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E6" w:rsidRPr="00415320" w:rsidRDefault="00FB54AA" w:rsidP="00480DA7">
      <w:pPr>
        <w:pStyle w:val="a4"/>
        <w:numPr>
          <w:ilvl w:val="0"/>
          <w:numId w:val="2"/>
        </w:numPr>
        <w:spacing w:line="360" w:lineRule="auto"/>
        <w:ind w:right="-284"/>
        <w:jc w:val="center"/>
        <w:rPr>
          <w:rFonts w:ascii="Times New Roman" w:hAnsi="Times New Roman" w:cs="Times New Roman"/>
          <w:sz w:val="28"/>
          <w:szCs w:val="28"/>
        </w:rPr>
      </w:pPr>
      <w:r w:rsidRPr="00415320">
        <w:rPr>
          <w:rFonts w:ascii="Times New Roman" w:hAnsi="Times New Roman" w:cs="Times New Roman"/>
          <w:sz w:val="28"/>
          <w:szCs w:val="28"/>
        </w:rPr>
        <w:t xml:space="preserve">ГОСУДАРСТВЕННЫЙ СЕКТОР </w:t>
      </w:r>
      <w:r w:rsidR="00995D62" w:rsidRPr="00415320">
        <w:rPr>
          <w:rFonts w:ascii="Times New Roman" w:hAnsi="Times New Roman" w:cs="Times New Roman"/>
          <w:sz w:val="28"/>
          <w:szCs w:val="28"/>
        </w:rPr>
        <w:t>ЭКОНОМИК</w:t>
      </w:r>
      <w:r w:rsidR="005A277D">
        <w:rPr>
          <w:rFonts w:ascii="Times New Roman" w:hAnsi="Times New Roman" w:cs="Times New Roman"/>
          <w:sz w:val="28"/>
          <w:szCs w:val="28"/>
        </w:rPr>
        <w:t>И</w:t>
      </w:r>
      <w:r w:rsidR="00995D62" w:rsidRPr="00415320">
        <w:rPr>
          <w:rFonts w:ascii="Times New Roman" w:hAnsi="Times New Roman" w:cs="Times New Roman"/>
          <w:sz w:val="28"/>
          <w:szCs w:val="28"/>
        </w:rPr>
        <w:t xml:space="preserve"> </w:t>
      </w:r>
      <w:r w:rsidRPr="00415320">
        <w:rPr>
          <w:rFonts w:ascii="Times New Roman" w:hAnsi="Times New Roman" w:cs="Times New Roman"/>
          <w:sz w:val="28"/>
          <w:szCs w:val="28"/>
        </w:rPr>
        <w:t>КАК ИНСТРУМЕНТ ГОСУДАРСТВЕННОГО УПРАВЛЕНИЯ</w:t>
      </w:r>
    </w:p>
    <w:p w:rsidR="00995D62" w:rsidRDefault="00995D62" w:rsidP="00816E0B">
      <w:pPr>
        <w:pStyle w:val="a4"/>
        <w:spacing w:line="360" w:lineRule="auto"/>
        <w:rPr>
          <w:rFonts w:ascii="Times New Roman" w:hAnsi="Times New Roman" w:cs="Times New Roman"/>
          <w:sz w:val="28"/>
          <w:szCs w:val="28"/>
        </w:rPr>
      </w:pPr>
    </w:p>
    <w:p w:rsidR="001B1189" w:rsidRDefault="001B1189" w:rsidP="00816E0B">
      <w:pPr>
        <w:pStyle w:val="a4"/>
        <w:spacing w:line="360" w:lineRule="auto"/>
        <w:rPr>
          <w:rFonts w:ascii="Times New Roman" w:hAnsi="Times New Roman" w:cs="Times New Roman"/>
          <w:sz w:val="28"/>
          <w:szCs w:val="28"/>
        </w:rPr>
      </w:pPr>
    </w:p>
    <w:p w:rsidR="001B1189" w:rsidRPr="001B1189" w:rsidRDefault="001B1189" w:rsidP="001B1189">
      <w:pPr>
        <w:pStyle w:val="a4"/>
        <w:spacing w:line="360" w:lineRule="auto"/>
        <w:ind w:left="2127"/>
        <w:jc w:val="right"/>
        <w:rPr>
          <w:rFonts w:ascii="Times New Roman" w:hAnsi="Times New Roman" w:cs="Times New Roman"/>
          <w:i/>
        </w:rPr>
      </w:pPr>
      <w:r w:rsidRPr="001B1189">
        <w:rPr>
          <w:rFonts w:ascii="Times New Roman" w:hAnsi="Times New Roman" w:cs="Times New Roman"/>
          <w:i/>
        </w:rPr>
        <w:t>«Когда государство управляется согласно с разумом, постыдны бедность и нужда; когда государство не управляется согласно с разумом, то постыдны богатство и почести…»</w:t>
      </w:r>
    </w:p>
    <w:p w:rsidR="001B1189" w:rsidRPr="001B1189" w:rsidRDefault="001B1189" w:rsidP="001B1189">
      <w:pPr>
        <w:pStyle w:val="a4"/>
        <w:spacing w:line="360" w:lineRule="auto"/>
        <w:ind w:left="2552"/>
        <w:jc w:val="right"/>
        <w:rPr>
          <w:rFonts w:ascii="Times New Roman" w:hAnsi="Times New Roman" w:cs="Times New Roman"/>
          <w:i/>
        </w:rPr>
      </w:pPr>
      <w:r w:rsidRPr="001B1189">
        <w:rPr>
          <w:rFonts w:ascii="Times New Roman" w:hAnsi="Times New Roman" w:cs="Times New Roman"/>
          <w:i/>
        </w:rPr>
        <w:t>Конфуций</w:t>
      </w:r>
    </w:p>
    <w:p w:rsidR="001B1189" w:rsidRPr="00415320" w:rsidRDefault="001B1189" w:rsidP="00816E0B">
      <w:pPr>
        <w:pStyle w:val="a4"/>
        <w:spacing w:line="360" w:lineRule="auto"/>
        <w:rPr>
          <w:rFonts w:ascii="Times New Roman" w:hAnsi="Times New Roman" w:cs="Times New Roman"/>
          <w:sz w:val="28"/>
          <w:szCs w:val="28"/>
        </w:rPr>
      </w:pPr>
    </w:p>
    <w:p w:rsidR="00995D62" w:rsidRPr="00415320" w:rsidRDefault="00995D62" w:rsidP="00816E0B">
      <w:pPr>
        <w:pStyle w:val="a4"/>
        <w:spacing w:line="360" w:lineRule="auto"/>
        <w:rPr>
          <w:rFonts w:ascii="Times New Roman" w:hAnsi="Times New Roman" w:cs="Times New Roman"/>
          <w:sz w:val="28"/>
          <w:szCs w:val="28"/>
        </w:rPr>
      </w:pPr>
    </w:p>
    <w:p w:rsidR="00415320" w:rsidRPr="00415320" w:rsidRDefault="00995D62" w:rsidP="0087020B">
      <w:pPr>
        <w:pStyle w:val="a4"/>
        <w:numPr>
          <w:ilvl w:val="1"/>
          <w:numId w:val="2"/>
        </w:numPr>
        <w:spacing w:line="360" w:lineRule="auto"/>
        <w:ind w:right="-284"/>
        <w:jc w:val="both"/>
        <w:rPr>
          <w:rFonts w:ascii="Times New Roman" w:hAnsi="Times New Roman" w:cs="Times New Roman"/>
          <w:sz w:val="28"/>
          <w:szCs w:val="28"/>
        </w:rPr>
      </w:pPr>
      <w:r w:rsidRPr="00415320">
        <w:rPr>
          <w:rFonts w:ascii="Times New Roman" w:hAnsi="Times New Roman" w:cs="Times New Roman"/>
          <w:sz w:val="28"/>
          <w:szCs w:val="28"/>
        </w:rPr>
        <w:t>Государственный секто</w:t>
      </w:r>
      <w:r w:rsidR="008666B2">
        <w:rPr>
          <w:rFonts w:ascii="Times New Roman" w:hAnsi="Times New Roman" w:cs="Times New Roman"/>
          <w:sz w:val="28"/>
          <w:szCs w:val="28"/>
        </w:rPr>
        <w:t xml:space="preserve">р: понятие, сущность, </w:t>
      </w:r>
      <w:r w:rsidRPr="00415320">
        <w:rPr>
          <w:rFonts w:ascii="Times New Roman" w:hAnsi="Times New Roman" w:cs="Times New Roman"/>
          <w:sz w:val="28"/>
          <w:szCs w:val="28"/>
        </w:rPr>
        <w:t>эволюция взглядов</w:t>
      </w:r>
    </w:p>
    <w:p w:rsidR="00995D62" w:rsidRPr="00415320" w:rsidRDefault="00995D62" w:rsidP="0087020B">
      <w:pPr>
        <w:pStyle w:val="a4"/>
        <w:spacing w:line="360" w:lineRule="auto"/>
        <w:ind w:right="-284"/>
        <w:rPr>
          <w:rFonts w:ascii="Times New Roman" w:hAnsi="Times New Roman" w:cs="Times New Roman"/>
          <w:sz w:val="28"/>
          <w:szCs w:val="28"/>
        </w:rPr>
      </w:pPr>
    </w:p>
    <w:p w:rsidR="00921C81" w:rsidRPr="00415320" w:rsidRDefault="00921C81" w:rsidP="0087020B">
      <w:pPr>
        <w:pStyle w:val="a4"/>
        <w:spacing w:line="360" w:lineRule="auto"/>
        <w:ind w:right="-284" w:firstLine="567"/>
        <w:jc w:val="both"/>
        <w:rPr>
          <w:rFonts w:ascii="Times New Roman" w:hAnsi="Times New Roman" w:cs="Times New Roman"/>
          <w:sz w:val="28"/>
          <w:szCs w:val="28"/>
        </w:rPr>
      </w:pPr>
      <w:r w:rsidRPr="00415320">
        <w:rPr>
          <w:rFonts w:ascii="Times New Roman" w:hAnsi="Times New Roman" w:cs="Times New Roman"/>
          <w:sz w:val="28"/>
          <w:szCs w:val="28"/>
        </w:rPr>
        <w:t>Государственный сектор возник с первых дней существования государственности. С момента зарождения государства общество осознавало необходимость государственного вмешательства. Многие великие экономисты отстаивали теорию максимального невмешательства государства в экономику, но невозможно представить себе государство которое не осуществляло бы фискальную и монетарную политику, регулирование социальных и экономических процессов в обществе.</w:t>
      </w:r>
    </w:p>
    <w:p w:rsidR="00EE3667" w:rsidRDefault="00921C81" w:rsidP="0087020B">
      <w:pPr>
        <w:pStyle w:val="a4"/>
        <w:spacing w:line="360" w:lineRule="auto"/>
        <w:ind w:right="-284" w:firstLine="567"/>
        <w:jc w:val="both"/>
        <w:rPr>
          <w:rFonts w:ascii="Times New Roman" w:hAnsi="Times New Roman" w:cs="Times New Roman"/>
          <w:sz w:val="28"/>
          <w:szCs w:val="28"/>
        </w:rPr>
      </w:pPr>
      <w:r w:rsidRPr="00415320">
        <w:rPr>
          <w:rFonts w:ascii="Times New Roman" w:hAnsi="Times New Roman" w:cs="Times New Roman"/>
          <w:sz w:val="28"/>
          <w:szCs w:val="28"/>
        </w:rPr>
        <w:t>Рыночная экономика и экономические функции государства неразрывно связаны между собой. Принцип свободной конкуренции нельзя понимать абсолютно, то есть как полное разгосударствление экономики, полное освобождение последней от государственной организации. Данный принцип говорит скорее об особой хозяйственной государственности, позволяющей существовать конкуренции и рынку и обеспечивающей их инфраструктуру.</w:t>
      </w:r>
      <w:r w:rsidR="00415320">
        <w:rPr>
          <w:rFonts w:ascii="Times New Roman" w:hAnsi="Times New Roman" w:cs="Times New Roman"/>
          <w:sz w:val="28"/>
          <w:szCs w:val="28"/>
        </w:rPr>
        <w:t xml:space="preserve"> </w:t>
      </w:r>
      <w:r w:rsidR="00415320" w:rsidRPr="00415320">
        <w:rPr>
          <w:rFonts w:ascii="Times New Roman" w:hAnsi="Times New Roman" w:cs="Times New Roman"/>
          <w:sz w:val="28"/>
          <w:szCs w:val="28"/>
        </w:rPr>
        <w:t>Поэтому основной функцией государства в современной экономике становится обеспечение условий хозяйственной деятельности для экономических субъектов. Выполнение данной функции реализуется посредством функционирования государства в следующих основных сферах</w:t>
      </w:r>
      <w:r w:rsidR="00EE3667">
        <w:rPr>
          <w:rFonts w:ascii="Times New Roman" w:hAnsi="Times New Roman" w:cs="Times New Roman"/>
          <w:sz w:val="28"/>
          <w:szCs w:val="28"/>
        </w:rPr>
        <w:t>:</w:t>
      </w:r>
    </w:p>
    <w:p w:rsidR="00EE3667" w:rsidRDefault="00415320" w:rsidP="0087020B">
      <w:pPr>
        <w:pStyle w:val="a4"/>
        <w:numPr>
          <w:ilvl w:val="0"/>
          <w:numId w:val="8"/>
        </w:numPr>
        <w:spacing w:line="360" w:lineRule="auto"/>
        <w:ind w:right="-284"/>
        <w:jc w:val="both"/>
        <w:rPr>
          <w:rFonts w:ascii="Times New Roman" w:hAnsi="Times New Roman" w:cs="Times New Roman"/>
          <w:sz w:val="28"/>
          <w:szCs w:val="28"/>
        </w:rPr>
      </w:pPr>
      <w:r w:rsidRPr="00415320">
        <w:rPr>
          <w:rFonts w:ascii="Times New Roman" w:hAnsi="Times New Roman" w:cs="Times New Roman"/>
          <w:sz w:val="28"/>
          <w:szCs w:val="28"/>
        </w:rPr>
        <w:t>управление макроэкономическими процессами</w:t>
      </w:r>
      <w:r w:rsidR="00EE3667">
        <w:rPr>
          <w:rFonts w:ascii="Times New Roman" w:hAnsi="Times New Roman" w:cs="Times New Roman"/>
          <w:sz w:val="28"/>
          <w:szCs w:val="28"/>
        </w:rPr>
        <w:t>;</w:t>
      </w:r>
    </w:p>
    <w:p w:rsidR="00EE3667" w:rsidRPr="00EE3667" w:rsidRDefault="00415320" w:rsidP="0087020B">
      <w:pPr>
        <w:pStyle w:val="a4"/>
        <w:numPr>
          <w:ilvl w:val="0"/>
          <w:numId w:val="8"/>
        </w:numPr>
        <w:spacing w:line="360" w:lineRule="auto"/>
        <w:ind w:right="-284"/>
        <w:jc w:val="both"/>
        <w:rPr>
          <w:rFonts w:ascii="Times New Roman" w:hAnsi="Times New Roman" w:cs="Times New Roman"/>
          <w:sz w:val="28"/>
          <w:szCs w:val="28"/>
        </w:rPr>
      </w:pPr>
      <w:r w:rsidRPr="00415320">
        <w:rPr>
          <w:rFonts w:ascii="Times New Roman" w:hAnsi="Times New Roman" w:cs="Times New Roman"/>
          <w:sz w:val="28"/>
          <w:szCs w:val="28"/>
        </w:rPr>
        <w:t>управление г</w:t>
      </w:r>
      <w:r w:rsidR="00EE3667">
        <w:rPr>
          <w:rFonts w:ascii="Times New Roman" w:hAnsi="Times New Roman" w:cs="Times New Roman"/>
          <w:sz w:val="28"/>
          <w:szCs w:val="28"/>
        </w:rPr>
        <w:t>осударственной собственностью</w:t>
      </w:r>
      <w:r w:rsidR="00EE3667" w:rsidRPr="0087020B">
        <w:rPr>
          <w:rFonts w:ascii="Times New Roman" w:hAnsi="Times New Roman" w:cs="Times New Roman"/>
          <w:sz w:val="28"/>
          <w:szCs w:val="28"/>
        </w:rPr>
        <w:t>;</w:t>
      </w:r>
    </w:p>
    <w:p w:rsidR="00415320" w:rsidRPr="00415320" w:rsidRDefault="00415320" w:rsidP="0087020B">
      <w:pPr>
        <w:pStyle w:val="a4"/>
        <w:numPr>
          <w:ilvl w:val="0"/>
          <w:numId w:val="8"/>
        </w:numPr>
        <w:spacing w:line="360" w:lineRule="auto"/>
        <w:ind w:right="-284"/>
        <w:jc w:val="both"/>
        <w:rPr>
          <w:rFonts w:ascii="Times New Roman" w:hAnsi="Times New Roman" w:cs="Times New Roman"/>
          <w:sz w:val="28"/>
          <w:szCs w:val="28"/>
        </w:rPr>
      </w:pPr>
      <w:r w:rsidRPr="00415320">
        <w:rPr>
          <w:rFonts w:ascii="Times New Roman" w:hAnsi="Times New Roman" w:cs="Times New Roman"/>
          <w:sz w:val="28"/>
          <w:szCs w:val="28"/>
        </w:rPr>
        <w:lastRenderedPageBreak/>
        <w:t>непосредственная хозяйственная деятельность.</w:t>
      </w:r>
    </w:p>
    <w:p w:rsidR="006E7431" w:rsidRDefault="007C7B3A"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Пришло время определить, что же такое государственный сектор экономики и отметить его индивидуальные особенности, как отдельного явления.</w:t>
      </w:r>
    </w:p>
    <w:p w:rsidR="007C7B3A" w:rsidRDefault="007C7B3A" w:rsidP="0087020B">
      <w:pPr>
        <w:pStyle w:val="a4"/>
        <w:spacing w:line="360" w:lineRule="auto"/>
        <w:ind w:right="-284" w:firstLine="567"/>
        <w:jc w:val="both"/>
        <w:rPr>
          <w:rFonts w:ascii="Times New Roman" w:hAnsi="Times New Roman" w:cs="Times New Roman"/>
          <w:sz w:val="28"/>
          <w:szCs w:val="28"/>
        </w:rPr>
      </w:pPr>
      <w:r w:rsidRPr="007C7B3A">
        <w:rPr>
          <w:rFonts w:ascii="Times New Roman" w:hAnsi="Times New Roman" w:cs="Times New Roman"/>
          <w:sz w:val="28"/>
          <w:szCs w:val="28"/>
        </w:rPr>
        <w:t>В самом общем виде</w:t>
      </w:r>
      <w:r>
        <w:rPr>
          <w:rFonts w:ascii="Times New Roman" w:hAnsi="Times New Roman" w:cs="Times New Roman"/>
          <w:sz w:val="28"/>
          <w:szCs w:val="28"/>
        </w:rPr>
        <w:t>,</w:t>
      </w:r>
      <w:r w:rsidRPr="007C7B3A">
        <w:rPr>
          <w:rFonts w:ascii="Times New Roman" w:hAnsi="Times New Roman" w:cs="Times New Roman"/>
          <w:sz w:val="28"/>
          <w:szCs w:val="28"/>
        </w:rPr>
        <w:t xml:space="preserve"> государственный сектор можно представить как совокупность элементов, которые связаны между собой принадлежностью к государственной собственности, выполняющая свои функции для достижения установленных государством целей.</w:t>
      </w:r>
    </w:p>
    <w:p w:rsidR="00425D60" w:rsidRDefault="00F3740E" w:rsidP="0087020B">
      <w:pPr>
        <w:pStyle w:val="a4"/>
        <w:spacing w:line="360" w:lineRule="auto"/>
        <w:ind w:right="-284" w:firstLine="567"/>
        <w:jc w:val="both"/>
        <w:rPr>
          <w:rFonts w:ascii="Times New Roman" w:hAnsi="Times New Roman" w:cs="Times New Roman"/>
          <w:sz w:val="28"/>
          <w:szCs w:val="28"/>
        </w:rPr>
      </w:pPr>
      <w:r w:rsidRPr="00F3740E">
        <w:rPr>
          <w:rFonts w:ascii="Times New Roman" w:hAnsi="Times New Roman" w:cs="Times New Roman"/>
          <w:sz w:val="28"/>
          <w:szCs w:val="28"/>
        </w:rPr>
        <w:t>Некоторые авторы под понятием государственной собственности подразумевают предприятия, принадлежащие государству полностью или ч</w:t>
      </w:r>
      <w:r>
        <w:rPr>
          <w:rFonts w:ascii="Times New Roman" w:hAnsi="Times New Roman" w:cs="Times New Roman"/>
          <w:sz w:val="28"/>
          <w:szCs w:val="28"/>
        </w:rPr>
        <w:t>астично</w:t>
      </w:r>
      <w:r w:rsidRPr="00F3740E">
        <w:rPr>
          <w:rFonts w:ascii="Times New Roman" w:hAnsi="Times New Roman" w:cs="Times New Roman"/>
          <w:sz w:val="28"/>
          <w:szCs w:val="28"/>
        </w:rPr>
        <w:t>, а под государственным сектором объем вмешательства государства в экономическую жизнь.</w:t>
      </w:r>
      <w:r>
        <w:rPr>
          <w:rFonts w:ascii="Times New Roman" w:hAnsi="Times New Roman" w:cs="Times New Roman"/>
          <w:sz w:val="28"/>
          <w:szCs w:val="28"/>
        </w:rPr>
        <w:t xml:space="preserve"> К примеру, автор Антонова Н.Б. в учебнике «Государственное регулирование экономики»</w:t>
      </w:r>
      <w:r w:rsidR="00D42ECD">
        <w:rPr>
          <w:rFonts w:ascii="Times New Roman" w:hAnsi="Times New Roman" w:cs="Times New Roman"/>
          <w:sz w:val="28"/>
          <w:szCs w:val="28"/>
        </w:rPr>
        <w:t xml:space="preserve"> отмечает, что </w:t>
      </w:r>
      <w:r>
        <w:rPr>
          <w:rFonts w:ascii="Times New Roman" w:hAnsi="Times New Roman" w:cs="Times New Roman"/>
          <w:sz w:val="28"/>
          <w:szCs w:val="28"/>
        </w:rPr>
        <w:t>государственный сектор – это часть экономики страны, предс</w:t>
      </w:r>
      <w:r w:rsidR="00B658C4">
        <w:rPr>
          <w:rFonts w:ascii="Times New Roman" w:hAnsi="Times New Roman" w:cs="Times New Roman"/>
          <w:sz w:val="28"/>
          <w:szCs w:val="28"/>
        </w:rPr>
        <w:t>тавляющая комплекс хозяйственных</w:t>
      </w:r>
      <w:r>
        <w:rPr>
          <w:rFonts w:ascii="Times New Roman" w:hAnsi="Times New Roman" w:cs="Times New Roman"/>
          <w:sz w:val="28"/>
          <w:szCs w:val="28"/>
        </w:rPr>
        <w:t xml:space="preserve"> субъектов, целиком или частично принадлежащих центральным или местным государственным органам, полностью контролируемая государством</w:t>
      </w:r>
      <w:r w:rsidR="00425D60">
        <w:rPr>
          <w:rFonts w:ascii="Times New Roman" w:hAnsi="Times New Roman" w:cs="Times New Roman"/>
          <w:sz w:val="28"/>
          <w:szCs w:val="28"/>
        </w:rPr>
        <w:t xml:space="preserve"> </w:t>
      </w:r>
      <w:r w:rsidR="00425D60" w:rsidRPr="00425D60">
        <w:rPr>
          <w:rFonts w:ascii="Times New Roman" w:hAnsi="Times New Roman" w:cs="Times New Roman"/>
          <w:sz w:val="28"/>
          <w:szCs w:val="28"/>
        </w:rPr>
        <w:t>[</w:t>
      </w:r>
      <w:r w:rsidR="00EF5E77">
        <w:rPr>
          <w:rFonts w:ascii="Times New Roman" w:hAnsi="Times New Roman" w:cs="Times New Roman"/>
          <w:sz w:val="28"/>
          <w:szCs w:val="28"/>
        </w:rPr>
        <w:t>5, с. 49</w:t>
      </w:r>
      <w:r w:rsidR="00425D60" w:rsidRPr="00425D60">
        <w:rPr>
          <w:rFonts w:ascii="Times New Roman" w:hAnsi="Times New Roman" w:cs="Times New Roman"/>
          <w:sz w:val="28"/>
          <w:szCs w:val="28"/>
        </w:rPr>
        <w:t>]</w:t>
      </w:r>
      <w:r>
        <w:rPr>
          <w:rFonts w:ascii="Times New Roman" w:hAnsi="Times New Roman" w:cs="Times New Roman"/>
          <w:sz w:val="28"/>
          <w:szCs w:val="28"/>
        </w:rPr>
        <w:t>.</w:t>
      </w:r>
      <w:r w:rsidRPr="00F3740E">
        <w:rPr>
          <w:rFonts w:ascii="Times New Roman" w:hAnsi="Times New Roman" w:cs="Times New Roman"/>
          <w:sz w:val="28"/>
          <w:szCs w:val="28"/>
        </w:rPr>
        <w:t xml:space="preserve"> </w:t>
      </w:r>
      <w:r w:rsidR="00425D60">
        <w:rPr>
          <w:rFonts w:ascii="Times New Roman" w:hAnsi="Times New Roman" w:cs="Times New Roman"/>
          <w:sz w:val="28"/>
          <w:szCs w:val="28"/>
        </w:rPr>
        <w:t xml:space="preserve">Российский автор Мищенко В.В. в учебном пособии со схожим названием говорит о том, что государственный сектор экономики формируют все те организации, находящиеся под контролем и руководством государственных властей, владеющих ими частично или полностью </w:t>
      </w:r>
      <w:r w:rsidR="00425D60" w:rsidRPr="00425D60">
        <w:rPr>
          <w:rFonts w:ascii="Times New Roman" w:hAnsi="Times New Roman" w:cs="Times New Roman"/>
          <w:sz w:val="28"/>
          <w:szCs w:val="28"/>
        </w:rPr>
        <w:t>[</w:t>
      </w:r>
      <w:r w:rsidR="00EF5E77">
        <w:rPr>
          <w:rFonts w:ascii="Times New Roman" w:hAnsi="Times New Roman" w:cs="Times New Roman"/>
          <w:sz w:val="28"/>
          <w:szCs w:val="28"/>
        </w:rPr>
        <w:t>6</w:t>
      </w:r>
      <w:r w:rsidR="00425D60" w:rsidRPr="00425D60">
        <w:rPr>
          <w:rFonts w:ascii="Times New Roman" w:hAnsi="Times New Roman" w:cs="Times New Roman"/>
          <w:sz w:val="28"/>
          <w:szCs w:val="28"/>
        </w:rPr>
        <w:t>]</w:t>
      </w:r>
      <w:r w:rsidR="00425D60">
        <w:rPr>
          <w:rFonts w:ascii="Times New Roman" w:hAnsi="Times New Roman" w:cs="Times New Roman"/>
          <w:sz w:val="28"/>
          <w:szCs w:val="28"/>
        </w:rPr>
        <w:t>.</w:t>
      </w:r>
    </w:p>
    <w:p w:rsidR="00F3740E" w:rsidRDefault="00425D60"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На мой взгляд, все описанные выше определения являются верными, однако неполными. Следует рассмотреть расширенную трактовку понятия</w:t>
      </w:r>
      <w:r w:rsidR="00F3740E" w:rsidRPr="00F3740E">
        <w:rPr>
          <w:rFonts w:ascii="Times New Roman" w:hAnsi="Times New Roman" w:cs="Times New Roman"/>
          <w:sz w:val="28"/>
          <w:szCs w:val="28"/>
        </w:rPr>
        <w:t xml:space="preserve"> государственного сектора, согласно которой он представляет собой совокупность </w:t>
      </w:r>
      <w:r>
        <w:rPr>
          <w:rFonts w:ascii="Times New Roman" w:hAnsi="Times New Roman" w:cs="Times New Roman"/>
          <w:sz w:val="28"/>
          <w:szCs w:val="28"/>
        </w:rPr>
        <w:t xml:space="preserve">всех </w:t>
      </w:r>
      <w:r w:rsidR="00F3740E" w:rsidRPr="00F3740E">
        <w:rPr>
          <w:rFonts w:ascii="Times New Roman" w:hAnsi="Times New Roman" w:cs="Times New Roman"/>
          <w:sz w:val="28"/>
          <w:szCs w:val="28"/>
        </w:rPr>
        <w:t xml:space="preserve">ресурсов экономики, находящихся в распоряжении государства. </w:t>
      </w:r>
      <w:r>
        <w:rPr>
          <w:rFonts w:ascii="Times New Roman" w:hAnsi="Times New Roman" w:cs="Times New Roman"/>
          <w:sz w:val="28"/>
          <w:szCs w:val="28"/>
        </w:rPr>
        <w:t>При этом</w:t>
      </w:r>
      <w:r w:rsidR="00A82FA0">
        <w:rPr>
          <w:rFonts w:ascii="Times New Roman" w:hAnsi="Times New Roman" w:cs="Times New Roman"/>
          <w:sz w:val="28"/>
          <w:szCs w:val="28"/>
        </w:rPr>
        <w:t>,</w:t>
      </w:r>
      <w:r>
        <w:rPr>
          <w:rFonts w:ascii="Times New Roman" w:hAnsi="Times New Roman" w:cs="Times New Roman"/>
          <w:sz w:val="28"/>
          <w:szCs w:val="28"/>
        </w:rPr>
        <w:t xml:space="preserve"> под такими ресурсами понимаются</w:t>
      </w:r>
      <w:r w:rsidR="00F3740E" w:rsidRPr="00F3740E">
        <w:rPr>
          <w:rFonts w:ascii="Times New Roman" w:hAnsi="Times New Roman" w:cs="Times New Roman"/>
          <w:sz w:val="28"/>
          <w:szCs w:val="28"/>
        </w:rPr>
        <w:t xml:space="preserve"> не только</w:t>
      </w:r>
      <w:r>
        <w:rPr>
          <w:rFonts w:ascii="Times New Roman" w:hAnsi="Times New Roman" w:cs="Times New Roman"/>
          <w:sz w:val="28"/>
          <w:szCs w:val="28"/>
        </w:rPr>
        <w:t xml:space="preserve"> организации, находящиеся в гос</w:t>
      </w:r>
      <w:r w:rsidR="00F3740E" w:rsidRPr="00F3740E">
        <w:rPr>
          <w:rFonts w:ascii="Times New Roman" w:hAnsi="Times New Roman" w:cs="Times New Roman"/>
          <w:sz w:val="28"/>
          <w:szCs w:val="28"/>
        </w:rPr>
        <w:t>собственности, но и финансовые ресурсы государства, необходимые для выполнения предписанных ему функций.</w:t>
      </w:r>
      <w:r w:rsidR="00536702">
        <w:rPr>
          <w:rFonts w:ascii="Times New Roman" w:hAnsi="Times New Roman" w:cs="Times New Roman"/>
          <w:sz w:val="28"/>
          <w:szCs w:val="28"/>
        </w:rPr>
        <w:t xml:space="preserve"> В чем же сущность такого явления</w:t>
      </w:r>
      <w:r w:rsidR="00F5737E">
        <w:rPr>
          <w:rFonts w:ascii="Times New Roman" w:hAnsi="Times New Roman" w:cs="Times New Roman"/>
          <w:sz w:val="28"/>
          <w:szCs w:val="28"/>
        </w:rPr>
        <w:t>, как госсектор</w:t>
      </w:r>
      <w:r w:rsidR="00536702">
        <w:rPr>
          <w:rFonts w:ascii="Times New Roman" w:hAnsi="Times New Roman" w:cs="Times New Roman"/>
          <w:sz w:val="28"/>
          <w:szCs w:val="28"/>
        </w:rPr>
        <w:t>?</w:t>
      </w:r>
    </w:p>
    <w:p w:rsidR="00A82FA0" w:rsidRDefault="00A82FA0"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 xml:space="preserve">В системе национальной экономики государственный сектор выступает, во-первых, как объект государственного регулирования. Здесь государство </w:t>
      </w:r>
      <w:r>
        <w:rPr>
          <w:rFonts w:ascii="Times New Roman" w:hAnsi="Times New Roman" w:cs="Times New Roman"/>
          <w:sz w:val="28"/>
          <w:szCs w:val="28"/>
        </w:rPr>
        <w:lastRenderedPageBreak/>
        <w:t>представляет собой собственника имущества, предпринимателя, осуществляющего свою деятельность, используя государственную собственность, крупным инвестором, дотиру</w:t>
      </w:r>
      <w:r w:rsidR="008A1795">
        <w:rPr>
          <w:rFonts w:ascii="Times New Roman" w:hAnsi="Times New Roman" w:cs="Times New Roman"/>
          <w:sz w:val="28"/>
          <w:szCs w:val="28"/>
        </w:rPr>
        <w:t xml:space="preserve">ющим собственную хозяйственную </w:t>
      </w:r>
      <w:r>
        <w:rPr>
          <w:rFonts w:ascii="Times New Roman" w:hAnsi="Times New Roman" w:cs="Times New Roman"/>
          <w:sz w:val="28"/>
          <w:szCs w:val="28"/>
        </w:rPr>
        <w:t>деятельность</w:t>
      </w:r>
      <w:r w:rsidR="008A1795">
        <w:rPr>
          <w:rFonts w:ascii="Times New Roman" w:hAnsi="Times New Roman" w:cs="Times New Roman"/>
          <w:sz w:val="28"/>
          <w:szCs w:val="28"/>
        </w:rPr>
        <w:t xml:space="preserve">, организатором научно-исследовательских и опытно-конструкторских работ </w:t>
      </w:r>
      <w:r w:rsidR="0093671A">
        <w:rPr>
          <w:rFonts w:ascii="Times New Roman" w:hAnsi="Times New Roman" w:cs="Times New Roman"/>
          <w:sz w:val="28"/>
          <w:szCs w:val="28"/>
        </w:rPr>
        <w:t xml:space="preserve">(далее – НИОКР) </w:t>
      </w:r>
      <w:r w:rsidR="008A1795">
        <w:rPr>
          <w:rFonts w:ascii="Times New Roman" w:hAnsi="Times New Roman" w:cs="Times New Roman"/>
          <w:sz w:val="28"/>
          <w:szCs w:val="28"/>
        </w:rPr>
        <w:t>для осуществления этой деятельности, а так же потребителем конечно продукции собственного производства.</w:t>
      </w:r>
    </w:p>
    <w:p w:rsidR="00536702" w:rsidRDefault="00536702"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Во-вторых, государственный сектор – это самостоятельный комплексный инструмент</w:t>
      </w:r>
      <w:r w:rsidR="00F5737E">
        <w:rPr>
          <w:rFonts w:ascii="Times New Roman" w:hAnsi="Times New Roman" w:cs="Times New Roman"/>
          <w:sz w:val="28"/>
          <w:szCs w:val="28"/>
        </w:rPr>
        <w:t xml:space="preserve"> государственного регулирования экономики, обеспечивающий реализацию принимаемых государством мер и решений, касающихся частного сектора либо затрагивающих интересы нации и экономик</w:t>
      </w:r>
      <w:r w:rsidR="00BB6BC5">
        <w:rPr>
          <w:rFonts w:ascii="Times New Roman" w:hAnsi="Times New Roman" w:cs="Times New Roman"/>
          <w:sz w:val="28"/>
          <w:szCs w:val="28"/>
        </w:rPr>
        <w:t>и в целом</w:t>
      </w:r>
      <w:r w:rsidR="002C5EA1">
        <w:rPr>
          <w:rFonts w:ascii="Times New Roman" w:hAnsi="Times New Roman" w:cs="Times New Roman"/>
          <w:sz w:val="28"/>
          <w:szCs w:val="28"/>
        </w:rPr>
        <w:t xml:space="preserve"> </w:t>
      </w:r>
      <w:r w:rsidR="002C5EA1" w:rsidRPr="002C5EA1">
        <w:rPr>
          <w:rFonts w:ascii="Times New Roman" w:hAnsi="Times New Roman" w:cs="Times New Roman"/>
          <w:sz w:val="28"/>
          <w:szCs w:val="28"/>
        </w:rPr>
        <w:t>[</w:t>
      </w:r>
      <w:r w:rsidR="00EF5E77">
        <w:rPr>
          <w:rFonts w:ascii="Times New Roman" w:hAnsi="Times New Roman" w:cs="Times New Roman"/>
          <w:sz w:val="28"/>
          <w:szCs w:val="28"/>
        </w:rPr>
        <w:t>5, с. 49</w:t>
      </w:r>
      <w:r w:rsidR="002C5EA1" w:rsidRPr="002C5EA1">
        <w:rPr>
          <w:rFonts w:ascii="Times New Roman" w:hAnsi="Times New Roman" w:cs="Times New Roman"/>
          <w:sz w:val="28"/>
          <w:szCs w:val="28"/>
        </w:rPr>
        <w:t>]</w:t>
      </w:r>
      <w:r w:rsidR="00BB6BC5">
        <w:rPr>
          <w:rFonts w:ascii="Times New Roman" w:hAnsi="Times New Roman" w:cs="Times New Roman"/>
          <w:sz w:val="28"/>
          <w:szCs w:val="28"/>
        </w:rPr>
        <w:t>.</w:t>
      </w:r>
    </w:p>
    <w:p w:rsidR="004E5468" w:rsidRDefault="004E5468"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абсолютно во всех и даже самых развитых экономиках мира присутствует государственный сектор. Различно лишь его доля в сравнении с частным бизнесом, что и определяет влияние государства </w:t>
      </w:r>
      <w:r w:rsidR="00D96B20">
        <w:rPr>
          <w:rFonts w:ascii="Times New Roman" w:hAnsi="Times New Roman" w:cs="Times New Roman"/>
          <w:sz w:val="28"/>
          <w:szCs w:val="28"/>
        </w:rPr>
        <w:t>на экономику. Так</w:t>
      </w:r>
      <w:r w:rsidR="007F0C32">
        <w:rPr>
          <w:rFonts w:ascii="Times New Roman" w:hAnsi="Times New Roman" w:cs="Times New Roman"/>
          <w:sz w:val="28"/>
          <w:szCs w:val="28"/>
        </w:rPr>
        <w:t xml:space="preserve">, </w:t>
      </w:r>
      <w:r w:rsidR="00BF375F">
        <w:rPr>
          <w:rFonts w:ascii="Times New Roman" w:hAnsi="Times New Roman" w:cs="Times New Roman"/>
          <w:sz w:val="28"/>
          <w:szCs w:val="28"/>
        </w:rPr>
        <w:t xml:space="preserve">в </w:t>
      </w:r>
      <w:r w:rsidR="00D96B20">
        <w:rPr>
          <w:rFonts w:ascii="Times New Roman" w:hAnsi="Times New Roman" w:cs="Times New Roman"/>
          <w:sz w:val="28"/>
          <w:szCs w:val="28"/>
        </w:rPr>
        <w:t xml:space="preserve">структуре экономики США и Японии доля </w:t>
      </w:r>
      <w:r w:rsidR="00771392">
        <w:rPr>
          <w:rFonts w:ascii="Times New Roman" w:hAnsi="Times New Roman" w:cs="Times New Roman"/>
          <w:sz w:val="28"/>
          <w:szCs w:val="28"/>
        </w:rPr>
        <w:t>п</w:t>
      </w:r>
      <w:r w:rsidR="00D96B20">
        <w:rPr>
          <w:rFonts w:ascii="Times New Roman" w:hAnsi="Times New Roman" w:cs="Times New Roman"/>
          <w:sz w:val="28"/>
          <w:szCs w:val="28"/>
        </w:rPr>
        <w:t xml:space="preserve">редприятий госсектора не превышает 12%, в Нидерландах </w:t>
      </w:r>
      <w:r w:rsidR="00045ECD">
        <w:rPr>
          <w:rFonts w:ascii="Times New Roman" w:hAnsi="Times New Roman" w:cs="Times New Roman"/>
          <w:sz w:val="28"/>
          <w:szCs w:val="28"/>
        </w:rPr>
        <w:t>–</w:t>
      </w:r>
      <w:r w:rsidR="00D96B20">
        <w:rPr>
          <w:rFonts w:ascii="Times New Roman" w:hAnsi="Times New Roman" w:cs="Times New Roman"/>
          <w:sz w:val="28"/>
          <w:szCs w:val="28"/>
        </w:rPr>
        <w:t xml:space="preserve"> </w:t>
      </w:r>
      <w:r w:rsidR="007F0C32">
        <w:rPr>
          <w:rFonts w:ascii="Times New Roman" w:hAnsi="Times New Roman" w:cs="Times New Roman"/>
          <w:sz w:val="28"/>
          <w:szCs w:val="28"/>
        </w:rPr>
        <w:t>6</w:t>
      </w:r>
      <w:r w:rsidR="00BF375F">
        <w:rPr>
          <w:rFonts w:ascii="Times New Roman" w:hAnsi="Times New Roman" w:cs="Times New Roman"/>
          <w:sz w:val="28"/>
          <w:szCs w:val="28"/>
        </w:rPr>
        <w:t>%</w:t>
      </w:r>
      <w:r w:rsidR="007F0C32">
        <w:rPr>
          <w:rFonts w:ascii="Times New Roman" w:hAnsi="Times New Roman" w:cs="Times New Roman"/>
          <w:sz w:val="28"/>
          <w:szCs w:val="28"/>
        </w:rPr>
        <w:t>, в Великобритании – 3%</w:t>
      </w:r>
      <w:r w:rsidR="00D96B20">
        <w:rPr>
          <w:rFonts w:ascii="Times New Roman" w:hAnsi="Times New Roman" w:cs="Times New Roman"/>
          <w:sz w:val="28"/>
          <w:szCs w:val="28"/>
        </w:rPr>
        <w:t xml:space="preserve">, </w:t>
      </w:r>
      <w:r w:rsidR="007F0C32">
        <w:rPr>
          <w:rFonts w:ascii="Times New Roman" w:hAnsi="Times New Roman" w:cs="Times New Roman"/>
          <w:sz w:val="28"/>
          <w:szCs w:val="28"/>
        </w:rPr>
        <w:t>в Швеции – 2%</w:t>
      </w:r>
      <w:r w:rsidR="00D96B20">
        <w:rPr>
          <w:rFonts w:ascii="Times New Roman" w:hAnsi="Times New Roman" w:cs="Times New Roman"/>
          <w:sz w:val="28"/>
          <w:szCs w:val="28"/>
        </w:rPr>
        <w:t>.</w:t>
      </w:r>
    </w:p>
    <w:p w:rsidR="008163BE" w:rsidRDefault="008163BE"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Первые государственные предприятия начали создаваться в эпоху меркантилизма (</w:t>
      </w:r>
      <w:r>
        <w:rPr>
          <w:rFonts w:ascii="Times New Roman" w:hAnsi="Times New Roman" w:cs="Times New Roman"/>
          <w:sz w:val="28"/>
          <w:szCs w:val="28"/>
          <w:lang w:val="en-US"/>
        </w:rPr>
        <w:t>XVI</w:t>
      </w:r>
      <w:r w:rsidRPr="008163BE">
        <w:rPr>
          <w:rFonts w:ascii="Times New Roman" w:hAnsi="Times New Roman" w:cs="Times New Roman"/>
          <w:sz w:val="28"/>
          <w:szCs w:val="28"/>
        </w:rPr>
        <w:t>-</w:t>
      </w:r>
      <w:r>
        <w:rPr>
          <w:rFonts w:ascii="Times New Roman" w:hAnsi="Times New Roman" w:cs="Times New Roman"/>
          <w:sz w:val="28"/>
          <w:szCs w:val="28"/>
          <w:lang w:val="en-US"/>
        </w:rPr>
        <w:t>XVII</w:t>
      </w:r>
      <w:r w:rsidRPr="008163BE">
        <w:rPr>
          <w:rFonts w:ascii="Times New Roman" w:hAnsi="Times New Roman" w:cs="Times New Roman"/>
          <w:sz w:val="28"/>
          <w:szCs w:val="28"/>
        </w:rPr>
        <w:t xml:space="preserve"> </w:t>
      </w:r>
      <w:r>
        <w:rPr>
          <w:rFonts w:ascii="Times New Roman" w:hAnsi="Times New Roman" w:cs="Times New Roman"/>
          <w:sz w:val="28"/>
          <w:szCs w:val="28"/>
        </w:rPr>
        <w:t>вв.).</w:t>
      </w:r>
      <w:r w:rsidR="001F17D2">
        <w:rPr>
          <w:rFonts w:ascii="Times New Roman" w:hAnsi="Times New Roman" w:cs="Times New Roman"/>
          <w:sz w:val="28"/>
          <w:szCs w:val="28"/>
        </w:rPr>
        <w:t xml:space="preserve"> Меркантилисты считали, что государство должно играть</w:t>
      </w:r>
      <w:r w:rsidR="00921BEB">
        <w:rPr>
          <w:rFonts w:ascii="Times New Roman" w:hAnsi="Times New Roman" w:cs="Times New Roman"/>
          <w:sz w:val="28"/>
          <w:szCs w:val="28"/>
        </w:rPr>
        <w:t xml:space="preserve"> активную роль в развитии промышленности и торговли, а государство, в свою очередь, создавало и финансировало на льготных условиях те предприятия, которые давали значительный доход в казну.</w:t>
      </w:r>
    </w:p>
    <w:p w:rsidR="00921BEB" w:rsidRDefault="00921BEB"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 xml:space="preserve">Совсем другие взгляды появились в конце </w:t>
      </w:r>
      <w:r>
        <w:rPr>
          <w:rFonts w:ascii="Times New Roman" w:hAnsi="Times New Roman" w:cs="Times New Roman"/>
          <w:sz w:val="28"/>
          <w:szCs w:val="28"/>
          <w:lang w:val="en-US"/>
        </w:rPr>
        <w:t>XVIII</w:t>
      </w:r>
      <w:r>
        <w:rPr>
          <w:rFonts w:ascii="Times New Roman" w:hAnsi="Times New Roman" w:cs="Times New Roman"/>
          <w:sz w:val="28"/>
          <w:szCs w:val="28"/>
        </w:rPr>
        <w:t xml:space="preserve"> в., с выходом в свет книги А. Смита «Богатство народов». Видный экономист того времени, Смит считал, что роль го</w:t>
      </w:r>
      <w:r w:rsidR="002C5EA1">
        <w:rPr>
          <w:rFonts w:ascii="Times New Roman" w:hAnsi="Times New Roman" w:cs="Times New Roman"/>
          <w:sz w:val="28"/>
          <w:szCs w:val="28"/>
        </w:rPr>
        <w:t>сударства должна быть сведена к минимуму</w:t>
      </w:r>
      <w:r>
        <w:rPr>
          <w:rFonts w:ascii="Times New Roman" w:hAnsi="Times New Roman" w:cs="Times New Roman"/>
          <w:sz w:val="28"/>
          <w:szCs w:val="28"/>
        </w:rPr>
        <w:t>, а направлять экономику по оптимальным путям будет «невидимая рука» конкурентной борьбы.</w:t>
      </w:r>
    </w:p>
    <w:p w:rsidR="00AE2E1B" w:rsidRDefault="00AE2E1B"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 xml:space="preserve">Классики капитализма породили две основные теории. По первой концепции, государство не должно вмешиваться в частный сектор экономики с попытками регулировать или контролировать частное предпринимательство. </w:t>
      </w:r>
      <w:r w:rsidR="00B15BB1">
        <w:rPr>
          <w:rFonts w:ascii="Times New Roman" w:hAnsi="Times New Roman" w:cs="Times New Roman"/>
          <w:sz w:val="28"/>
          <w:szCs w:val="28"/>
        </w:rPr>
        <w:lastRenderedPageBreak/>
        <w:t>Вторая теория</w:t>
      </w:r>
      <w:r w:rsidR="0093671A">
        <w:rPr>
          <w:rFonts w:ascii="Times New Roman" w:hAnsi="Times New Roman" w:cs="Times New Roman"/>
          <w:sz w:val="28"/>
          <w:szCs w:val="28"/>
        </w:rPr>
        <w:t xml:space="preserve"> своим</w:t>
      </w:r>
      <w:r w:rsidR="00B15BB1">
        <w:rPr>
          <w:rFonts w:ascii="Times New Roman" w:hAnsi="Times New Roman" w:cs="Times New Roman"/>
          <w:sz w:val="28"/>
          <w:szCs w:val="28"/>
        </w:rPr>
        <w:t xml:space="preserve"> появлением была обязана немецкому экономисту и философу К. Марксу, который отводил государству в экономике главную роль, как собственнику всех имеющихся средств производства.</w:t>
      </w:r>
    </w:p>
    <w:p w:rsidR="00B15BB1" w:rsidRDefault="00B15BB1"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val="en-US"/>
        </w:rPr>
        <w:t>XX</w:t>
      </w:r>
      <w:r w:rsidRPr="00F42FE7">
        <w:rPr>
          <w:rFonts w:ascii="Times New Roman" w:hAnsi="Times New Roman" w:cs="Times New Roman"/>
          <w:sz w:val="28"/>
          <w:szCs w:val="28"/>
        </w:rPr>
        <w:t xml:space="preserve"> </w:t>
      </w:r>
      <w:r>
        <w:rPr>
          <w:rFonts w:ascii="Times New Roman" w:hAnsi="Times New Roman" w:cs="Times New Roman"/>
          <w:sz w:val="28"/>
          <w:szCs w:val="28"/>
        </w:rPr>
        <w:t xml:space="preserve">в. </w:t>
      </w:r>
      <w:r w:rsidR="00F42FE7">
        <w:rPr>
          <w:rFonts w:ascii="Times New Roman" w:hAnsi="Times New Roman" w:cs="Times New Roman"/>
          <w:sz w:val="28"/>
          <w:szCs w:val="28"/>
        </w:rPr>
        <w:t>многие страны были охвачены идеями социализма о расширении роли государства в управлении экономикой. Особенно заметно это стало после Великой депрессии и мирового экономического кризиса 30-х гг. Однако практически все экономисты пришли к общему знаменателю – рыночная экономика может быть эффективной только при строго ограниченных условиях.</w:t>
      </w:r>
      <w:r w:rsidR="00E57F23">
        <w:rPr>
          <w:rFonts w:ascii="Times New Roman" w:hAnsi="Times New Roman" w:cs="Times New Roman"/>
          <w:sz w:val="28"/>
          <w:szCs w:val="28"/>
        </w:rPr>
        <w:t xml:space="preserve"> «Без государственного вмешательства здоровой экономика никогда не станет», – говорили последователи кейнсианской теории (Дж. Гэлбрейт). В свою очередь, монетаристы считали, что государство должно минимизировать свою активность в экономике (М. Фридмен, Дж. Стиглер)</w:t>
      </w:r>
      <w:r w:rsidR="004D4000">
        <w:rPr>
          <w:rFonts w:ascii="Times New Roman" w:hAnsi="Times New Roman" w:cs="Times New Roman"/>
          <w:sz w:val="28"/>
          <w:szCs w:val="28"/>
        </w:rPr>
        <w:t xml:space="preserve"> </w:t>
      </w:r>
      <w:r w:rsidR="004D4000" w:rsidRPr="002C5EA1">
        <w:rPr>
          <w:rFonts w:ascii="Times New Roman" w:hAnsi="Times New Roman" w:cs="Times New Roman"/>
          <w:sz w:val="28"/>
          <w:szCs w:val="28"/>
        </w:rPr>
        <w:t>[</w:t>
      </w:r>
      <w:r w:rsidR="00274E04">
        <w:rPr>
          <w:rFonts w:ascii="Times New Roman" w:hAnsi="Times New Roman" w:cs="Times New Roman"/>
          <w:sz w:val="28"/>
          <w:szCs w:val="28"/>
        </w:rPr>
        <w:t>6</w:t>
      </w:r>
      <w:r w:rsidR="004D4000" w:rsidRPr="002C5EA1">
        <w:rPr>
          <w:rFonts w:ascii="Times New Roman" w:hAnsi="Times New Roman" w:cs="Times New Roman"/>
          <w:sz w:val="28"/>
          <w:szCs w:val="28"/>
        </w:rPr>
        <w:t>]</w:t>
      </w:r>
      <w:r w:rsidR="00E57F23">
        <w:rPr>
          <w:rFonts w:ascii="Times New Roman" w:hAnsi="Times New Roman" w:cs="Times New Roman"/>
          <w:sz w:val="28"/>
          <w:szCs w:val="28"/>
        </w:rPr>
        <w:t>.</w:t>
      </w:r>
    </w:p>
    <w:p w:rsidR="00E57F23" w:rsidRDefault="00E57F23"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споры о том, должно ли быть место государству в экономике не</w:t>
      </w:r>
      <w:r w:rsidR="00A72172">
        <w:rPr>
          <w:rFonts w:ascii="Times New Roman" w:hAnsi="Times New Roman" w:cs="Times New Roman"/>
          <w:sz w:val="28"/>
          <w:szCs w:val="28"/>
        </w:rPr>
        <w:t xml:space="preserve"> поднимаются. В какой-то момент после долгого пути проб и ошибок все осознали, что государственное присутствие для рынка не просто необходимо, а носит зачастую атрибутивный характер. </w:t>
      </w:r>
      <w:r w:rsidR="00B801EA">
        <w:rPr>
          <w:rFonts w:ascii="Times New Roman" w:hAnsi="Times New Roman" w:cs="Times New Roman"/>
          <w:sz w:val="28"/>
          <w:szCs w:val="28"/>
        </w:rPr>
        <w:t xml:space="preserve">В качестве примера, можно отметить, что рыночная экономика имеет тенденцию к сокращению конкуренции, путем слияния компаний, поглощения меньших компаний большими и другое. </w:t>
      </w:r>
      <w:r w:rsidR="00A72172">
        <w:rPr>
          <w:rFonts w:ascii="Times New Roman" w:hAnsi="Times New Roman" w:cs="Times New Roman"/>
          <w:sz w:val="28"/>
          <w:szCs w:val="28"/>
        </w:rPr>
        <w:t>Поэтому очень часто границы между государственным и негосударственным секторами экономики просто размыты.</w:t>
      </w:r>
    </w:p>
    <w:p w:rsidR="0087020B" w:rsidRDefault="00A72172" w:rsidP="002C5EA1">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Подведем итог раздела. Стоит отметить, что государственный сектор появился в самом начале развития государственн</w:t>
      </w:r>
      <w:r w:rsidR="007C653B">
        <w:rPr>
          <w:rFonts w:ascii="Times New Roman" w:hAnsi="Times New Roman" w:cs="Times New Roman"/>
          <w:sz w:val="28"/>
          <w:szCs w:val="28"/>
        </w:rPr>
        <w:t>ости в обществе и имеет важное значение в развитии здоровой рыночной сис</w:t>
      </w:r>
      <w:r w:rsidR="004A5702">
        <w:rPr>
          <w:rFonts w:ascii="Times New Roman" w:hAnsi="Times New Roman" w:cs="Times New Roman"/>
          <w:sz w:val="28"/>
          <w:szCs w:val="28"/>
        </w:rPr>
        <w:t>темы экономики. Гос</w:t>
      </w:r>
      <w:r w:rsidR="007C653B">
        <w:rPr>
          <w:rFonts w:ascii="Times New Roman" w:hAnsi="Times New Roman" w:cs="Times New Roman"/>
          <w:sz w:val="28"/>
          <w:szCs w:val="28"/>
        </w:rPr>
        <w:t>сектор представляет собой совокупность всех ресурсов, которые находятся в распоряжении государства. Эволюция взглядов на проблему роли государственного сектора</w:t>
      </w:r>
      <w:r w:rsidR="004A5702">
        <w:rPr>
          <w:rFonts w:ascii="Times New Roman" w:hAnsi="Times New Roman" w:cs="Times New Roman"/>
          <w:sz w:val="28"/>
          <w:szCs w:val="28"/>
        </w:rPr>
        <w:t xml:space="preserve"> в экономике  рождало весьма противоречивые теории и концепции, однако в современности все теоретики сходятся во мнении о том, что государственный сектор экономики</w:t>
      </w:r>
      <w:r w:rsidR="006C58B0">
        <w:rPr>
          <w:rFonts w:ascii="Times New Roman" w:hAnsi="Times New Roman" w:cs="Times New Roman"/>
          <w:sz w:val="28"/>
          <w:szCs w:val="28"/>
        </w:rPr>
        <w:t xml:space="preserve"> является не просто способом</w:t>
      </w:r>
      <w:r w:rsidR="004A5702">
        <w:rPr>
          <w:rFonts w:ascii="Times New Roman" w:hAnsi="Times New Roman" w:cs="Times New Roman"/>
          <w:sz w:val="28"/>
          <w:szCs w:val="28"/>
        </w:rPr>
        <w:t xml:space="preserve"> хозяйственной деятельности, но и </w:t>
      </w:r>
      <w:r w:rsidR="006C58B0">
        <w:rPr>
          <w:rFonts w:ascii="Times New Roman" w:hAnsi="Times New Roman" w:cs="Times New Roman"/>
          <w:sz w:val="28"/>
          <w:szCs w:val="28"/>
        </w:rPr>
        <w:t xml:space="preserve">важным </w:t>
      </w:r>
      <w:r w:rsidR="004A5702">
        <w:rPr>
          <w:rFonts w:ascii="Times New Roman" w:hAnsi="Times New Roman" w:cs="Times New Roman"/>
          <w:sz w:val="28"/>
          <w:szCs w:val="28"/>
        </w:rPr>
        <w:t>инструментом регулирования социально-экономического развития общества.</w:t>
      </w:r>
    </w:p>
    <w:p w:rsidR="0087020B" w:rsidRDefault="0087020B" w:rsidP="0087020B">
      <w:pPr>
        <w:pStyle w:val="a4"/>
        <w:spacing w:line="360" w:lineRule="auto"/>
        <w:ind w:right="-284" w:firstLine="567"/>
        <w:jc w:val="both"/>
        <w:rPr>
          <w:rFonts w:ascii="Times New Roman" w:hAnsi="Times New Roman" w:cs="Times New Roman"/>
          <w:sz w:val="28"/>
          <w:szCs w:val="28"/>
        </w:rPr>
      </w:pPr>
    </w:p>
    <w:p w:rsidR="004A5702" w:rsidRDefault="004A5702" w:rsidP="0087020B">
      <w:pPr>
        <w:pStyle w:val="a4"/>
        <w:numPr>
          <w:ilvl w:val="1"/>
          <w:numId w:val="2"/>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Состав и структура государственного сектора экономики</w:t>
      </w:r>
    </w:p>
    <w:p w:rsidR="004A5702" w:rsidRDefault="004A5702" w:rsidP="0087020B">
      <w:pPr>
        <w:pStyle w:val="a4"/>
        <w:spacing w:line="360" w:lineRule="auto"/>
        <w:ind w:firstLine="567"/>
        <w:jc w:val="both"/>
        <w:rPr>
          <w:rFonts w:ascii="Times New Roman" w:hAnsi="Times New Roman" w:cs="Times New Roman"/>
          <w:sz w:val="28"/>
          <w:szCs w:val="28"/>
        </w:rPr>
      </w:pPr>
    </w:p>
    <w:p w:rsidR="004A5702" w:rsidRPr="0087020B" w:rsidRDefault="00E504E9"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t>Как уже отмечалось в предыдущем</w:t>
      </w:r>
      <w:r w:rsidR="00B63A33" w:rsidRPr="0087020B">
        <w:rPr>
          <w:rFonts w:ascii="Times New Roman" w:hAnsi="Times New Roman" w:cs="Times New Roman"/>
          <w:sz w:val="28"/>
          <w:szCs w:val="28"/>
        </w:rPr>
        <w:t xml:space="preserve"> разделе, под государственным сектором понимаются вся ресурсная база, находящаяся в ведении государственной власти.</w:t>
      </w:r>
      <w:r w:rsidR="002F2BD5" w:rsidRPr="0087020B">
        <w:rPr>
          <w:rFonts w:ascii="Times New Roman" w:hAnsi="Times New Roman" w:cs="Times New Roman"/>
          <w:sz w:val="28"/>
          <w:szCs w:val="28"/>
        </w:rPr>
        <w:t xml:space="preserve"> Каков же состав госсектора?</w:t>
      </w:r>
    </w:p>
    <w:p w:rsidR="002F2BD5" w:rsidRPr="0087020B" w:rsidRDefault="002F2BD5"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t xml:space="preserve">В научных публикациях можно встретить расширенную трактовку понятия госсектора. Помимо хозяйственных систем, осуществляющих экономическую деятельность, в него </w:t>
      </w:r>
      <w:r w:rsidR="005F1DC8" w:rsidRPr="0087020B">
        <w:rPr>
          <w:rFonts w:ascii="Times New Roman" w:hAnsi="Times New Roman" w:cs="Times New Roman"/>
          <w:sz w:val="28"/>
          <w:szCs w:val="28"/>
        </w:rPr>
        <w:t xml:space="preserve">так же </w:t>
      </w:r>
      <w:r w:rsidRPr="0087020B">
        <w:rPr>
          <w:rFonts w:ascii="Times New Roman" w:hAnsi="Times New Roman" w:cs="Times New Roman"/>
          <w:sz w:val="28"/>
          <w:szCs w:val="28"/>
        </w:rPr>
        <w:t>включают все уровни законодательной и исполнительной власти, занимающиеся управлением и регулированием экономики, а т</w:t>
      </w:r>
      <w:r w:rsidR="005F1DC8" w:rsidRPr="0087020B">
        <w:rPr>
          <w:rFonts w:ascii="Times New Roman" w:hAnsi="Times New Roman" w:cs="Times New Roman"/>
          <w:sz w:val="28"/>
          <w:szCs w:val="28"/>
        </w:rPr>
        <w:t>акже обеспечивающие</w:t>
      </w:r>
      <w:r w:rsidRPr="0087020B">
        <w:rPr>
          <w:rFonts w:ascii="Times New Roman" w:hAnsi="Times New Roman" w:cs="Times New Roman"/>
          <w:sz w:val="28"/>
          <w:szCs w:val="28"/>
        </w:rPr>
        <w:t xml:space="preserve"> их систему финансов. В этом случае функции государственного сектора в экономике отождествляется с государственными функциями регулирования экономики, основными из которых являются:</w:t>
      </w:r>
    </w:p>
    <w:p w:rsidR="002F2BD5" w:rsidRPr="0087020B" w:rsidRDefault="002F2BD5" w:rsidP="0087020B">
      <w:pPr>
        <w:pStyle w:val="a4"/>
        <w:numPr>
          <w:ilvl w:val="0"/>
          <w:numId w:val="7"/>
        </w:numPr>
        <w:spacing w:line="360" w:lineRule="auto"/>
        <w:ind w:right="-284"/>
        <w:jc w:val="both"/>
        <w:rPr>
          <w:rFonts w:ascii="Times New Roman" w:hAnsi="Times New Roman" w:cs="Times New Roman"/>
          <w:sz w:val="28"/>
          <w:szCs w:val="28"/>
        </w:rPr>
      </w:pPr>
      <w:r w:rsidRPr="0087020B">
        <w:rPr>
          <w:rFonts w:ascii="Times New Roman" w:hAnsi="Times New Roman" w:cs="Times New Roman"/>
          <w:sz w:val="28"/>
          <w:szCs w:val="28"/>
        </w:rPr>
        <w:t>стабилизация экономического развития, достижение сбалансированного роста;</w:t>
      </w:r>
    </w:p>
    <w:p w:rsidR="002F2BD5" w:rsidRPr="0087020B" w:rsidRDefault="002F2BD5" w:rsidP="0087020B">
      <w:pPr>
        <w:pStyle w:val="a4"/>
        <w:numPr>
          <w:ilvl w:val="0"/>
          <w:numId w:val="7"/>
        </w:numPr>
        <w:spacing w:line="360" w:lineRule="auto"/>
        <w:ind w:right="-284"/>
        <w:jc w:val="both"/>
        <w:rPr>
          <w:rFonts w:ascii="Times New Roman" w:hAnsi="Times New Roman" w:cs="Times New Roman"/>
          <w:sz w:val="28"/>
          <w:szCs w:val="28"/>
        </w:rPr>
      </w:pPr>
      <w:r w:rsidRPr="0087020B">
        <w:rPr>
          <w:rFonts w:ascii="Times New Roman" w:hAnsi="Times New Roman" w:cs="Times New Roman"/>
          <w:sz w:val="28"/>
          <w:szCs w:val="28"/>
        </w:rPr>
        <w:t>реализация государственной структурной политики</w:t>
      </w:r>
      <w:r w:rsidRPr="0087020B">
        <w:rPr>
          <w:rFonts w:ascii="Times New Roman" w:hAnsi="Times New Roman" w:cs="Times New Roman"/>
          <w:sz w:val="28"/>
          <w:szCs w:val="28"/>
          <w:lang w:val="en-US"/>
        </w:rPr>
        <w:t>;</w:t>
      </w:r>
    </w:p>
    <w:p w:rsidR="002F2BD5" w:rsidRPr="0087020B" w:rsidRDefault="002F2BD5" w:rsidP="0087020B">
      <w:pPr>
        <w:pStyle w:val="a4"/>
        <w:numPr>
          <w:ilvl w:val="0"/>
          <w:numId w:val="7"/>
        </w:numPr>
        <w:spacing w:line="360" w:lineRule="auto"/>
        <w:ind w:right="-284"/>
        <w:jc w:val="both"/>
        <w:rPr>
          <w:rFonts w:ascii="Times New Roman" w:hAnsi="Times New Roman" w:cs="Times New Roman"/>
          <w:sz w:val="28"/>
          <w:szCs w:val="28"/>
        </w:rPr>
      </w:pPr>
      <w:r w:rsidRPr="0087020B">
        <w:rPr>
          <w:rFonts w:ascii="Times New Roman" w:hAnsi="Times New Roman" w:cs="Times New Roman"/>
          <w:sz w:val="28"/>
          <w:szCs w:val="28"/>
        </w:rPr>
        <w:t>поддержка и стимулирование частного сектора;</w:t>
      </w:r>
    </w:p>
    <w:p w:rsidR="002F2BD5" w:rsidRPr="0087020B" w:rsidRDefault="002F2BD5" w:rsidP="0087020B">
      <w:pPr>
        <w:pStyle w:val="a4"/>
        <w:numPr>
          <w:ilvl w:val="0"/>
          <w:numId w:val="7"/>
        </w:numPr>
        <w:spacing w:line="360" w:lineRule="auto"/>
        <w:ind w:right="-284"/>
        <w:jc w:val="both"/>
        <w:rPr>
          <w:rFonts w:ascii="Times New Roman" w:hAnsi="Times New Roman" w:cs="Times New Roman"/>
          <w:sz w:val="28"/>
          <w:szCs w:val="28"/>
        </w:rPr>
      </w:pPr>
      <w:r w:rsidRPr="0087020B">
        <w:rPr>
          <w:rFonts w:ascii="Times New Roman" w:hAnsi="Times New Roman" w:cs="Times New Roman"/>
          <w:sz w:val="28"/>
          <w:szCs w:val="28"/>
        </w:rPr>
        <w:t>поддержание определенного уровня цен</w:t>
      </w:r>
      <w:r w:rsidRPr="0087020B">
        <w:rPr>
          <w:rFonts w:ascii="Times New Roman" w:hAnsi="Times New Roman" w:cs="Times New Roman"/>
          <w:sz w:val="28"/>
          <w:szCs w:val="28"/>
          <w:lang w:val="en-US"/>
        </w:rPr>
        <w:t>;</w:t>
      </w:r>
    </w:p>
    <w:p w:rsidR="002F2BD5" w:rsidRPr="0087020B" w:rsidRDefault="002F2BD5" w:rsidP="0087020B">
      <w:pPr>
        <w:pStyle w:val="a4"/>
        <w:numPr>
          <w:ilvl w:val="0"/>
          <w:numId w:val="7"/>
        </w:numPr>
        <w:spacing w:line="360" w:lineRule="auto"/>
        <w:ind w:right="-284"/>
        <w:jc w:val="both"/>
        <w:rPr>
          <w:rFonts w:ascii="Times New Roman" w:hAnsi="Times New Roman" w:cs="Times New Roman"/>
          <w:sz w:val="28"/>
          <w:szCs w:val="28"/>
        </w:rPr>
      </w:pPr>
      <w:r w:rsidRPr="0087020B">
        <w:rPr>
          <w:rFonts w:ascii="Times New Roman" w:hAnsi="Times New Roman" w:cs="Times New Roman"/>
          <w:sz w:val="28"/>
          <w:szCs w:val="28"/>
        </w:rPr>
        <w:t>решение проблем занятости</w:t>
      </w:r>
      <w:r w:rsidRPr="0087020B">
        <w:rPr>
          <w:rFonts w:ascii="Times New Roman" w:hAnsi="Times New Roman" w:cs="Times New Roman"/>
          <w:sz w:val="28"/>
          <w:szCs w:val="28"/>
          <w:lang w:val="en-US"/>
        </w:rPr>
        <w:t>;</w:t>
      </w:r>
    </w:p>
    <w:p w:rsidR="002F2BD5" w:rsidRPr="0087020B" w:rsidRDefault="002F2BD5" w:rsidP="0087020B">
      <w:pPr>
        <w:pStyle w:val="a4"/>
        <w:numPr>
          <w:ilvl w:val="0"/>
          <w:numId w:val="7"/>
        </w:numPr>
        <w:spacing w:line="360" w:lineRule="auto"/>
        <w:ind w:right="-284"/>
        <w:jc w:val="both"/>
        <w:rPr>
          <w:rFonts w:ascii="Times New Roman" w:hAnsi="Times New Roman" w:cs="Times New Roman"/>
          <w:sz w:val="28"/>
          <w:szCs w:val="28"/>
        </w:rPr>
      </w:pPr>
      <w:r w:rsidRPr="0087020B">
        <w:rPr>
          <w:rFonts w:ascii="Times New Roman" w:hAnsi="Times New Roman" w:cs="Times New Roman"/>
          <w:sz w:val="28"/>
          <w:szCs w:val="28"/>
        </w:rPr>
        <w:t>обеспечение внешнеэкономического равновесия</w:t>
      </w:r>
      <w:r w:rsidRPr="0087020B">
        <w:rPr>
          <w:rFonts w:ascii="Times New Roman" w:hAnsi="Times New Roman" w:cs="Times New Roman"/>
          <w:sz w:val="28"/>
          <w:szCs w:val="28"/>
          <w:lang w:val="en-US"/>
        </w:rPr>
        <w:t>;</w:t>
      </w:r>
    </w:p>
    <w:p w:rsidR="002F2BD5" w:rsidRPr="0087020B" w:rsidRDefault="002F2BD5" w:rsidP="0087020B">
      <w:pPr>
        <w:pStyle w:val="a4"/>
        <w:numPr>
          <w:ilvl w:val="0"/>
          <w:numId w:val="7"/>
        </w:numPr>
        <w:spacing w:line="360" w:lineRule="auto"/>
        <w:ind w:right="-284"/>
        <w:jc w:val="both"/>
        <w:rPr>
          <w:rFonts w:ascii="Times New Roman" w:hAnsi="Times New Roman" w:cs="Times New Roman"/>
          <w:sz w:val="28"/>
          <w:szCs w:val="28"/>
        </w:rPr>
      </w:pPr>
      <w:r w:rsidRPr="0087020B">
        <w:rPr>
          <w:rFonts w:ascii="Times New Roman" w:hAnsi="Times New Roman" w:cs="Times New Roman"/>
          <w:sz w:val="28"/>
          <w:szCs w:val="28"/>
        </w:rPr>
        <w:t>обеспечение приоритета социальных целей и так далее</w:t>
      </w:r>
      <w:r w:rsidR="002C5EA1">
        <w:rPr>
          <w:rFonts w:ascii="Times New Roman" w:hAnsi="Times New Roman" w:cs="Times New Roman"/>
          <w:sz w:val="28"/>
          <w:szCs w:val="28"/>
        </w:rPr>
        <w:t xml:space="preserve"> </w:t>
      </w:r>
      <w:r w:rsidR="002C5EA1" w:rsidRPr="002C5EA1">
        <w:rPr>
          <w:rFonts w:ascii="Times New Roman" w:hAnsi="Times New Roman" w:cs="Times New Roman"/>
          <w:sz w:val="28"/>
          <w:szCs w:val="28"/>
        </w:rPr>
        <w:t>[</w:t>
      </w:r>
      <w:r w:rsidR="00274E04">
        <w:rPr>
          <w:rFonts w:ascii="Times New Roman" w:hAnsi="Times New Roman" w:cs="Times New Roman"/>
          <w:sz w:val="28"/>
          <w:szCs w:val="28"/>
        </w:rPr>
        <w:t>5, с. 51</w:t>
      </w:r>
      <w:r w:rsidR="002C5EA1" w:rsidRPr="002C5EA1">
        <w:rPr>
          <w:rFonts w:ascii="Times New Roman" w:hAnsi="Times New Roman" w:cs="Times New Roman"/>
          <w:sz w:val="28"/>
          <w:szCs w:val="28"/>
        </w:rPr>
        <w:t>]</w:t>
      </w:r>
      <w:r w:rsidRPr="0087020B">
        <w:rPr>
          <w:rFonts w:ascii="Times New Roman" w:hAnsi="Times New Roman" w:cs="Times New Roman"/>
          <w:sz w:val="28"/>
          <w:szCs w:val="28"/>
        </w:rPr>
        <w:t>.</w:t>
      </w:r>
    </w:p>
    <w:p w:rsidR="006B2CFA" w:rsidRPr="0087020B" w:rsidRDefault="006B2CFA"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t>Следует отметить, что государство в лице центрального банка выступает так же со специальными функциями на финансовом рынке.</w:t>
      </w:r>
    </w:p>
    <w:p w:rsidR="002F2BD5" w:rsidRPr="0087020B" w:rsidRDefault="005F1DC8"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t xml:space="preserve">В современных условиях </w:t>
      </w:r>
      <w:r w:rsidR="002F2BD5" w:rsidRPr="0087020B">
        <w:rPr>
          <w:rFonts w:ascii="Times New Roman" w:hAnsi="Times New Roman" w:cs="Times New Roman"/>
          <w:sz w:val="28"/>
          <w:szCs w:val="28"/>
        </w:rPr>
        <w:t>следует обратить внимание на принадлежность к государственном</w:t>
      </w:r>
      <w:r w:rsidR="003F02F2" w:rsidRPr="0087020B">
        <w:rPr>
          <w:rFonts w:ascii="Times New Roman" w:hAnsi="Times New Roman" w:cs="Times New Roman"/>
          <w:sz w:val="28"/>
          <w:szCs w:val="28"/>
        </w:rPr>
        <w:t>у сектору информационных ресурсов</w:t>
      </w:r>
      <w:r w:rsidR="002F2BD5" w:rsidRPr="0087020B">
        <w:rPr>
          <w:rFonts w:ascii="Times New Roman" w:hAnsi="Times New Roman" w:cs="Times New Roman"/>
          <w:sz w:val="28"/>
          <w:szCs w:val="28"/>
        </w:rPr>
        <w:t>, которые в</w:t>
      </w:r>
      <w:r w:rsidRPr="0087020B">
        <w:rPr>
          <w:rFonts w:ascii="Times New Roman" w:hAnsi="Times New Roman" w:cs="Times New Roman"/>
          <w:sz w:val="28"/>
          <w:szCs w:val="28"/>
        </w:rPr>
        <w:t>ыступают сегодня</w:t>
      </w:r>
      <w:r w:rsidR="002F2BD5" w:rsidRPr="0087020B">
        <w:rPr>
          <w:rFonts w:ascii="Times New Roman" w:hAnsi="Times New Roman" w:cs="Times New Roman"/>
          <w:sz w:val="28"/>
          <w:szCs w:val="28"/>
        </w:rPr>
        <w:t xml:space="preserve"> в качестве объекта собственности. Трудно переоценить роль данного ресурса в повышении эффективности всей экономической системы страны</w:t>
      </w:r>
      <w:r w:rsidR="003F02F2" w:rsidRPr="0087020B">
        <w:rPr>
          <w:rFonts w:ascii="Times New Roman" w:hAnsi="Times New Roman" w:cs="Times New Roman"/>
          <w:sz w:val="28"/>
          <w:szCs w:val="28"/>
        </w:rPr>
        <w:t xml:space="preserve"> [</w:t>
      </w:r>
      <w:r w:rsidR="00EF5E77">
        <w:rPr>
          <w:rFonts w:ascii="Times New Roman" w:hAnsi="Times New Roman" w:cs="Times New Roman"/>
          <w:sz w:val="28"/>
          <w:szCs w:val="28"/>
        </w:rPr>
        <w:t>8, с. 120</w:t>
      </w:r>
      <w:r w:rsidR="002F2BD5" w:rsidRPr="0087020B">
        <w:rPr>
          <w:rFonts w:ascii="Times New Roman" w:hAnsi="Times New Roman" w:cs="Times New Roman"/>
          <w:sz w:val="28"/>
          <w:szCs w:val="28"/>
        </w:rPr>
        <w:t>].</w:t>
      </w:r>
    </w:p>
    <w:p w:rsidR="003F02F2" w:rsidRPr="0087020B" w:rsidRDefault="002F2BD5"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lastRenderedPageBreak/>
        <w:t xml:space="preserve">Государственный сектор экономики </w:t>
      </w:r>
      <w:r w:rsidR="00D44E48" w:rsidRPr="0087020B">
        <w:rPr>
          <w:rFonts w:ascii="Times New Roman" w:hAnsi="Times New Roman" w:cs="Times New Roman"/>
          <w:sz w:val="28"/>
          <w:szCs w:val="28"/>
        </w:rPr>
        <w:t xml:space="preserve">– это </w:t>
      </w:r>
      <w:r w:rsidRPr="0087020B">
        <w:rPr>
          <w:rFonts w:ascii="Times New Roman" w:hAnsi="Times New Roman" w:cs="Times New Roman"/>
          <w:sz w:val="28"/>
          <w:szCs w:val="28"/>
        </w:rPr>
        <w:t>системно структурированное множество взаимосвязанных элементов, выполняющих определенные функции в интересах достижения установленных государством целей. Их реализация осуществляется посредством государственного регулирования, которое становится составным элементом системы организации функционирования современной рыночной экономики и управления ею.</w:t>
      </w:r>
    </w:p>
    <w:p w:rsidR="002F2BD5" w:rsidRPr="0087020B" w:rsidRDefault="00D44E48"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t xml:space="preserve">В состав госсектора входит </w:t>
      </w:r>
      <w:r w:rsidR="003F02F2" w:rsidRPr="0087020B">
        <w:rPr>
          <w:rFonts w:ascii="Times New Roman" w:hAnsi="Times New Roman" w:cs="Times New Roman"/>
          <w:sz w:val="28"/>
          <w:szCs w:val="28"/>
        </w:rPr>
        <w:t>множество экономических и</w:t>
      </w:r>
      <w:r w:rsidR="002F2BD5" w:rsidRPr="0087020B">
        <w:rPr>
          <w:rFonts w:ascii="Times New Roman" w:hAnsi="Times New Roman" w:cs="Times New Roman"/>
          <w:sz w:val="28"/>
          <w:szCs w:val="28"/>
        </w:rPr>
        <w:t xml:space="preserve"> правовых отношений</w:t>
      </w:r>
      <w:r w:rsidR="00D96B20" w:rsidRPr="0087020B">
        <w:rPr>
          <w:rFonts w:ascii="Times New Roman" w:hAnsi="Times New Roman" w:cs="Times New Roman"/>
          <w:sz w:val="28"/>
          <w:szCs w:val="28"/>
        </w:rPr>
        <w:t>, включающих</w:t>
      </w:r>
      <w:r w:rsidR="002F2BD5" w:rsidRPr="0087020B">
        <w:rPr>
          <w:rFonts w:ascii="Times New Roman" w:hAnsi="Times New Roman" w:cs="Times New Roman"/>
          <w:sz w:val="28"/>
          <w:szCs w:val="28"/>
        </w:rPr>
        <w:t xml:space="preserve"> ресурсную базу, все уровни законодательной и исполнительной власти, систему финансов</w:t>
      </w:r>
      <w:r w:rsidR="00DE257B" w:rsidRPr="0087020B">
        <w:rPr>
          <w:rFonts w:ascii="Times New Roman" w:hAnsi="Times New Roman" w:cs="Times New Roman"/>
          <w:sz w:val="28"/>
          <w:szCs w:val="28"/>
        </w:rPr>
        <w:t>, государственные унитарные предприятия</w:t>
      </w:r>
      <w:r w:rsidR="00D96B20" w:rsidRPr="0087020B">
        <w:rPr>
          <w:rFonts w:ascii="Times New Roman" w:hAnsi="Times New Roman" w:cs="Times New Roman"/>
          <w:sz w:val="28"/>
          <w:szCs w:val="28"/>
        </w:rPr>
        <w:t xml:space="preserve"> и госконцерны</w:t>
      </w:r>
      <w:r w:rsidR="00DE257B" w:rsidRPr="0087020B">
        <w:rPr>
          <w:rFonts w:ascii="Times New Roman" w:hAnsi="Times New Roman" w:cs="Times New Roman"/>
          <w:sz w:val="28"/>
          <w:szCs w:val="28"/>
        </w:rPr>
        <w:t>, акционерные общества, в уставном капитале которых более 50% принадлежащих государству акций</w:t>
      </w:r>
      <w:r w:rsidR="002F2BD5" w:rsidRPr="0087020B">
        <w:rPr>
          <w:rFonts w:ascii="Times New Roman" w:hAnsi="Times New Roman" w:cs="Times New Roman"/>
          <w:sz w:val="28"/>
          <w:szCs w:val="28"/>
        </w:rPr>
        <w:t xml:space="preserve">, </w:t>
      </w:r>
      <w:r w:rsidR="00045ECD" w:rsidRPr="0087020B">
        <w:rPr>
          <w:rFonts w:ascii="Times New Roman" w:hAnsi="Times New Roman" w:cs="Times New Roman"/>
          <w:sz w:val="28"/>
          <w:szCs w:val="28"/>
        </w:rPr>
        <w:t xml:space="preserve">а так же </w:t>
      </w:r>
      <w:r w:rsidR="002F2BD5" w:rsidRPr="0087020B">
        <w:rPr>
          <w:rFonts w:ascii="Times New Roman" w:hAnsi="Times New Roman" w:cs="Times New Roman"/>
          <w:sz w:val="28"/>
          <w:szCs w:val="28"/>
        </w:rPr>
        <w:t>госучреждения</w:t>
      </w:r>
      <w:r w:rsidR="00045ECD" w:rsidRPr="0087020B">
        <w:rPr>
          <w:rFonts w:ascii="Times New Roman" w:hAnsi="Times New Roman" w:cs="Times New Roman"/>
          <w:sz w:val="28"/>
          <w:szCs w:val="28"/>
        </w:rPr>
        <w:t xml:space="preserve"> и так далее</w:t>
      </w:r>
      <w:r w:rsidR="002F2BD5" w:rsidRPr="0087020B">
        <w:rPr>
          <w:rFonts w:ascii="Times New Roman" w:hAnsi="Times New Roman" w:cs="Times New Roman"/>
          <w:sz w:val="28"/>
          <w:szCs w:val="28"/>
        </w:rPr>
        <w:t>.</w:t>
      </w:r>
    </w:p>
    <w:p w:rsidR="00262F81" w:rsidRPr="0087020B" w:rsidRDefault="00CA41C6"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t>Поговорим о структуре государственного сектора экономики.</w:t>
      </w:r>
      <w:r w:rsidR="00262F81" w:rsidRPr="0087020B">
        <w:rPr>
          <w:rFonts w:ascii="Times New Roman" w:hAnsi="Times New Roman" w:cs="Times New Roman"/>
          <w:sz w:val="28"/>
          <w:szCs w:val="28"/>
        </w:rPr>
        <w:t xml:space="preserve"> </w:t>
      </w:r>
      <w:r w:rsidR="00184217">
        <w:rPr>
          <w:rFonts w:ascii="Times New Roman" w:hAnsi="Times New Roman" w:cs="Times New Roman"/>
          <w:sz w:val="28"/>
          <w:szCs w:val="28"/>
        </w:rPr>
        <w:t xml:space="preserve">Государственный сектор экономики составляют субъекты и объекты. К субъектам можно отнести центральные и местные органы управления и самоуправления. Объектами же являются непосредственно сами предприятия. В структуре госсектора </w:t>
      </w:r>
      <w:r w:rsidR="00262F81" w:rsidRPr="0087020B">
        <w:rPr>
          <w:rFonts w:ascii="Times New Roman" w:hAnsi="Times New Roman" w:cs="Times New Roman"/>
          <w:sz w:val="28"/>
          <w:szCs w:val="28"/>
        </w:rPr>
        <w:t>выделяют два типа предприятий – бюрократические  и рыночные.</w:t>
      </w:r>
    </w:p>
    <w:p w:rsidR="00771392" w:rsidRPr="0087020B" w:rsidRDefault="00262F81"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t>К бюрократическим относят те из них, которые финансируются за счет средств национального бюджета</w:t>
      </w:r>
      <w:r w:rsidR="00B643F1" w:rsidRPr="0087020B">
        <w:rPr>
          <w:rFonts w:ascii="Times New Roman" w:hAnsi="Times New Roman" w:cs="Times New Roman"/>
          <w:sz w:val="28"/>
          <w:szCs w:val="28"/>
        </w:rPr>
        <w:t>. Они</w:t>
      </w:r>
      <w:r w:rsidR="00DE257B" w:rsidRPr="0087020B">
        <w:rPr>
          <w:rFonts w:ascii="Times New Roman" w:hAnsi="Times New Roman" w:cs="Times New Roman"/>
          <w:sz w:val="28"/>
          <w:szCs w:val="28"/>
        </w:rPr>
        <w:t>,</w:t>
      </w:r>
      <w:r w:rsidR="00B643F1" w:rsidRPr="0087020B">
        <w:rPr>
          <w:rFonts w:ascii="Times New Roman" w:hAnsi="Times New Roman" w:cs="Times New Roman"/>
          <w:sz w:val="28"/>
          <w:szCs w:val="28"/>
        </w:rPr>
        <w:t xml:space="preserve"> как правило</w:t>
      </w:r>
      <w:r w:rsidR="00DE257B" w:rsidRPr="0087020B">
        <w:rPr>
          <w:rFonts w:ascii="Times New Roman" w:hAnsi="Times New Roman" w:cs="Times New Roman"/>
          <w:sz w:val="28"/>
          <w:szCs w:val="28"/>
        </w:rPr>
        <w:t>,</w:t>
      </w:r>
      <w:r w:rsidR="00B643F1" w:rsidRPr="0087020B">
        <w:rPr>
          <w:rFonts w:ascii="Times New Roman" w:hAnsi="Times New Roman" w:cs="Times New Roman"/>
          <w:sz w:val="28"/>
          <w:szCs w:val="28"/>
        </w:rPr>
        <w:t xml:space="preserve"> весьма политизированы, что может иметь результатом расширение политического вмешательства, порождение коррупции</w:t>
      </w:r>
      <w:r w:rsidR="00DE257B" w:rsidRPr="0087020B">
        <w:rPr>
          <w:rFonts w:ascii="Times New Roman" w:hAnsi="Times New Roman" w:cs="Times New Roman"/>
          <w:sz w:val="28"/>
          <w:szCs w:val="28"/>
        </w:rPr>
        <w:t>, негибкого и неэффективного механизма использования ресурсов</w:t>
      </w:r>
      <w:r w:rsidR="00DF3EE3" w:rsidRPr="0087020B">
        <w:rPr>
          <w:rFonts w:ascii="Times New Roman" w:hAnsi="Times New Roman" w:cs="Times New Roman"/>
          <w:sz w:val="28"/>
          <w:szCs w:val="28"/>
        </w:rPr>
        <w:t>, сдерживающего рост качества производства. На предприятиях, где государство выступает в качестве собственника и производителя, экспортера и банкира, нанимателя и вкладчика, существует большая вероятность неконкурентоспособности произведенной продукции.</w:t>
      </w:r>
    </w:p>
    <w:p w:rsidR="00262F81" w:rsidRDefault="00002D55" w:rsidP="0087020B">
      <w:pPr>
        <w:pStyle w:val="a4"/>
        <w:spacing w:line="360" w:lineRule="auto"/>
        <w:ind w:right="-284" w:firstLine="567"/>
        <w:jc w:val="both"/>
        <w:rPr>
          <w:rFonts w:ascii="Times New Roman" w:hAnsi="Times New Roman" w:cs="Times New Roman"/>
          <w:sz w:val="28"/>
          <w:szCs w:val="28"/>
        </w:rPr>
      </w:pPr>
      <w:r w:rsidRPr="0087020B">
        <w:rPr>
          <w:rFonts w:ascii="Times New Roman" w:hAnsi="Times New Roman" w:cs="Times New Roman"/>
          <w:sz w:val="28"/>
          <w:szCs w:val="28"/>
        </w:rPr>
        <w:t>Под рыночным типом подраз</w:t>
      </w:r>
      <w:r w:rsidR="0030771D" w:rsidRPr="0087020B">
        <w:rPr>
          <w:rFonts w:ascii="Times New Roman" w:hAnsi="Times New Roman" w:cs="Times New Roman"/>
          <w:sz w:val="28"/>
          <w:szCs w:val="28"/>
        </w:rPr>
        <w:t>умевают</w:t>
      </w:r>
      <w:r w:rsidRPr="0087020B">
        <w:rPr>
          <w:rFonts w:ascii="Times New Roman" w:hAnsi="Times New Roman" w:cs="Times New Roman"/>
          <w:sz w:val="28"/>
          <w:szCs w:val="28"/>
        </w:rPr>
        <w:t xml:space="preserve"> те предприятия, которые находятся на самостоятельном финансировании, имеющие интерес капитализации собственности и доходов, получаемых в процессе производства, заинтересованные в высоком уровне конкурентоспособности своей продукции</w:t>
      </w:r>
      <w:r w:rsidR="0030771D" w:rsidRPr="0087020B">
        <w:rPr>
          <w:rFonts w:ascii="Times New Roman" w:hAnsi="Times New Roman" w:cs="Times New Roman"/>
          <w:sz w:val="28"/>
          <w:szCs w:val="28"/>
        </w:rPr>
        <w:t xml:space="preserve"> </w:t>
      </w:r>
      <w:r w:rsidR="0030771D" w:rsidRPr="0087020B">
        <w:rPr>
          <w:rFonts w:ascii="Times New Roman" w:hAnsi="Times New Roman" w:cs="Times New Roman"/>
          <w:sz w:val="28"/>
          <w:szCs w:val="28"/>
        </w:rPr>
        <w:lastRenderedPageBreak/>
        <w:t>и предприятия в целом. Такие предприятия оказывают положительное стимулирующее воздействие на экономику страны и являются намного более жизнеспособными</w:t>
      </w:r>
      <w:r w:rsidR="00CE0CCA">
        <w:rPr>
          <w:rFonts w:ascii="Times New Roman" w:hAnsi="Times New Roman" w:cs="Times New Roman"/>
          <w:sz w:val="28"/>
          <w:szCs w:val="28"/>
        </w:rPr>
        <w:t>, нежели организации бюрократического типа</w:t>
      </w:r>
      <w:r w:rsidR="0030771D" w:rsidRPr="0087020B">
        <w:rPr>
          <w:rFonts w:ascii="Times New Roman" w:hAnsi="Times New Roman" w:cs="Times New Roman"/>
          <w:sz w:val="28"/>
          <w:szCs w:val="28"/>
        </w:rPr>
        <w:t>.</w:t>
      </w:r>
    </w:p>
    <w:p w:rsidR="00EE1B58" w:rsidRDefault="00EE1B58"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В экономиках развитых стран используются оба типа предприятий госсектора, однако доминирующее место занимает рыночный тип.</w:t>
      </w:r>
    </w:p>
    <w:p w:rsidR="00134ACC" w:rsidRPr="0087020B" w:rsidRDefault="00134ACC" w:rsidP="0087020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Таким образом, в состав государственного сектора экономики входят все предприятия государственной формы собственности, все ресурсные потоки, связывающие такие предприятия внутри себя и с внешней средой, а так же те органы государственной власти</w:t>
      </w:r>
      <w:r w:rsidR="00C44F25">
        <w:rPr>
          <w:rFonts w:ascii="Times New Roman" w:hAnsi="Times New Roman" w:cs="Times New Roman"/>
          <w:sz w:val="28"/>
          <w:szCs w:val="28"/>
        </w:rPr>
        <w:t>, их подразделения и комитеты</w:t>
      </w:r>
      <w:r>
        <w:rPr>
          <w:rFonts w:ascii="Times New Roman" w:hAnsi="Times New Roman" w:cs="Times New Roman"/>
          <w:sz w:val="28"/>
          <w:szCs w:val="28"/>
        </w:rPr>
        <w:t>, осущ</w:t>
      </w:r>
      <w:r w:rsidR="00C44F25">
        <w:rPr>
          <w:rFonts w:ascii="Times New Roman" w:hAnsi="Times New Roman" w:cs="Times New Roman"/>
          <w:sz w:val="28"/>
          <w:szCs w:val="28"/>
        </w:rPr>
        <w:t>ествляющие управление госсектором</w:t>
      </w:r>
      <w:r>
        <w:rPr>
          <w:rFonts w:ascii="Times New Roman" w:hAnsi="Times New Roman" w:cs="Times New Roman"/>
          <w:sz w:val="28"/>
          <w:szCs w:val="28"/>
        </w:rPr>
        <w:t xml:space="preserve"> на различных уровнях. Структурой госуда</w:t>
      </w:r>
      <w:r w:rsidR="00BF65CA">
        <w:rPr>
          <w:rFonts w:ascii="Times New Roman" w:hAnsi="Times New Roman" w:cs="Times New Roman"/>
          <w:sz w:val="28"/>
          <w:szCs w:val="28"/>
        </w:rPr>
        <w:t>рственно</w:t>
      </w:r>
      <w:r w:rsidR="00CE0CCA">
        <w:rPr>
          <w:rFonts w:ascii="Times New Roman" w:hAnsi="Times New Roman" w:cs="Times New Roman"/>
          <w:sz w:val="28"/>
          <w:szCs w:val="28"/>
        </w:rPr>
        <w:t xml:space="preserve">го сектора можно назвать то упорядоченное и организованное </w:t>
      </w:r>
      <w:r w:rsidR="00D801BE">
        <w:rPr>
          <w:rFonts w:ascii="Times New Roman" w:hAnsi="Times New Roman" w:cs="Times New Roman"/>
          <w:sz w:val="28"/>
          <w:szCs w:val="28"/>
        </w:rPr>
        <w:t>множество, состоящее из вышеназванных элементов (</w:t>
      </w:r>
      <w:r w:rsidR="00CE0CCA">
        <w:rPr>
          <w:rFonts w:ascii="Times New Roman" w:hAnsi="Times New Roman" w:cs="Times New Roman"/>
          <w:sz w:val="28"/>
          <w:szCs w:val="28"/>
        </w:rPr>
        <w:t xml:space="preserve">органов управления </w:t>
      </w:r>
      <w:r w:rsidR="00D801BE">
        <w:rPr>
          <w:rFonts w:ascii="Times New Roman" w:hAnsi="Times New Roman" w:cs="Times New Roman"/>
          <w:sz w:val="28"/>
          <w:szCs w:val="28"/>
        </w:rPr>
        <w:t>предприятий, связей</w:t>
      </w:r>
      <w:r w:rsidR="00CE0CCA">
        <w:rPr>
          <w:rFonts w:ascii="Times New Roman" w:hAnsi="Times New Roman" w:cs="Times New Roman"/>
          <w:sz w:val="28"/>
          <w:szCs w:val="28"/>
        </w:rPr>
        <w:t xml:space="preserve"> между предприятиями</w:t>
      </w:r>
      <w:r w:rsidR="00D801BE">
        <w:rPr>
          <w:rFonts w:ascii="Times New Roman" w:hAnsi="Times New Roman" w:cs="Times New Roman"/>
          <w:sz w:val="28"/>
          <w:szCs w:val="28"/>
        </w:rPr>
        <w:t>).</w:t>
      </w:r>
    </w:p>
    <w:p w:rsidR="0087020B" w:rsidRPr="0087020B" w:rsidRDefault="0087020B" w:rsidP="0087020B">
      <w:pPr>
        <w:pStyle w:val="a4"/>
        <w:spacing w:line="360" w:lineRule="auto"/>
        <w:ind w:right="-284" w:firstLine="567"/>
        <w:jc w:val="both"/>
        <w:rPr>
          <w:rFonts w:ascii="Times New Roman" w:hAnsi="Times New Roman" w:cs="Times New Roman"/>
          <w:sz w:val="28"/>
          <w:szCs w:val="28"/>
        </w:rPr>
      </w:pPr>
    </w:p>
    <w:p w:rsidR="00262F81" w:rsidRDefault="00C95E23" w:rsidP="00C95E23">
      <w:pPr>
        <w:pStyle w:val="a4"/>
        <w:numPr>
          <w:ilvl w:val="1"/>
          <w:numId w:val="2"/>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Роль государственного сектора в проведении экономической политики</w:t>
      </w:r>
    </w:p>
    <w:p w:rsidR="00C95E23" w:rsidRPr="001B6769" w:rsidRDefault="00C95E23" w:rsidP="001B6769">
      <w:pPr>
        <w:pStyle w:val="a4"/>
        <w:spacing w:line="360" w:lineRule="auto"/>
        <w:ind w:right="-284" w:firstLine="567"/>
        <w:jc w:val="both"/>
        <w:rPr>
          <w:rFonts w:ascii="Times New Roman" w:hAnsi="Times New Roman" w:cs="Times New Roman"/>
          <w:sz w:val="28"/>
          <w:szCs w:val="28"/>
        </w:rPr>
      </w:pPr>
    </w:p>
    <w:p w:rsidR="00A745CB" w:rsidRDefault="001B6769" w:rsidP="001B6769">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Как уже было отмечено, г</w:t>
      </w:r>
      <w:r w:rsidRPr="001B6769">
        <w:rPr>
          <w:rFonts w:ascii="Times New Roman" w:hAnsi="Times New Roman" w:cs="Times New Roman"/>
          <w:sz w:val="28"/>
          <w:szCs w:val="28"/>
        </w:rPr>
        <w:t>осударственные предприятия являются инструментом проведения экономической политики.</w:t>
      </w:r>
      <w:r w:rsidR="00DD28B5">
        <w:rPr>
          <w:rFonts w:ascii="Times New Roman" w:hAnsi="Times New Roman" w:cs="Times New Roman"/>
          <w:sz w:val="28"/>
          <w:szCs w:val="28"/>
        </w:rPr>
        <w:t xml:space="preserve"> Государственный сектор экономики охватывает те сферы деятельности, которые являются наименее прибыльными, а зачастую и убыточными, но весьма важными с точки зрения социальной сферы</w:t>
      </w:r>
      <w:r w:rsidR="003916B7">
        <w:rPr>
          <w:rFonts w:ascii="Times New Roman" w:hAnsi="Times New Roman" w:cs="Times New Roman"/>
          <w:sz w:val="28"/>
          <w:szCs w:val="28"/>
        </w:rPr>
        <w:t xml:space="preserve"> и </w:t>
      </w:r>
      <w:r w:rsidR="009E1B60">
        <w:rPr>
          <w:rFonts w:ascii="Times New Roman" w:hAnsi="Times New Roman" w:cs="Times New Roman"/>
          <w:sz w:val="28"/>
          <w:szCs w:val="28"/>
        </w:rPr>
        <w:t xml:space="preserve">государственной </w:t>
      </w:r>
      <w:r w:rsidR="003916B7">
        <w:rPr>
          <w:rFonts w:ascii="Times New Roman" w:hAnsi="Times New Roman" w:cs="Times New Roman"/>
          <w:sz w:val="28"/>
          <w:szCs w:val="28"/>
        </w:rPr>
        <w:t>безопасности</w:t>
      </w:r>
      <w:r w:rsidR="00DD28B5">
        <w:rPr>
          <w:rFonts w:ascii="Times New Roman" w:hAnsi="Times New Roman" w:cs="Times New Roman"/>
          <w:sz w:val="28"/>
          <w:szCs w:val="28"/>
        </w:rPr>
        <w:t>.</w:t>
      </w:r>
      <w:r w:rsidRPr="001B6769">
        <w:rPr>
          <w:rFonts w:ascii="Times New Roman" w:hAnsi="Times New Roman" w:cs="Times New Roman"/>
          <w:sz w:val="28"/>
          <w:szCs w:val="28"/>
        </w:rPr>
        <w:t xml:space="preserve"> </w:t>
      </w:r>
      <w:r w:rsidR="003916B7">
        <w:rPr>
          <w:rFonts w:ascii="Times New Roman" w:hAnsi="Times New Roman" w:cs="Times New Roman"/>
          <w:sz w:val="28"/>
          <w:szCs w:val="28"/>
        </w:rPr>
        <w:t>В таких сферах частный капитал неприменим из-за низкой отдачи. Так, н</w:t>
      </w:r>
      <w:r w:rsidRPr="001B6769">
        <w:rPr>
          <w:rFonts w:ascii="Times New Roman" w:hAnsi="Times New Roman" w:cs="Times New Roman"/>
          <w:sz w:val="28"/>
          <w:szCs w:val="28"/>
        </w:rPr>
        <w:t xml:space="preserve">аличие государственных предприятий позволяет решать </w:t>
      </w:r>
      <w:r w:rsidR="00A745CB">
        <w:rPr>
          <w:rFonts w:ascii="Times New Roman" w:hAnsi="Times New Roman" w:cs="Times New Roman"/>
          <w:sz w:val="28"/>
          <w:szCs w:val="28"/>
        </w:rPr>
        <w:t>следующие проблемы:</w:t>
      </w:r>
    </w:p>
    <w:p w:rsidR="00A745CB" w:rsidRDefault="00A745CB" w:rsidP="00A745CB">
      <w:pPr>
        <w:pStyle w:val="a4"/>
        <w:numPr>
          <w:ilvl w:val="0"/>
          <w:numId w:val="9"/>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проблему занятости;</w:t>
      </w:r>
    </w:p>
    <w:p w:rsidR="00A745CB" w:rsidRDefault="001B6769" w:rsidP="00A745CB">
      <w:pPr>
        <w:pStyle w:val="a4"/>
        <w:numPr>
          <w:ilvl w:val="0"/>
          <w:numId w:val="9"/>
        </w:numPr>
        <w:spacing w:line="360" w:lineRule="auto"/>
        <w:ind w:right="-284"/>
        <w:jc w:val="both"/>
        <w:rPr>
          <w:rFonts w:ascii="Times New Roman" w:hAnsi="Times New Roman" w:cs="Times New Roman"/>
          <w:sz w:val="28"/>
          <w:szCs w:val="28"/>
        </w:rPr>
      </w:pPr>
      <w:r w:rsidRPr="001B6769">
        <w:rPr>
          <w:rFonts w:ascii="Times New Roman" w:hAnsi="Times New Roman" w:cs="Times New Roman"/>
          <w:sz w:val="28"/>
          <w:szCs w:val="28"/>
        </w:rPr>
        <w:t>осуществлять проекты,</w:t>
      </w:r>
      <w:r w:rsidR="00A745CB">
        <w:rPr>
          <w:rFonts w:ascii="Times New Roman" w:hAnsi="Times New Roman" w:cs="Times New Roman"/>
          <w:sz w:val="28"/>
          <w:szCs w:val="28"/>
        </w:rPr>
        <w:t xml:space="preserve"> имеющие высокую степень риска;</w:t>
      </w:r>
    </w:p>
    <w:p w:rsidR="00A745CB" w:rsidRDefault="001B6769" w:rsidP="00A745CB">
      <w:pPr>
        <w:pStyle w:val="a4"/>
        <w:numPr>
          <w:ilvl w:val="0"/>
          <w:numId w:val="9"/>
        </w:numPr>
        <w:spacing w:line="360" w:lineRule="auto"/>
        <w:ind w:right="-284"/>
        <w:jc w:val="both"/>
        <w:rPr>
          <w:rFonts w:ascii="Times New Roman" w:hAnsi="Times New Roman" w:cs="Times New Roman"/>
          <w:sz w:val="28"/>
          <w:szCs w:val="28"/>
        </w:rPr>
      </w:pPr>
      <w:r w:rsidRPr="001B6769">
        <w:rPr>
          <w:rFonts w:ascii="Times New Roman" w:hAnsi="Times New Roman" w:cs="Times New Roman"/>
          <w:sz w:val="28"/>
          <w:szCs w:val="28"/>
        </w:rPr>
        <w:t>путем снижения цен на продукцию государственных предприятий и отказ от прибыли в периоды роста инфляции государство осущ</w:t>
      </w:r>
      <w:r w:rsidR="00A745CB">
        <w:rPr>
          <w:rFonts w:ascii="Times New Roman" w:hAnsi="Times New Roman" w:cs="Times New Roman"/>
          <w:sz w:val="28"/>
          <w:szCs w:val="28"/>
        </w:rPr>
        <w:t>ествляет антиинфляционные меры и другое.</w:t>
      </w:r>
    </w:p>
    <w:p w:rsidR="007D2E7A" w:rsidRPr="007D2E7A" w:rsidRDefault="007D2E7A" w:rsidP="007D2E7A">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В о</w:t>
      </w:r>
      <w:r w:rsidR="009E1B60">
        <w:rPr>
          <w:rFonts w:ascii="Times New Roman" w:hAnsi="Times New Roman" w:cs="Times New Roman"/>
          <w:sz w:val="28"/>
          <w:szCs w:val="28"/>
        </w:rPr>
        <w:t xml:space="preserve">бщем виде, можно отметить, что </w:t>
      </w:r>
      <w:r w:rsidRPr="007D2E7A">
        <w:rPr>
          <w:rFonts w:ascii="Times New Roman" w:hAnsi="Times New Roman" w:cs="Times New Roman"/>
          <w:sz w:val="28"/>
          <w:szCs w:val="28"/>
        </w:rPr>
        <w:t xml:space="preserve">госсектор дает возможность использовать меры прямого административного регулирования в отличие от </w:t>
      </w:r>
      <w:r w:rsidRPr="007D2E7A">
        <w:rPr>
          <w:rFonts w:ascii="Times New Roman" w:hAnsi="Times New Roman" w:cs="Times New Roman"/>
          <w:sz w:val="28"/>
          <w:szCs w:val="28"/>
        </w:rPr>
        <w:lastRenderedPageBreak/>
        <w:t xml:space="preserve">общих мер макроэкономического регулирования, относящихся преимущественно к косвенным методам. Это позволяет максимально сильно и точно воздействовать на </w:t>
      </w:r>
      <w:r>
        <w:rPr>
          <w:rFonts w:ascii="Times New Roman" w:hAnsi="Times New Roman" w:cs="Times New Roman"/>
          <w:sz w:val="28"/>
          <w:szCs w:val="28"/>
        </w:rPr>
        <w:t xml:space="preserve">объемы, структуру </w:t>
      </w:r>
      <w:r w:rsidRPr="007D2E7A">
        <w:rPr>
          <w:rFonts w:ascii="Times New Roman" w:hAnsi="Times New Roman" w:cs="Times New Roman"/>
          <w:sz w:val="28"/>
          <w:szCs w:val="28"/>
        </w:rPr>
        <w:t>и цены производимой продукции, а так</w:t>
      </w:r>
      <w:r w:rsidR="009E1B60">
        <w:rPr>
          <w:rFonts w:ascii="Times New Roman" w:hAnsi="Times New Roman" w:cs="Times New Roman"/>
          <w:sz w:val="28"/>
          <w:szCs w:val="28"/>
        </w:rPr>
        <w:t xml:space="preserve"> </w:t>
      </w:r>
      <w:r w:rsidRPr="007D2E7A">
        <w:rPr>
          <w:rFonts w:ascii="Times New Roman" w:hAnsi="Times New Roman" w:cs="Times New Roman"/>
          <w:sz w:val="28"/>
          <w:szCs w:val="28"/>
        </w:rPr>
        <w:t>же оперативно внедрять в практику стратегические решения. Предприятия госсектора обладают большими возможностями в формировании долгосрочной производственно-инвестиционной стратегии</w:t>
      </w:r>
      <w:r w:rsidR="00F3183B">
        <w:rPr>
          <w:rFonts w:ascii="Times New Roman" w:hAnsi="Times New Roman" w:cs="Times New Roman"/>
          <w:sz w:val="28"/>
          <w:szCs w:val="28"/>
        </w:rPr>
        <w:t xml:space="preserve"> </w:t>
      </w:r>
      <w:r w:rsidR="00F3183B" w:rsidRPr="00F3183B">
        <w:rPr>
          <w:rFonts w:ascii="Times New Roman" w:hAnsi="Times New Roman" w:cs="Times New Roman"/>
          <w:sz w:val="28"/>
          <w:szCs w:val="28"/>
        </w:rPr>
        <w:t>[</w:t>
      </w:r>
      <w:r w:rsidR="00274E04">
        <w:rPr>
          <w:rFonts w:ascii="Times New Roman" w:hAnsi="Times New Roman" w:cs="Times New Roman"/>
          <w:sz w:val="28"/>
          <w:szCs w:val="28"/>
        </w:rPr>
        <w:t>9</w:t>
      </w:r>
      <w:r w:rsidR="00F3183B" w:rsidRPr="00F3183B">
        <w:rPr>
          <w:rFonts w:ascii="Times New Roman" w:hAnsi="Times New Roman" w:cs="Times New Roman"/>
          <w:sz w:val="28"/>
          <w:szCs w:val="28"/>
        </w:rPr>
        <w:t>]</w:t>
      </w:r>
      <w:r w:rsidR="00F3183B">
        <w:rPr>
          <w:rFonts w:ascii="Times New Roman" w:hAnsi="Times New Roman" w:cs="Times New Roman"/>
          <w:sz w:val="28"/>
          <w:szCs w:val="28"/>
        </w:rPr>
        <w:t>.</w:t>
      </w:r>
    </w:p>
    <w:p w:rsidR="001B6769" w:rsidRPr="001B6769" w:rsidRDefault="001B6769" w:rsidP="00A745CB">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 xml:space="preserve">За счет государственных предприятий оказывается содействие местным частным товаропроизводителям путем поставки сырья и комплектующих изделий по ценам ниже рыночных и обеспечивается устойчивый рынок сбыта. </w:t>
      </w:r>
    </w:p>
    <w:p w:rsidR="001B6769" w:rsidRDefault="001B6769" w:rsidP="00A745CB">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 xml:space="preserve">При этом государственные предприятия в силу возложенных на них общегосударственных задач пользуются определенными гарантиями государства </w:t>
      </w:r>
      <w:r w:rsidR="00A745CB">
        <w:rPr>
          <w:rFonts w:ascii="Times New Roman" w:hAnsi="Times New Roman" w:cs="Times New Roman"/>
          <w:sz w:val="28"/>
          <w:szCs w:val="28"/>
        </w:rPr>
        <w:t>–</w:t>
      </w:r>
      <w:r w:rsidRPr="001B6769">
        <w:rPr>
          <w:rFonts w:ascii="Times New Roman" w:hAnsi="Times New Roman" w:cs="Times New Roman"/>
          <w:sz w:val="28"/>
          <w:szCs w:val="28"/>
        </w:rPr>
        <w:t xml:space="preserve"> различного рода субсидиями, защитой от банкротства, освобождением от обязательств по импо</w:t>
      </w:r>
      <w:r w:rsidR="00A745CB">
        <w:rPr>
          <w:rFonts w:ascii="Times New Roman" w:hAnsi="Times New Roman" w:cs="Times New Roman"/>
          <w:sz w:val="28"/>
          <w:szCs w:val="28"/>
        </w:rPr>
        <w:t>рту, преимуществами госзакупок.</w:t>
      </w:r>
    </w:p>
    <w:p w:rsidR="003916B7" w:rsidRPr="001B6769" w:rsidRDefault="003916B7" w:rsidP="00A745C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Так же, можно заметить, что государственный сектор приобретает наибольшую значимос</w:t>
      </w:r>
      <w:r w:rsidR="00867574">
        <w:rPr>
          <w:rFonts w:ascii="Times New Roman" w:hAnsi="Times New Roman" w:cs="Times New Roman"/>
          <w:sz w:val="28"/>
          <w:szCs w:val="28"/>
        </w:rPr>
        <w:t>ть в периоды кризиса, депрессии или ухудшения состояния конъюнктуры рынка.</w:t>
      </w:r>
    </w:p>
    <w:p w:rsidR="001B6769" w:rsidRDefault="001B6769" w:rsidP="00A745CB">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 xml:space="preserve">При оценке роли государственных предприятий важным вопросом является эффективность их функционирования. Ответ на него неоднозначен. Сравнительный анализ стоимости </w:t>
      </w:r>
      <w:r w:rsidR="00867574">
        <w:rPr>
          <w:rFonts w:ascii="Times New Roman" w:hAnsi="Times New Roman" w:cs="Times New Roman"/>
          <w:sz w:val="28"/>
          <w:szCs w:val="28"/>
        </w:rPr>
        <w:t xml:space="preserve">государственных </w:t>
      </w:r>
      <w:r w:rsidRPr="001B6769">
        <w:rPr>
          <w:rFonts w:ascii="Times New Roman" w:hAnsi="Times New Roman" w:cs="Times New Roman"/>
          <w:sz w:val="28"/>
          <w:szCs w:val="28"/>
        </w:rPr>
        <w:t>и частных услуг, проведенный немецким экономистом Э.</w:t>
      </w:r>
      <w:r w:rsidR="007D2E7A">
        <w:rPr>
          <w:rFonts w:ascii="Times New Roman" w:hAnsi="Times New Roman" w:cs="Times New Roman"/>
          <w:sz w:val="28"/>
          <w:szCs w:val="28"/>
        </w:rPr>
        <w:t xml:space="preserve"> </w:t>
      </w:r>
      <w:r w:rsidRPr="001B6769">
        <w:rPr>
          <w:rFonts w:ascii="Times New Roman" w:hAnsi="Times New Roman" w:cs="Times New Roman"/>
          <w:sz w:val="28"/>
          <w:szCs w:val="28"/>
        </w:rPr>
        <w:t xml:space="preserve">Хамером на примере 300 предприятий, показал, что частное производство на 30-50% экономичнее, чем государственное. В Великобритании стоимость частных услуг ниже стоимости государственных на 30-40%, в США </w:t>
      </w:r>
      <w:r w:rsidR="00A745CB">
        <w:rPr>
          <w:rFonts w:ascii="Times New Roman" w:hAnsi="Times New Roman" w:cs="Times New Roman"/>
          <w:sz w:val="28"/>
          <w:szCs w:val="28"/>
        </w:rPr>
        <w:t>– на 30%</w:t>
      </w:r>
      <w:r w:rsidR="009E1B60">
        <w:rPr>
          <w:rFonts w:ascii="Times New Roman" w:hAnsi="Times New Roman" w:cs="Times New Roman"/>
          <w:sz w:val="28"/>
          <w:szCs w:val="28"/>
        </w:rPr>
        <w:t xml:space="preserve"> </w:t>
      </w:r>
      <w:r w:rsidR="009E1B60" w:rsidRPr="009E1B60">
        <w:rPr>
          <w:rFonts w:ascii="Times New Roman" w:hAnsi="Times New Roman" w:cs="Times New Roman"/>
          <w:sz w:val="28"/>
          <w:szCs w:val="28"/>
        </w:rPr>
        <w:t>[</w:t>
      </w:r>
      <w:r w:rsidR="00A82255" w:rsidRPr="00A82255">
        <w:rPr>
          <w:rFonts w:ascii="Times New Roman" w:hAnsi="Times New Roman" w:cs="Times New Roman"/>
          <w:sz w:val="28"/>
          <w:szCs w:val="28"/>
        </w:rPr>
        <w:t>1</w:t>
      </w:r>
      <w:r w:rsidR="00A82255">
        <w:rPr>
          <w:rFonts w:ascii="Times New Roman" w:hAnsi="Times New Roman" w:cs="Times New Roman"/>
          <w:sz w:val="28"/>
          <w:szCs w:val="28"/>
        </w:rPr>
        <w:t>0</w:t>
      </w:r>
      <w:r w:rsidR="009E1B60" w:rsidRPr="009E1B60">
        <w:rPr>
          <w:rFonts w:ascii="Times New Roman" w:hAnsi="Times New Roman" w:cs="Times New Roman"/>
          <w:sz w:val="28"/>
          <w:szCs w:val="28"/>
        </w:rPr>
        <w:t>]</w:t>
      </w:r>
      <w:r w:rsidR="00A745CB">
        <w:rPr>
          <w:rFonts w:ascii="Times New Roman" w:hAnsi="Times New Roman" w:cs="Times New Roman"/>
          <w:sz w:val="28"/>
          <w:szCs w:val="28"/>
        </w:rPr>
        <w:t>.</w:t>
      </w:r>
    </w:p>
    <w:p w:rsidR="00A04B6D" w:rsidRPr="001B6769" w:rsidRDefault="00A04B6D" w:rsidP="00A04B6D">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 xml:space="preserve">К тому же, есть смысл отметить следующие данные. </w:t>
      </w:r>
      <w:r w:rsidRPr="0087020B">
        <w:rPr>
          <w:rFonts w:ascii="Times New Roman" w:hAnsi="Times New Roman" w:cs="Times New Roman"/>
          <w:sz w:val="28"/>
          <w:szCs w:val="28"/>
        </w:rPr>
        <w:t>По данным доклада о глобализации альтернативных инвестиций Международного экономического форума 2009 в Давосе, оценка качества менеджеров в лице государственных чиновников по пятибалльной шкале самая низкая (2,7), а после трех лет управления данный показатель снижается до 2,55. Для сравнения, оценка менеджмента разрозненных акционеров 3,23 и никаких сдвигов по прошествии трех лет не происходит - все те же 3,23 [</w:t>
      </w:r>
      <w:r w:rsidR="00A82255" w:rsidRPr="00A82255">
        <w:rPr>
          <w:rFonts w:ascii="Times New Roman" w:hAnsi="Times New Roman" w:cs="Times New Roman"/>
          <w:sz w:val="28"/>
          <w:szCs w:val="28"/>
        </w:rPr>
        <w:t>7</w:t>
      </w:r>
      <w:r w:rsidRPr="0087020B">
        <w:rPr>
          <w:rFonts w:ascii="Times New Roman" w:hAnsi="Times New Roman" w:cs="Times New Roman"/>
          <w:sz w:val="28"/>
          <w:szCs w:val="28"/>
        </w:rPr>
        <w:t>].</w:t>
      </w:r>
    </w:p>
    <w:p w:rsidR="001B6769" w:rsidRPr="001B6769" w:rsidRDefault="001B6769" w:rsidP="00A745CB">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lastRenderedPageBreak/>
        <w:t>По мнению же английских исследователей Д. Миллуорда и Д. Паркера, результаты многочисленных обследований не подтверждают тезис, согласно которому частное предпринимательство всегда и везде более э</w:t>
      </w:r>
      <w:r w:rsidR="00A745CB">
        <w:rPr>
          <w:rFonts w:ascii="Times New Roman" w:hAnsi="Times New Roman" w:cs="Times New Roman"/>
          <w:sz w:val="28"/>
          <w:szCs w:val="28"/>
        </w:rPr>
        <w:t>ффективно, чем государственное.</w:t>
      </w:r>
    </w:p>
    <w:p w:rsidR="00A745CB" w:rsidRDefault="001B6769" w:rsidP="001B6769">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Очевидно, при оценке эффективности деятельности предприятий, принадлежащих госсектору, следу</w:t>
      </w:r>
      <w:r w:rsidR="00A745CB">
        <w:rPr>
          <w:rFonts w:ascii="Times New Roman" w:hAnsi="Times New Roman" w:cs="Times New Roman"/>
          <w:sz w:val="28"/>
          <w:szCs w:val="28"/>
        </w:rPr>
        <w:t>ет учитывать ряд обстоятельств:</w:t>
      </w:r>
    </w:p>
    <w:p w:rsidR="00A745CB" w:rsidRDefault="00A745CB" w:rsidP="00A745CB">
      <w:pPr>
        <w:pStyle w:val="a4"/>
        <w:numPr>
          <w:ilvl w:val="0"/>
          <w:numId w:val="11"/>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выполнение ими социальных обязательств;</w:t>
      </w:r>
    </w:p>
    <w:p w:rsidR="00A745CB" w:rsidRDefault="001B6769" w:rsidP="00A745CB">
      <w:pPr>
        <w:pStyle w:val="a4"/>
        <w:numPr>
          <w:ilvl w:val="0"/>
          <w:numId w:val="11"/>
        </w:numPr>
        <w:spacing w:line="360" w:lineRule="auto"/>
        <w:ind w:right="-284"/>
        <w:jc w:val="both"/>
        <w:rPr>
          <w:rFonts w:ascii="Times New Roman" w:hAnsi="Times New Roman" w:cs="Times New Roman"/>
          <w:sz w:val="28"/>
          <w:szCs w:val="28"/>
        </w:rPr>
      </w:pPr>
      <w:r w:rsidRPr="001B6769">
        <w:rPr>
          <w:rFonts w:ascii="Times New Roman" w:hAnsi="Times New Roman" w:cs="Times New Roman"/>
          <w:sz w:val="28"/>
          <w:szCs w:val="28"/>
        </w:rPr>
        <w:t>монопольное положение и</w:t>
      </w:r>
      <w:r w:rsidR="00A745CB">
        <w:rPr>
          <w:rFonts w:ascii="Times New Roman" w:hAnsi="Times New Roman" w:cs="Times New Roman"/>
          <w:sz w:val="28"/>
          <w:szCs w:val="28"/>
        </w:rPr>
        <w:t>х в отдельных сферах экономики;</w:t>
      </w:r>
    </w:p>
    <w:p w:rsidR="00A745CB" w:rsidRDefault="001B6769" w:rsidP="00A745CB">
      <w:pPr>
        <w:pStyle w:val="a4"/>
        <w:numPr>
          <w:ilvl w:val="0"/>
          <w:numId w:val="11"/>
        </w:numPr>
        <w:spacing w:line="360" w:lineRule="auto"/>
        <w:ind w:right="-284"/>
        <w:jc w:val="both"/>
        <w:rPr>
          <w:rFonts w:ascii="Times New Roman" w:hAnsi="Times New Roman" w:cs="Times New Roman"/>
          <w:sz w:val="28"/>
          <w:szCs w:val="28"/>
        </w:rPr>
      </w:pPr>
      <w:r w:rsidRPr="001B6769">
        <w:rPr>
          <w:rFonts w:ascii="Times New Roman" w:hAnsi="Times New Roman" w:cs="Times New Roman"/>
          <w:sz w:val="28"/>
          <w:szCs w:val="28"/>
        </w:rPr>
        <w:t>гарантированность финансовой поддержки со сторон</w:t>
      </w:r>
      <w:r w:rsidR="00A745CB">
        <w:rPr>
          <w:rFonts w:ascii="Times New Roman" w:hAnsi="Times New Roman" w:cs="Times New Roman"/>
          <w:sz w:val="28"/>
          <w:szCs w:val="28"/>
        </w:rPr>
        <w:t>ы государства;</w:t>
      </w:r>
    </w:p>
    <w:p w:rsidR="001B6769" w:rsidRPr="001B6769" w:rsidRDefault="001B6769" w:rsidP="00A745CB">
      <w:pPr>
        <w:pStyle w:val="a4"/>
        <w:numPr>
          <w:ilvl w:val="0"/>
          <w:numId w:val="11"/>
        </w:numPr>
        <w:spacing w:line="360" w:lineRule="auto"/>
        <w:ind w:right="-284"/>
        <w:jc w:val="both"/>
        <w:rPr>
          <w:rFonts w:ascii="Times New Roman" w:hAnsi="Times New Roman" w:cs="Times New Roman"/>
          <w:sz w:val="28"/>
          <w:szCs w:val="28"/>
        </w:rPr>
      </w:pPr>
      <w:r w:rsidRPr="001B6769">
        <w:rPr>
          <w:rFonts w:ascii="Times New Roman" w:hAnsi="Times New Roman" w:cs="Times New Roman"/>
          <w:sz w:val="28"/>
          <w:szCs w:val="28"/>
        </w:rPr>
        <w:t xml:space="preserve">методы управления </w:t>
      </w:r>
      <w:r w:rsidR="00A745CB">
        <w:rPr>
          <w:rFonts w:ascii="Times New Roman" w:hAnsi="Times New Roman" w:cs="Times New Roman"/>
          <w:sz w:val="28"/>
          <w:szCs w:val="28"/>
        </w:rPr>
        <w:t>государственными предприятиями</w:t>
      </w:r>
      <w:r w:rsidR="00A04B6D">
        <w:rPr>
          <w:rFonts w:ascii="Times New Roman" w:hAnsi="Times New Roman" w:cs="Times New Roman"/>
          <w:sz w:val="28"/>
          <w:szCs w:val="28"/>
        </w:rPr>
        <w:t xml:space="preserve"> </w:t>
      </w:r>
      <w:r w:rsidR="00A04B6D" w:rsidRPr="00A04B6D">
        <w:rPr>
          <w:rFonts w:ascii="Times New Roman" w:hAnsi="Times New Roman" w:cs="Times New Roman"/>
          <w:sz w:val="28"/>
          <w:szCs w:val="28"/>
        </w:rPr>
        <w:t>[</w:t>
      </w:r>
      <w:r w:rsidR="00A82255">
        <w:rPr>
          <w:rFonts w:ascii="Times New Roman" w:hAnsi="Times New Roman" w:cs="Times New Roman"/>
          <w:sz w:val="28"/>
          <w:szCs w:val="28"/>
        </w:rPr>
        <w:t>11</w:t>
      </w:r>
      <w:r w:rsidR="00A04B6D" w:rsidRPr="00A04B6D">
        <w:rPr>
          <w:rFonts w:ascii="Times New Roman" w:hAnsi="Times New Roman" w:cs="Times New Roman"/>
          <w:sz w:val="28"/>
          <w:szCs w:val="28"/>
        </w:rPr>
        <w:t>]</w:t>
      </w:r>
      <w:r w:rsidR="00A745CB">
        <w:rPr>
          <w:rFonts w:ascii="Times New Roman" w:hAnsi="Times New Roman" w:cs="Times New Roman"/>
          <w:sz w:val="28"/>
          <w:szCs w:val="28"/>
        </w:rPr>
        <w:t>.</w:t>
      </w:r>
    </w:p>
    <w:p w:rsidR="0098055C" w:rsidRDefault="001B6769" w:rsidP="001B6769">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Некоторые исследователи связывают низкую рентабельность отдельных государствен</w:t>
      </w:r>
      <w:r w:rsidR="0098055C">
        <w:rPr>
          <w:rFonts w:ascii="Times New Roman" w:hAnsi="Times New Roman" w:cs="Times New Roman"/>
          <w:sz w:val="28"/>
          <w:szCs w:val="28"/>
        </w:rPr>
        <w:t>ных предприятий с тем, что они несут</w:t>
      </w:r>
      <w:r w:rsidRPr="001B6769">
        <w:rPr>
          <w:rFonts w:ascii="Times New Roman" w:hAnsi="Times New Roman" w:cs="Times New Roman"/>
          <w:sz w:val="28"/>
          <w:szCs w:val="28"/>
        </w:rPr>
        <w:t xml:space="preserve"> многообр</w:t>
      </w:r>
      <w:r w:rsidR="0098055C">
        <w:rPr>
          <w:rFonts w:ascii="Times New Roman" w:hAnsi="Times New Roman" w:cs="Times New Roman"/>
          <w:sz w:val="28"/>
          <w:szCs w:val="28"/>
        </w:rPr>
        <w:t>азные социальные обязательства.</w:t>
      </w:r>
    </w:p>
    <w:p w:rsidR="0088456F" w:rsidRDefault="001B6769" w:rsidP="001B6769">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 xml:space="preserve">Государственным предприятиям диктуются объемы инвестиций в целях оказания содействия по линии регулирования конъюнктуры. </w:t>
      </w:r>
      <w:r w:rsidR="0088456F">
        <w:rPr>
          <w:rFonts w:ascii="Times New Roman" w:hAnsi="Times New Roman" w:cs="Times New Roman"/>
          <w:sz w:val="28"/>
          <w:szCs w:val="28"/>
        </w:rPr>
        <w:t>Зачастую и</w:t>
      </w:r>
      <w:r w:rsidRPr="001B6769">
        <w:rPr>
          <w:rFonts w:ascii="Times New Roman" w:hAnsi="Times New Roman" w:cs="Times New Roman"/>
          <w:sz w:val="28"/>
          <w:szCs w:val="28"/>
        </w:rPr>
        <w:t>х принуждают изменять рациональную структуру капитальных вложений для решения проблем регионального распределени</w:t>
      </w:r>
      <w:r w:rsidR="0088456F">
        <w:rPr>
          <w:rFonts w:ascii="Times New Roman" w:hAnsi="Times New Roman" w:cs="Times New Roman"/>
          <w:sz w:val="28"/>
          <w:szCs w:val="28"/>
        </w:rPr>
        <w:t xml:space="preserve">я занятости и производства, а так же </w:t>
      </w:r>
      <w:r w:rsidRPr="001B6769">
        <w:rPr>
          <w:rFonts w:ascii="Times New Roman" w:hAnsi="Times New Roman" w:cs="Times New Roman"/>
          <w:sz w:val="28"/>
          <w:szCs w:val="28"/>
        </w:rPr>
        <w:t>навязывают приобретение в основном отече</w:t>
      </w:r>
      <w:r w:rsidR="0088456F">
        <w:rPr>
          <w:rFonts w:ascii="Times New Roman" w:hAnsi="Times New Roman" w:cs="Times New Roman"/>
          <w:sz w:val="28"/>
          <w:szCs w:val="28"/>
        </w:rPr>
        <w:t xml:space="preserve">ственных товаров </w:t>
      </w:r>
      <w:r w:rsidRPr="001B6769">
        <w:rPr>
          <w:rFonts w:ascii="Times New Roman" w:hAnsi="Times New Roman" w:cs="Times New Roman"/>
          <w:sz w:val="28"/>
          <w:szCs w:val="28"/>
        </w:rPr>
        <w:t xml:space="preserve">тогда, когда они более дороги и технически менее совершенны, чем зарубежные. Широко распространена практика занижения цен на продукцию национализированных предприятий, которая преследует цель оказания поддержки частному бизнесу </w:t>
      </w:r>
      <w:r w:rsidR="0088456F">
        <w:rPr>
          <w:rFonts w:ascii="Times New Roman" w:hAnsi="Times New Roman" w:cs="Times New Roman"/>
          <w:sz w:val="28"/>
          <w:szCs w:val="28"/>
        </w:rPr>
        <w:t>и определенным слоям населения.</w:t>
      </w:r>
    </w:p>
    <w:p w:rsidR="001B6769" w:rsidRPr="001B6769" w:rsidRDefault="001B6769" w:rsidP="0088456F">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С другой стороны, гос</w:t>
      </w:r>
      <w:r w:rsidR="0088456F">
        <w:rPr>
          <w:rFonts w:ascii="Times New Roman" w:hAnsi="Times New Roman" w:cs="Times New Roman"/>
          <w:sz w:val="28"/>
          <w:szCs w:val="28"/>
        </w:rPr>
        <w:t xml:space="preserve">ударственные предприятия </w:t>
      </w:r>
      <w:r w:rsidRPr="001B6769">
        <w:rPr>
          <w:rFonts w:ascii="Times New Roman" w:hAnsi="Times New Roman" w:cs="Times New Roman"/>
          <w:sz w:val="28"/>
          <w:szCs w:val="28"/>
        </w:rPr>
        <w:t>используются как источник пополнения государственного бюджета. На ряд товаров правительством устанавливаются повышенные цены, а дополнительную прибыль, извлекаемую в связи с подобной практикой, изымают в бюджет. В Великобритании, например, казначейство часто вынуждало государственную электроэнергетику, газовую промышленность и водоснабжение устанавливать цены выше уровня, который руководство отрас</w:t>
      </w:r>
      <w:r w:rsidR="00500B7B">
        <w:rPr>
          <w:rFonts w:ascii="Times New Roman" w:hAnsi="Times New Roman" w:cs="Times New Roman"/>
          <w:sz w:val="28"/>
          <w:szCs w:val="28"/>
        </w:rPr>
        <w:t>ли считало обоснованным.</w:t>
      </w:r>
    </w:p>
    <w:p w:rsidR="001B6769" w:rsidRPr="001B6769" w:rsidRDefault="001B6769" w:rsidP="00500B7B">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lastRenderedPageBreak/>
        <w:t>Тот факт, что государственные предприятия существуют за счет бюджетных средств, тоже имеет негативное проявление. Они ограничены в заемных операциях на рынке частного капитала, и объемы капитальных вложений зависят от состояния государственных финансов, которых порой не хватает. С другой стороны, широкое использование средств государственного бюджета порождает у предприятий иждивенчество, лишает их стиму</w:t>
      </w:r>
      <w:r w:rsidR="00500B7B">
        <w:rPr>
          <w:rFonts w:ascii="Times New Roman" w:hAnsi="Times New Roman" w:cs="Times New Roman"/>
          <w:sz w:val="28"/>
          <w:szCs w:val="28"/>
        </w:rPr>
        <w:t>лов к эффективной деятельности.</w:t>
      </w:r>
    </w:p>
    <w:p w:rsidR="001B6769" w:rsidRPr="001B6769" w:rsidRDefault="001B6769" w:rsidP="001B6769">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 xml:space="preserve">Оказывают влияние на эффективность деятельности предприятий и методы управления. </w:t>
      </w:r>
      <w:r w:rsidR="00500B7B">
        <w:rPr>
          <w:rFonts w:ascii="Times New Roman" w:hAnsi="Times New Roman" w:cs="Times New Roman"/>
          <w:sz w:val="28"/>
          <w:szCs w:val="28"/>
        </w:rPr>
        <w:t xml:space="preserve">Если на частных </w:t>
      </w:r>
      <w:r w:rsidRPr="001B6769">
        <w:rPr>
          <w:rFonts w:ascii="Times New Roman" w:hAnsi="Times New Roman" w:cs="Times New Roman"/>
          <w:sz w:val="28"/>
          <w:szCs w:val="28"/>
        </w:rPr>
        <w:t>предприятия</w:t>
      </w:r>
      <w:r w:rsidR="00500B7B">
        <w:rPr>
          <w:rFonts w:ascii="Times New Roman" w:hAnsi="Times New Roman" w:cs="Times New Roman"/>
          <w:sz w:val="28"/>
          <w:szCs w:val="28"/>
        </w:rPr>
        <w:t>х</w:t>
      </w:r>
      <w:r w:rsidRPr="001B6769">
        <w:rPr>
          <w:rFonts w:ascii="Times New Roman" w:hAnsi="Times New Roman" w:cs="Times New Roman"/>
          <w:sz w:val="28"/>
          <w:szCs w:val="28"/>
        </w:rPr>
        <w:t xml:space="preserve"> государство воздействует посредством экономических рычагов, то в отношении государственных используются директивные указания. Не случайно в западной экономической науке распространены взгляды, согласно которым рациональному хозяйствованию противоречит не сама по себе государственная собственность, а порочные формы ее функционирования. Такой точки зрения придерживался один из наиболее крупных экономистов В. Парето</w:t>
      </w:r>
      <w:r w:rsidR="0051284F">
        <w:rPr>
          <w:rFonts w:ascii="Times New Roman" w:hAnsi="Times New Roman" w:cs="Times New Roman"/>
          <w:sz w:val="28"/>
          <w:szCs w:val="28"/>
        </w:rPr>
        <w:t xml:space="preserve"> </w:t>
      </w:r>
      <w:r w:rsidR="0051284F" w:rsidRPr="0051284F">
        <w:rPr>
          <w:rFonts w:ascii="Times New Roman" w:hAnsi="Times New Roman" w:cs="Times New Roman"/>
          <w:sz w:val="28"/>
          <w:szCs w:val="28"/>
        </w:rPr>
        <w:t>[</w:t>
      </w:r>
      <w:r w:rsidR="00A82255">
        <w:rPr>
          <w:rFonts w:ascii="Times New Roman" w:hAnsi="Times New Roman" w:cs="Times New Roman"/>
          <w:sz w:val="28"/>
          <w:szCs w:val="28"/>
        </w:rPr>
        <w:t>10</w:t>
      </w:r>
      <w:r w:rsidR="0051284F" w:rsidRPr="0051284F">
        <w:rPr>
          <w:rFonts w:ascii="Times New Roman" w:hAnsi="Times New Roman" w:cs="Times New Roman"/>
          <w:sz w:val="28"/>
          <w:szCs w:val="28"/>
        </w:rPr>
        <w:t>]</w:t>
      </w:r>
      <w:r w:rsidRPr="001B6769">
        <w:rPr>
          <w:rFonts w:ascii="Times New Roman" w:hAnsi="Times New Roman" w:cs="Times New Roman"/>
          <w:sz w:val="28"/>
          <w:szCs w:val="28"/>
        </w:rPr>
        <w:t>.</w:t>
      </w:r>
    </w:p>
    <w:p w:rsidR="00321D74" w:rsidRDefault="001B6769" w:rsidP="00321D74">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Тем не менее</w:t>
      </w:r>
      <w:r w:rsidR="00500B7B">
        <w:rPr>
          <w:rFonts w:ascii="Times New Roman" w:hAnsi="Times New Roman" w:cs="Times New Roman"/>
          <w:sz w:val="28"/>
          <w:szCs w:val="28"/>
        </w:rPr>
        <w:t>,</w:t>
      </w:r>
      <w:r w:rsidRPr="001B6769">
        <w:rPr>
          <w:rFonts w:ascii="Times New Roman" w:hAnsi="Times New Roman" w:cs="Times New Roman"/>
          <w:sz w:val="28"/>
          <w:szCs w:val="28"/>
        </w:rPr>
        <w:t xml:space="preserve"> в последние годы в большинстве развитых стран наблюдается сокращение доли государственных предприятий, передачи их в частн</w:t>
      </w:r>
      <w:r w:rsidR="0051284F">
        <w:rPr>
          <w:rFonts w:ascii="Times New Roman" w:hAnsi="Times New Roman" w:cs="Times New Roman"/>
          <w:sz w:val="28"/>
          <w:szCs w:val="28"/>
        </w:rPr>
        <w:t>ое управление</w:t>
      </w:r>
      <w:r w:rsidR="00A65C51">
        <w:rPr>
          <w:rFonts w:ascii="Times New Roman" w:hAnsi="Times New Roman" w:cs="Times New Roman"/>
          <w:sz w:val="28"/>
          <w:szCs w:val="28"/>
        </w:rPr>
        <w:t>. Существует ряд причин этому, среди которых</w:t>
      </w:r>
      <w:r w:rsidR="0051284F">
        <w:rPr>
          <w:rFonts w:ascii="Times New Roman" w:hAnsi="Times New Roman" w:cs="Times New Roman"/>
          <w:sz w:val="28"/>
          <w:szCs w:val="28"/>
        </w:rPr>
        <w:t>:</w:t>
      </w:r>
    </w:p>
    <w:p w:rsidR="00321D74" w:rsidRDefault="001B6769" w:rsidP="00321D74">
      <w:pPr>
        <w:pStyle w:val="a4"/>
        <w:numPr>
          <w:ilvl w:val="0"/>
          <w:numId w:val="15"/>
        </w:numPr>
        <w:spacing w:line="360" w:lineRule="auto"/>
        <w:ind w:right="-284"/>
        <w:jc w:val="both"/>
        <w:rPr>
          <w:rFonts w:ascii="Times New Roman" w:hAnsi="Times New Roman" w:cs="Times New Roman"/>
          <w:sz w:val="28"/>
          <w:szCs w:val="28"/>
        </w:rPr>
      </w:pPr>
      <w:r w:rsidRPr="001B6769">
        <w:rPr>
          <w:rFonts w:ascii="Times New Roman" w:hAnsi="Times New Roman" w:cs="Times New Roman"/>
          <w:sz w:val="28"/>
          <w:szCs w:val="28"/>
        </w:rPr>
        <w:t>необходимость уменьшения чрезмерных бюджетных рас</w:t>
      </w:r>
      <w:r w:rsidR="0051284F">
        <w:rPr>
          <w:rFonts w:ascii="Times New Roman" w:hAnsi="Times New Roman" w:cs="Times New Roman"/>
          <w:sz w:val="28"/>
          <w:szCs w:val="28"/>
        </w:rPr>
        <w:t>ходов на административные цели;</w:t>
      </w:r>
    </w:p>
    <w:p w:rsidR="00321D74" w:rsidRDefault="001B6769" w:rsidP="00321D74">
      <w:pPr>
        <w:pStyle w:val="a4"/>
        <w:numPr>
          <w:ilvl w:val="0"/>
          <w:numId w:val="15"/>
        </w:numPr>
        <w:spacing w:line="360" w:lineRule="auto"/>
        <w:ind w:right="-284"/>
        <w:jc w:val="both"/>
        <w:rPr>
          <w:rFonts w:ascii="Times New Roman" w:hAnsi="Times New Roman" w:cs="Times New Roman"/>
          <w:sz w:val="28"/>
          <w:szCs w:val="28"/>
        </w:rPr>
      </w:pPr>
      <w:r w:rsidRPr="001B6769">
        <w:rPr>
          <w:rFonts w:ascii="Times New Roman" w:hAnsi="Times New Roman" w:cs="Times New Roman"/>
          <w:sz w:val="28"/>
          <w:szCs w:val="28"/>
        </w:rPr>
        <w:t>повышения эффективности и стимулирования конкурентоспособности отраслей, находящихся под непосред</w:t>
      </w:r>
      <w:r w:rsidR="0051284F">
        <w:rPr>
          <w:rFonts w:ascii="Times New Roman" w:hAnsi="Times New Roman" w:cs="Times New Roman"/>
          <w:sz w:val="28"/>
          <w:szCs w:val="28"/>
        </w:rPr>
        <w:t>ственным контролем государства;</w:t>
      </w:r>
    </w:p>
    <w:p w:rsidR="001B6769" w:rsidRPr="001B6769" w:rsidRDefault="001B6769" w:rsidP="00321D74">
      <w:pPr>
        <w:pStyle w:val="a4"/>
        <w:numPr>
          <w:ilvl w:val="0"/>
          <w:numId w:val="15"/>
        </w:numPr>
        <w:spacing w:line="360" w:lineRule="auto"/>
        <w:ind w:right="-284"/>
        <w:jc w:val="both"/>
        <w:rPr>
          <w:rFonts w:ascii="Times New Roman" w:hAnsi="Times New Roman" w:cs="Times New Roman"/>
          <w:sz w:val="28"/>
          <w:szCs w:val="28"/>
        </w:rPr>
      </w:pPr>
      <w:r w:rsidRPr="001B6769">
        <w:rPr>
          <w:rFonts w:ascii="Times New Roman" w:hAnsi="Times New Roman" w:cs="Times New Roman"/>
          <w:sz w:val="28"/>
          <w:szCs w:val="28"/>
        </w:rPr>
        <w:t xml:space="preserve">сокращения расходов на государственное управление на основе ликвидации изживших </w:t>
      </w:r>
      <w:r w:rsidR="00F3183B">
        <w:rPr>
          <w:rFonts w:ascii="Times New Roman" w:hAnsi="Times New Roman" w:cs="Times New Roman"/>
          <w:sz w:val="28"/>
          <w:szCs w:val="28"/>
        </w:rPr>
        <w:t>себя административных структур.</w:t>
      </w:r>
    </w:p>
    <w:p w:rsidR="00DF1B51" w:rsidRPr="00C209B4" w:rsidRDefault="00DF1B51" w:rsidP="00DF1B51">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К примеру, в</w:t>
      </w:r>
      <w:r w:rsidRPr="00C209B4">
        <w:rPr>
          <w:rFonts w:ascii="Times New Roman" w:hAnsi="Times New Roman" w:cs="Times New Roman"/>
          <w:sz w:val="28"/>
          <w:szCs w:val="28"/>
        </w:rPr>
        <w:t xml:space="preserve"> странах Е</w:t>
      </w:r>
      <w:r>
        <w:rPr>
          <w:rFonts w:ascii="Times New Roman" w:hAnsi="Times New Roman" w:cs="Times New Roman"/>
          <w:sz w:val="28"/>
          <w:szCs w:val="28"/>
        </w:rPr>
        <w:t>вропейского сообщества</w:t>
      </w:r>
      <w:r w:rsidRPr="00C209B4">
        <w:rPr>
          <w:rFonts w:ascii="Times New Roman" w:hAnsi="Times New Roman" w:cs="Times New Roman"/>
          <w:sz w:val="28"/>
          <w:szCs w:val="28"/>
        </w:rPr>
        <w:t xml:space="preserve"> наличие госпредприятий считается оправданным в следующих случаях: </w:t>
      </w:r>
    </w:p>
    <w:p w:rsidR="00DF1B51" w:rsidRPr="00C209B4" w:rsidRDefault="00DF1B51" w:rsidP="00DF1B51">
      <w:pPr>
        <w:pStyle w:val="a4"/>
        <w:numPr>
          <w:ilvl w:val="0"/>
          <w:numId w:val="12"/>
        </w:numPr>
        <w:spacing w:line="360" w:lineRule="auto"/>
        <w:ind w:right="-284"/>
        <w:jc w:val="both"/>
        <w:rPr>
          <w:rFonts w:ascii="Times New Roman" w:hAnsi="Times New Roman" w:cs="Times New Roman"/>
          <w:sz w:val="28"/>
          <w:szCs w:val="28"/>
        </w:rPr>
      </w:pPr>
      <w:r w:rsidRPr="00C209B4">
        <w:rPr>
          <w:rFonts w:ascii="Times New Roman" w:hAnsi="Times New Roman" w:cs="Times New Roman"/>
          <w:sz w:val="28"/>
          <w:szCs w:val="28"/>
        </w:rPr>
        <w:t xml:space="preserve">когда в рамках частного сектора не могут быть достигнуты условия макроэкономического оптимума (прежде всего в случаях </w:t>
      </w:r>
      <w:r w:rsidRPr="00C209B4">
        <w:rPr>
          <w:rFonts w:ascii="Times New Roman" w:hAnsi="Times New Roman" w:cs="Times New Roman"/>
          <w:sz w:val="28"/>
          <w:szCs w:val="28"/>
        </w:rPr>
        <w:lastRenderedPageBreak/>
        <w:t>естественных монополий), а также когда реч</w:t>
      </w:r>
      <w:r>
        <w:rPr>
          <w:rFonts w:ascii="Times New Roman" w:hAnsi="Times New Roman" w:cs="Times New Roman"/>
          <w:sz w:val="28"/>
          <w:szCs w:val="28"/>
        </w:rPr>
        <w:t>ь идет о необходимости содержания низкорентабельных или капиталоемких</w:t>
      </w:r>
      <w:r w:rsidRPr="00C209B4">
        <w:rPr>
          <w:rFonts w:ascii="Times New Roman" w:hAnsi="Times New Roman" w:cs="Times New Roman"/>
          <w:sz w:val="28"/>
          <w:szCs w:val="28"/>
        </w:rPr>
        <w:t xml:space="preserve">, </w:t>
      </w:r>
      <w:r>
        <w:rPr>
          <w:rFonts w:ascii="Times New Roman" w:hAnsi="Times New Roman" w:cs="Times New Roman"/>
          <w:sz w:val="28"/>
          <w:szCs w:val="28"/>
        </w:rPr>
        <w:t>но нужных</w:t>
      </w:r>
      <w:r w:rsidRPr="00C209B4">
        <w:rPr>
          <w:rFonts w:ascii="Times New Roman" w:hAnsi="Times New Roman" w:cs="Times New Roman"/>
          <w:sz w:val="28"/>
          <w:szCs w:val="28"/>
        </w:rPr>
        <w:t xml:space="preserve"> для общества производства и предприятия, куда частный сектор идти не хочет (инфраструктура, экологические предприятия, некоторые ви</w:t>
      </w:r>
      <w:r>
        <w:rPr>
          <w:rFonts w:ascii="Times New Roman" w:hAnsi="Times New Roman" w:cs="Times New Roman"/>
          <w:sz w:val="28"/>
          <w:szCs w:val="28"/>
        </w:rPr>
        <w:t>ды наукоемких производств и тому подобное);</w:t>
      </w:r>
    </w:p>
    <w:p w:rsidR="00DF1B51" w:rsidRPr="00C209B4" w:rsidRDefault="00DF1B51" w:rsidP="00DF1B51">
      <w:pPr>
        <w:pStyle w:val="a4"/>
        <w:numPr>
          <w:ilvl w:val="0"/>
          <w:numId w:val="12"/>
        </w:numPr>
        <w:spacing w:line="360" w:lineRule="auto"/>
        <w:ind w:right="-284"/>
        <w:jc w:val="both"/>
        <w:rPr>
          <w:rFonts w:ascii="Times New Roman" w:hAnsi="Times New Roman" w:cs="Times New Roman"/>
          <w:sz w:val="28"/>
          <w:szCs w:val="28"/>
        </w:rPr>
      </w:pPr>
      <w:r w:rsidRPr="00C209B4">
        <w:rPr>
          <w:rFonts w:ascii="Times New Roman" w:hAnsi="Times New Roman" w:cs="Times New Roman"/>
          <w:sz w:val="28"/>
          <w:szCs w:val="28"/>
        </w:rPr>
        <w:t>когда государство стремится контролировать те отрасли, которые оно считает важными для экономики или обороны страны, особенно если возникает угроза перехода соответствую</w:t>
      </w:r>
      <w:r>
        <w:rPr>
          <w:rFonts w:ascii="Times New Roman" w:hAnsi="Times New Roman" w:cs="Times New Roman"/>
          <w:sz w:val="28"/>
          <w:szCs w:val="28"/>
        </w:rPr>
        <w:t>щих фирм под полный контроль транснациональных компаний;</w:t>
      </w:r>
    </w:p>
    <w:p w:rsidR="00DF1B51" w:rsidRPr="00C209B4" w:rsidRDefault="00DF1B51" w:rsidP="00DF1B51">
      <w:pPr>
        <w:pStyle w:val="a4"/>
        <w:numPr>
          <w:ilvl w:val="0"/>
          <w:numId w:val="12"/>
        </w:numPr>
        <w:spacing w:line="360" w:lineRule="auto"/>
        <w:ind w:right="-284"/>
        <w:jc w:val="both"/>
        <w:rPr>
          <w:rFonts w:ascii="Times New Roman" w:hAnsi="Times New Roman" w:cs="Times New Roman"/>
          <w:sz w:val="28"/>
          <w:szCs w:val="28"/>
        </w:rPr>
      </w:pPr>
      <w:r w:rsidRPr="00C209B4">
        <w:rPr>
          <w:rFonts w:ascii="Times New Roman" w:hAnsi="Times New Roman" w:cs="Times New Roman"/>
          <w:sz w:val="28"/>
          <w:szCs w:val="28"/>
        </w:rPr>
        <w:t>когда государство хочет располагать инструментами регулирования хозяйственной, в частности инвестиционной, деятельности или модернизации экономики через соответству</w:t>
      </w:r>
      <w:r>
        <w:rPr>
          <w:rFonts w:ascii="Times New Roman" w:hAnsi="Times New Roman" w:cs="Times New Roman"/>
          <w:sz w:val="28"/>
          <w:szCs w:val="28"/>
        </w:rPr>
        <w:t>ющие программы в области НИОКР;</w:t>
      </w:r>
    </w:p>
    <w:p w:rsidR="00DF1B51" w:rsidRPr="00C209B4" w:rsidRDefault="00DF1B51" w:rsidP="00DF1B51">
      <w:pPr>
        <w:pStyle w:val="a4"/>
        <w:numPr>
          <w:ilvl w:val="0"/>
          <w:numId w:val="12"/>
        </w:numPr>
        <w:spacing w:line="360" w:lineRule="auto"/>
        <w:ind w:right="-284"/>
        <w:jc w:val="both"/>
        <w:rPr>
          <w:rFonts w:ascii="Times New Roman" w:hAnsi="Times New Roman" w:cs="Times New Roman"/>
          <w:sz w:val="28"/>
          <w:szCs w:val="28"/>
        </w:rPr>
      </w:pPr>
      <w:r w:rsidRPr="00C209B4">
        <w:rPr>
          <w:rFonts w:ascii="Times New Roman" w:hAnsi="Times New Roman" w:cs="Times New Roman"/>
          <w:sz w:val="28"/>
          <w:szCs w:val="28"/>
        </w:rPr>
        <w:t>когда необходимо обеспечить межотраслевое перераспределение ресурсов, если частные хозяйствующие субъе</w:t>
      </w:r>
      <w:r>
        <w:rPr>
          <w:rFonts w:ascii="Times New Roman" w:hAnsi="Times New Roman" w:cs="Times New Roman"/>
          <w:sz w:val="28"/>
          <w:szCs w:val="28"/>
        </w:rPr>
        <w:t>кты не в состоянии это сделать;</w:t>
      </w:r>
    </w:p>
    <w:p w:rsidR="00DF1B51" w:rsidRPr="00DF1B51" w:rsidRDefault="00DF1B51" w:rsidP="00DF1B51">
      <w:pPr>
        <w:pStyle w:val="a4"/>
        <w:numPr>
          <w:ilvl w:val="0"/>
          <w:numId w:val="12"/>
        </w:numPr>
        <w:spacing w:line="360" w:lineRule="auto"/>
        <w:ind w:right="-284"/>
        <w:jc w:val="both"/>
        <w:rPr>
          <w:rFonts w:ascii="Times New Roman" w:hAnsi="Times New Roman" w:cs="Times New Roman"/>
          <w:sz w:val="28"/>
          <w:szCs w:val="28"/>
        </w:rPr>
      </w:pPr>
      <w:r w:rsidRPr="00C209B4">
        <w:rPr>
          <w:rFonts w:ascii="Times New Roman" w:hAnsi="Times New Roman" w:cs="Times New Roman"/>
          <w:sz w:val="28"/>
          <w:szCs w:val="28"/>
        </w:rPr>
        <w:t>когда требуется проведение целенаправленной региональной политики, связанной с освоением новых территорий и развитием отсталых районов, созданием там новых производств, объектов инфраструктур</w:t>
      </w:r>
      <w:r w:rsidR="004E0AFF">
        <w:rPr>
          <w:rFonts w:ascii="Times New Roman" w:hAnsi="Times New Roman" w:cs="Times New Roman"/>
          <w:sz w:val="28"/>
          <w:szCs w:val="28"/>
        </w:rPr>
        <w:t>ы и дополнительных рабочих мест</w:t>
      </w:r>
      <w:r w:rsidR="00804D6C">
        <w:rPr>
          <w:rFonts w:ascii="Times New Roman" w:hAnsi="Times New Roman" w:cs="Times New Roman"/>
          <w:sz w:val="28"/>
          <w:szCs w:val="28"/>
        </w:rPr>
        <w:t xml:space="preserve"> </w:t>
      </w:r>
      <w:r w:rsidR="00804D6C" w:rsidRPr="00804D6C">
        <w:rPr>
          <w:rFonts w:ascii="Times New Roman" w:hAnsi="Times New Roman" w:cs="Times New Roman"/>
          <w:sz w:val="28"/>
          <w:szCs w:val="28"/>
        </w:rPr>
        <w:t>[</w:t>
      </w:r>
      <w:r w:rsidR="006D05D8">
        <w:rPr>
          <w:rFonts w:ascii="Times New Roman" w:hAnsi="Times New Roman" w:cs="Times New Roman"/>
          <w:sz w:val="28"/>
          <w:szCs w:val="28"/>
        </w:rPr>
        <w:t>9</w:t>
      </w:r>
      <w:r w:rsidR="00804D6C" w:rsidRPr="00804D6C">
        <w:rPr>
          <w:rFonts w:ascii="Times New Roman" w:hAnsi="Times New Roman" w:cs="Times New Roman"/>
          <w:sz w:val="28"/>
          <w:szCs w:val="28"/>
        </w:rPr>
        <w:t>]</w:t>
      </w:r>
      <w:r w:rsidR="004E0AFF">
        <w:rPr>
          <w:rFonts w:ascii="Times New Roman" w:hAnsi="Times New Roman" w:cs="Times New Roman"/>
          <w:sz w:val="28"/>
          <w:szCs w:val="28"/>
        </w:rPr>
        <w:t>.</w:t>
      </w:r>
    </w:p>
    <w:p w:rsidR="00236C64" w:rsidRDefault="00236C64" w:rsidP="00F3183B">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Так же следует отметить о таком понятии, как приватизация госсобственности.</w:t>
      </w:r>
    </w:p>
    <w:p w:rsidR="00236C64" w:rsidRDefault="001B6769" w:rsidP="00F3183B">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Процессы приватизации проходят при активной роли государства и имеют естественные пределы. Во многих странах правительства исключают из списков на приватизацию предприятия и отрасли инфраструктуры, отличающиеся высокой капиталоемк</w:t>
      </w:r>
      <w:r w:rsidR="00236C64">
        <w:rPr>
          <w:rFonts w:ascii="Times New Roman" w:hAnsi="Times New Roman" w:cs="Times New Roman"/>
          <w:sz w:val="28"/>
          <w:szCs w:val="28"/>
        </w:rPr>
        <w:t>остью: электроэнергетику</w:t>
      </w:r>
      <w:r w:rsidRPr="001B6769">
        <w:rPr>
          <w:rFonts w:ascii="Times New Roman" w:hAnsi="Times New Roman" w:cs="Times New Roman"/>
          <w:sz w:val="28"/>
          <w:szCs w:val="28"/>
        </w:rPr>
        <w:t>, трубопроводы, портовые сооружения, по</w:t>
      </w:r>
      <w:r w:rsidR="00236C64">
        <w:rPr>
          <w:rFonts w:ascii="Times New Roman" w:hAnsi="Times New Roman" w:cs="Times New Roman"/>
          <w:sz w:val="28"/>
          <w:szCs w:val="28"/>
        </w:rPr>
        <w:t>чту, связь, железные дороги и другие</w:t>
      </w:r>
      <w:r w:rsidRPr="001B6769">
        <w:rPr>
          <w:rFonts w:ascii="Times New Roman" w:hAnsi="Times New Roman" w:cs="Times New Roman"/>
          <w:sz w:val="28"/>
          <w:szCs w:val="28"/>
        </w:rPr>
        <w:t>. Как правило, приватизация включает несколько этапов, подробно прорабатываемых и оцениваемых различными правительственн</w:t>
      </w:r>
      <w:r w:rsidR="00236C64">
        <w:rPr>
          <w:rFonts w:ascii="Times New Roman" w:hAnsi="Times New Roman" w:cs="Times New Roman"/>
          <w:sz w:val="28"/>
          <w:szCs w:val="28"/>
        </w:rPr>
        <w:t>ыми ведомствами и учреждениями:</w:t>
      </w:r>
    </w:p>
    <w:p w:rsidR="00236C64" w:rsidRDefault="00236C64" w:rsidP="00236C64">
      <w:pPr>
        <w:pStyle w:val="a4"/>
        <w:numPr>
          <w:ilvl w:val="0"/>
          <w:numId w:val="13"/>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lastRenderedPageBreak/>
        <w:t>О</w:t>
      </w:r>
      <w:r w:rsidR="001B6769" w:rsidRPr="001B6769">
        <w:rPr>
          <w:rFonts w:ascii="Times New Roman" w:hAnsi="Times New Roman" w:cs="Times New Roman"/>
          <w:sz w:val="28"/>
          <w:szCs w:val="28"/>
        </w:rPr>
        <w:t>пределение конечной цели проекта приват</w:t>
      </w:r>
      <w:r>
        <w:rPr>
          <w:rFonts w:ascii="Times New Roman" w:hAnsi="Times New Roman" w:cs="Times New Roman"/>
          <w:sz w:val="28"/>
          <w:szCs w:val="28"/>
        </w:rPr>
        <w:t>изации конкретного предприятия;</w:t>
      </w:r>
    </w:p>
    <w:p w:rsidR="00236C64" w:rsidRDefault="00236C64" w:rsidP="00236C64">
      <w:pPr>
        <w:pStyle w:val="a4"/>
        <w:numPr>
          <w:ilvl w:val="0"/>
          <w:numId w:val="13"/>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П</w:t>
      </w:r>
      <w:r w:rsidR="001B6769" w:rsidRPr="001B6769">
        <w:rPr>
          <w:rFonts w:ascii="Times New Roman" w:hAnsi="Times New Roman" w:cs="Times New Roman"/>
          <w:sz w:val="28"/>
          <w:szCs w:val="28"/>
        </w:rPr>
        <w:t>одготовка программы приватизации, зависящей о</w:t>
      </w:r>
      <w:r>
        <w:rPr>
          <w:rFonts w:ascii="Times New Roman" w:hAnsi="Times New Roman" w:cs="Times New Roman"/>
          <w:sz w:val="28"/>
          <w:szCs w:val="28"/>
        </w:rPr>
        <w:t>т цели;</w:t>
      </w:r>
    </w:p>
    <w:p w:rsidR="00236C64" w:rsidRDefault="00236C64" w:rsidP="00236C64">
      <w:pPr>
        <w:pStyle w:val="a4"/>
        <w:numPr>
          <w:ilvl w:val="0"/>
          <w:numId w:val="13"/>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Выбор механизма приватизации;</w:t>
      </w:r>
    </w:p>
    <w:p w:rsidR="001B6769" w:rsidRPr="001B6769" w:rsidRDefault="00236C64" w:rsidP="00236C64">
      <w:pPr>
        <w:pStyle w:val="a4"/>
        <w:numPr>
          <w:ilvl w:val="0"/>
          <w:numId w:val="13"/>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П</w:t>
      </w:r>
      <w:r w:rsidR="001B6769" w:rsidRPr="001B6769">
        <w:rPr>
          <w:rFonts w:ascii="Times New Roman" w:hAnsi="Times New Roman" w:cs="Times New Roman"/>
          <w:sz w:val="28"/>
          <w:szCs w:val="28"/>
        </w:rPr>
        <w:t>одготовка необходимых документов, оценка ситуации на рынке, маркетинг, поиск потенциаль</w:t>
      </w:r>
      <w:r w:rsidR="00F3183B">
        <w:rPr>
          <w:rFonts w:ascii="Times New Roman" w:hAnsi="Times New Roman" w:cs="Times New Roman"/>
          <w:sz w:val="28"/>
          <w:szCs w:val="28"/>
        </w:rPr>
        <w:t>ных покупателей, продажа акций.</w:t>
      </w:r>
    </w:p>
    <w:p w:rsidR="00236C64" w:rsidRDefault="00236C64" w:rsidP="001244FE">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Такой инструмент стимулирования экономической активности как приватизация является весьма действенным во многих странах.</w:t>
      </w:r>
    </w:p>
    <w:p w:rsidR="00AC0DBE" w:rsidRDefault="001B6769" w:rsidP="001244FE">
      <w:pPr>
        <w:pStyle w:val="a4"/>
        <w:spacing w:line="360" w:lineRule="auto"/>
        <w:ind w:right="-284" w:firstLine="567"/>
        <w:jc w:val="both"/>
        <w:rPr>
          <w:rFonts w:ascii="Times New Roman" w:hAnsi="Times New Roman" w:cs="Times New Roman"/>
          <w:sz w:val="28"/>
          <w:szCs w:val="28"/>
        </w:rPr>
      </w:pPr>
      <w:r w:rsidRPr="001B6769">
        <w:rPr>
          <w:rFonts w:ascii="Times New Roman" w:hAnsi="Times New Roman" w:cs="Times New Roman"/>
          <w:sz w:val="28"/>
          <w:szCs w:val="28"/>
        </w:rPr>
        <w:t>Часто государство предпочитает реализовывать на рынке лишь небольшой пакет акций приватизируемого предприятия, сохраняя контрольный пакет акций в своих руках, что позволяет ему осуществлять регулирующие функции в конкретной компании, в частности, предупреждать возможность использования ею своего монопольного положения на рынке</w:t>
      </w:r>
      <w:r w:rsidR="001244FE">
        <w:rPr>
          <w:rFonts w:ascii="Times New Roman" w:hAnsi="Times New Roman" w:cs="Times New Roman"/>
          <w:sz w:val="28"/>
          <w:szCs w:val="28"/>
        </w:rPr>
        <w:t>.</w:t>
      </w:r>
    </w:p>
    <w:p w:rsidR="00C209B4" w:rsidRDefault="00C209B4" w:rsidP="001244FE">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 xml:space="preserve">Подведем итог. Государственный сектор экономики является инструментом реализации государственной </w:t>
      </w:r>
      <w:r w:rsidR="00861E73">
        <w:rPr>
          <w:rFonts w:ascii="Times New Roman" w:hAnsi="Times New Roman" w:cs="Times New Roman"/>
          <w:sz w:val="28"/>
          <w:szCs w:val="28"/>
        </w:rPr>
        <w:t>политики в экономической сфере. Госсектор так же играет важную роль в формировании и ра</w:t>
      </w:r>
      <w:r w:rsidR="00F2768D">
        <w:rPr>
          <w:rFonts w:ascii="Times New Roman" w:hAnsi="Times New Roman" w:cs="Times New Roman"/>
          <w:sz w:val="28"/>
          <w:szCs w:val="28"/>
        </w:rPr>
        <w:t>спределении бюджета государства.</w:t>
      </w:r>
      <w:r w:rsidR="0082163D">
        <w:rPr>
          <w:rFonts w:ascii="Times New Roman" w:hAnsi="Times New Roman" w:cs="Times New Roman"/>
          <w:sz w:val="28"/>
          <w:szCs w:val="28"/>
        </w:rPr>
        <w:t xml:space="preserve"> Вот почему такое явление как госсектор должно быть организовано рационально, с направленностью на наиболее эффективный результат своей деятельности</w:t>
      </w:r>
      <w:r w:rsidR="00D372EA">
        <w:rPr>
          <w:rFonts w:ascii="Times New Roman" w:hAnsi="Times New Roman" w:cs="Times New Roman"/>
          <w:sz w:val="28"/>
          <w:szCs w:val="28"/>
        </w:rPr>
        <w:t>, в соответствие с главной целью государственного регулирования</w:t>
      </w:r>
      <w:r w:rsidR="0082163D">
        <w:rPr>
          <w:rFonts w:ascii="Times New Roman" w:hAnsi="Times New Roman" w:cs="Times New Roman"/>
          <w:sz w:val="28"/>
          <w:szCs w:val="28"/>
        </w:rPr>
        <w:t>.</w:t>
      </w:r>
    </w:p>
    <w:p w:rsidR="000641AC" w:rsidRDefault="000641AC" w:rsidP="001244FE">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Во многих развитых странах в последние годы снижается доля госсектора в национальной экономике, однако значимость только вырастает.</w:t>
      </w:r>
    </w:p>
    <w:p w:rsidR="005A277D" w:rsidRDefault="005A277D" w:rsidP="001244FE">
      <w:pPr>
        <w:pStyle w:val="a4"/>
        <w:spacing w:line="360" w:lineRule="auto"/>
        <w:ind w:right="-284" w:firstLine="567"/>
        <w:jc w:val="both"/>
        <w:rPr>
          <w:rFonts w:ascii="Times New Roman" w:hAnsi="Times New Roman" w:cs="Times New Roman"/>
          <w:sz w:val="28"/>
          <w:szCs w:val="28"/>
        </w:rPr>
      </w:pPr>
    </w:p>
    <w:p w:rsidR="005A277D" w:rsidRDefault="005A277D" w:rsidP="006F0F01">
      <w:pPr>
        <w:pStyle w:val="a4"/>
        <w:numPr>
          <w:ilvl w:val="1"/>
          <w:numId w:val="2"/>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Инструменты </w:t>
      </w:r>
      <w:r w:rsidR="006F0F01">
        <w:rPr>
          <w:rFonts w:ascii="Times New Roman" w:hAnsi="Times New Roman" w:cs="Times New Roman"/>
          <w:sz w:val="28"/>
          <w:szCs w:val="28"/>
        </w:rPr>
        <w:t xml:space="preserve">госсектора при </w:t>
      </w:r>
      <w:r>
        <w:rPr>
          <w:rFonts w:ascii="Times New Roman" w:hAnsi="Times New Roman" w:cs="Times New Roman"/>
          <w:sz w:val="28"/>
          <w:szCs w:val="28"/>
        </w:rPr>
        <w:t>проведения эк</w:t>
      </w:r>
      <w:r w:rsidR="006F0F01">
        <w:rPr>
          <w:rFonts w:ascii="Times New Roman" w:hAnsi="Times New Roman" w:cs="Times New Roman"/>
          <w:sz w:val="28"/>
          <w:szCs w:val="28"/>
        </w:rPr>
        <w:t>ономической политики</w:t>
      </w:r>
    </w:p>
    <w:p w:rsidR="006F0F01" w:rsidRDefault="006F0F01" w:rsidP="006F0F01">
      <w:pPr>
        <w:pStyle w:val="a4"/>
        <w:spacing w:line="360" w:lineRule="auto"/>
        <w:ind w:right="-284" w:firstLine="567"/>
        <w:jc w:val="both"/>
        <w:rPr>
          <w:rFonts w:ascii="Times New Roman" w:hAnsi="Times New Roman" w:cs="Times New Roman"/>
          <w:sz w:val="28"/>
          <w:szCs w:val="28"/>
        </w:rPr>
      </w:pPr>
    </w:p>
    <w:p w:rsidR="00040DB2" w:rsidRDefault="00661C43" w:rsidP="006F0F01">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Инструменты проведения экономической политики государственного сектора экономики представляют собой большое множество процессов и явлений, которые могут изменить ситуацию в экономической жизни региона или страны в целом.</w:t>
      </w:r>
      <w:r w:rsidR="0027745D">
        <w:rPr>
          <w:rFonts w:ascii="Times New Roman" w:hAnsi="Times New Roman" w:cs="Times New Roman"/>
          <w:sz w:val="28"/>
          <w:szCs w:val="28"/>
        </w:rPr>
        <w:t xml:space="preserve"> Для начала, необходимо определить, какой бывает экономическая политика государства.</w:t>
      </w:r>
    </w:p>
    <w:p w:rsidR="0027745D" w:rsidRPr="00CD3B30" w:rsidRDefault="00CD3B30" w:rsidP="00CD3B30">
      <w:pPr>
        <w:pStyle w:val="a4"/>
        <w:spacing w:line="360" w:lineRule="auto"/>
        <w:ind w:right="-284" w:firstLine="567"/>
        <w:jc w:val="both"/>
        <w:rPr>
          <w:rFonts w:ascii="Times New Roman" w:hAnsi="Times New Roman" w:cs="Times New Roman"/>
          <w:sz w:val="28"/>
          <w:szCs w:val="28"/>
        </w:rPr>
      </w:pPr>
      <w:r w:rsidRPr="00CD3B30">
        <w:rPr>
          <w:rFonts w:ascii="Times New Roman" w:hAnsi="Times New Roman" w:cs="Times New Roman"/>
          <w:sz w:val="28"/>
          <w:szCs w:val="28"/>
        </w:rPr>
        <w:lastRenderedPageBreak/>
        <w:t xml:space="preserve">Государственная </w:t>
      </w:r>
      <w:r>
        <w:rPr>
          <w:rFonts w:ascii="Times New Roman" w:hAnsi="Times New Roman" w:cs="Times New Roman"/>
          <w:sz w:val="28"/>
          <w:szCs w:val="28"/>
        </w:rPr>
        <w:t xml:space="preserve">экономическая </w:t>
      </w:r>
      <w:r w:rsidRPr="00CD3B30">
        <w:rPr>
          <w:rFonts w:ascii="Times New Roman" w:hAnsi="Times New Roman" w:cs="Times New Roman"/>
          <w:sz w:val="28"/>
          <w:szCs w:val="28"/>
        </w:rPr>
        <w:t>политика направлена на улучшение экономических параметров жизни общества, населения страны в рамках определенного государ</w:t>
      </w:r>
      <w:r>
        <w:rPr>
          <w:rFonts w:ascii="Times New Roman" w:hAnsi="Times New Roman" w:cs="Times New Roman"/>
          <w:sz w:val="28"/>
          <w:szCs w:val="28"/>
        </w:rPr>
        <w:t>ственного строя, его условий и возможностей. Она</w:t>
      </w:r>
      <w:r w:rsidRPr="00CD3B30">
        <w:rPr>
          <w:rFonts w:ascii="Times New Roman" w:hAnsi="Times New Roman" w:cs="Times New Roman"/>
          <w:sz w:val="28"/>
          <w:szCs w:val="28"/>
        </w:rPr>
        <w:t xml:space="preserve"> заключается в рассмотрении и анализе экономической ситуации, постановке целей, подборе средств преодоления деформаций. </w:t>
      </w:r>
      <w:r w:rsidR="0027745D" w:rsidRPr="00CD3B30">
        <w:rPr>
          <w:rFonts w:ascii="Times New Roman" w:hAnsi="Times New Roman" w:cs="Times New Roman"/>
          <w:sz w:val="28"/>
          <w:szCs w:val="28"/>
        </w:rPr>
        <w:t>Классически, основными видами политики государства, регулирующими экономическую сферу являются:</w:t>
      </w:r>
    </w:p>
    <w:p w:rsidR="0027745D" w:rsidRDefault="0027745D" w:rsidP="0027745D">
      <w:pPr>
        <w:pStyle w:val="a4"/>
        <w:numPr>
          <w:ilvl w:val="0"/>
          <w:numId w:val="16"/>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Бюджетно-налоговая политика</w:t>
      </w:r>
      <w:r>
        <w:rPr>
          <w:rFonts w:ascii="Times New Roman" w:hAnsi="Times New Roman" w:cs="Times New Roman"/>
          <w:sz w:val="28"/>
          <w:szCs w:val="28"/>
          <w:lang w:val="en-US"/>
        </w:rPr>
        <w:t>;</w:t>
      </w:r>
    </w:p>
    <w:p w:rsidR="0027745D" w:rsidRDefault="0027745D" w:rsidP="0027745D">
      <w:pPr>
        <w:pStyle w:val="a4"/>
        <w:numPr>
          <w:ilvl w:val="0"/>
          <w:numId w:val="16"/>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Денежно-кредитная политика.</w:t>
      </w:r>
    </w:p>
    <w:p w:rsidR="0027745D" w:rsidRDefault="002D3AC6" w:rsidP="0027745D">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Под бюджетно-налоговой или фискальной политикой понимают совокупность мер, предпринимаемых государством по изменению государственных расходов и налогообложения. К основным задачам такой политики можно отнести:</w:t>
      </w:r>
    </w:p>
    <w:p w:rsidR="002D3AC6" w:rsidRDefault="002D3AC6" w:rsidP="002D3AC6">
      <w:pPr>
        <w:pStyle w:val="a4"/>
        <w:numPr>
          <w:ilvl w:val="0"/>
          <w:numId w:val="17"/>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сглаживание колебаний экономического цикла</w:t>
      </w:r>
      <w:r>
        <w:rPr>
          <w:rFonts w:ascii="Times New Roman" w:hAnsi="Times New Roman" w:cs="Times New Roman"/>
          <w:sz w:val="28"/>
          <w:szCs w:val="28"/>
          <w:lang w:val="en-US"/>
        </w:rPr>
        <w:t>;</w:t>
      </w:r>
    </w:p>
    <w:p w:rsidR="002D3AC6" w:rsidRDefault="002D3AC6" w:rsidP="002D3AC6">
      <w:pPr>
        <w:pStyle w:val="a4"/>
        <w:numPr>
          <w:ilvl w:val="0"/>
          <w:numId w:val="17"/>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обеспечение устойчивых темпов экономического роста</w:t>
      </w:r>
      <w:r w:rsidRPr="002D3AC6">
        <w:rPr>
          <w:rFonts w:ascii="Times New Roman" w:hAnsi="Times New Roman" w:cs="Times New Roman"/>
          <w:sz w:val="28"/>
          <w:szCs w:val="28"/>
        </w:rPr>
        <w:t>;</w:t>
      </w:r>
    </w:p>
    <w:p w:rsidR="002D3AC6" w:rsidRDefault="002D3AC6" w:rsidP="002D3AC6">
      <w:pPr>
        <w:pStyle w:val="a4"/>
        <w:numPr>
          <w:ilvl w:val="0"/>
          <w:numId w:val="17"/>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достижение высокого уровня занятости</w:t>
      </w:r>
      <w:r>
        <w:rPr>
          <w:rFonts w:ascii="Times New Roman" w:hAnsi="Times New Roman" w:cs="Times New Roman"/>
          <w:sz w:val="28"/>
          <w:szCs w:val="28"/>
          <w:lang w:val="en-US"/>
        </w:rPr>
        <w:t>;</w:t>
      </w:r>
    </w:p>
    <w:p w:rsidR="002D3AC6" w:rsidRDefault="002D3AC6" w:rsidP="002D3AC6">
      <w:pPr>
        <w:pStyle w:val="a4"/>
        <w:numPr>
          <w:ilvl w:val="0"/>
          <w:numId w:val="17"/>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снижение инфляции и так далее.</w:t>
      </w:r>
    </w:p>
    <w:p w:rsidR="00CD3B30" w:rsidRDefault="002D3AC6" w:rsidP="002D3AC6">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Напомним, что в зависимости от механизмов, применяемых для регулирования экономической ситуации, выделяют дискреционную и автоматическую фискальную политику. Дискреционная политика предполагает собой сознательное вмешательство государства через госсектор в хозяйственную жизнь страны, тогда как автоматическая политика –</w:t>
      </w:r>
      <w:r w:rsidR="00E0283F">
        <w:rPr>
          <w:rFonts w:ascii="Times New Roman" w:hAnsi="Times New Roman" w:cs="Times New Roman"/>
          <w:sz w:val="28"/>
          <w:szCs w:val="28"/>
        </w:rPr>
        <w:t xml:space="preserve"> это влияние встроенных стабилизаторов. </w:t>
      </w:r>
      <w:r>
        <w:rPr>
          <w:rFonts w:ascii="Times New Roman" w:hAnsi="Times New Roman" w:cs="Times New Roman"/>
          <w:sz w:val="28"/>
          <w:szCs w:val="28"/>
        </w:rPr>
        <w:t>В этой связи, инструментами госсектора, направ</w:t>
      </w:r>
      <w:r w:rsidR="00E0283F">
        <w:rPr>
          <w:rFonts w:ascii="Times New Roman" w:hAnsi="Times New Roman" w:cs="Times New Roman"/>
          <w:sz w:val="28"/>
          <w:szCs w:val="28"/>
        </w:rPr>
        <w:t>ленными на достижение этих целей фискальной политики</w:t>
      </w:r>
      <w:r>
        <w:rPr>
          <w:rFonts w:ascii="Times New Roman" w:hAnsi="Times New Roman" w:cs="Times New Roman"/>
          <w:sz w:val="28"/>
          <w:szCs w:val="28"/>
        </w:rPr>
        <w:t>, являются</w:t>
      </w:r>
      <w:r w:rsidR="00E0283F">
        <w:rPr>
          <w:rFonts w:ascii="Times New Roman" w:hAnsi="Times New Roman" w:cs="Times New Roman"/>
          <w:sz w:val="28"/>
          <w:szCs w:val="28"/>
        </w:rPr>
        <w:t>:</w:t>
      </w:r>
    </w:p>
    <w:p w:rsidR="00E0283F" w:rsidRDefault="00E0283F" w:rsidP="00E0283F">
      <w:pPr>
        <w:pStyle w:val="a4"/>
        <w:numPr>
          <w:ilvl w:val="0"/>
          <w:numId w:val="18"/>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Государственные закупки</w:t>
      </w:r>
      <w:r>
        <w:rPr>
          <w:rFonts w:ascii="Times New Roman" w:hAnsi="Times New Roman" w:cs="Times New Roman"/>
          <w:sz w:val="28"/>
          <w:szCs w:val="28"/>
          <w:lang w:val="en-US"/>
        </w:rPr>
        <w:t>;</w:t>
      </w:r>
    </w:p>
    <w:p w:rsidR="00E0283F" w:rsidRDefault="00E0283F" w:rsidP="00E0283F">
      <w:pPr>
        <w:pStyle w:val="a4"/>
        <w:numPr>
          <w:ilvl w:val="0"/>
          <w:numId w:val="18"/>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Трансфертные платежи</w:t>
      </w:r>
      <w:r>
        <w:rPr>
          <w:rFonts w:ascii="Times New Roman" w:hAnsi="Times New Roman" w:cs="Times New Roman"/>
          <w:sz w:val="28"/>
          <w:szCs w:val="28"/>
          <w:lang w:val="en-US"/>
        </w:rPr>
        <w:t>;</w:t>
      </w:r>
    </w:p>
    <w:p w:rsidR="00E0283F" w:rsidRDefault="00E0283F" w:rsidP="00E0283F">
      <w:pPr>
        <w:pStyle w:val="a4"/>
        <w:numPr>
          <w:ilvl w:val="0"/>
          <w:numId w:val="18"/>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Изменение налоговых ставок, установление налоговых льгот</w:t>
      </w:r>
      <w:r w:rsidRPr="00E0283F">
        <w:rPr>
          <w:rFonts w:ascii="Times New Roman" w:hAnsi="Times New Roman" w:cs="Times New Roman"/>
          <w:sz w:val="28"/>
          <w:szCs w:val="28"/>
        </w:rPr>
        <w:t>;</w:t>
      </w:r>
    </w:p>
    <w:p w:rsidR="00E0283F" w:rsidRDefault="00E0283F" w:rsidP="00E0283F">
      <w:pPr>
        <w:pStyle w:val="a4"/>
        <w:numPr>
          <w:ilvl w:val="0"/>
          <w:numId w:val="18"/>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Проведение политики ускоренной амортизации и другие.</w:t>
      </w:r>
    </w:p>
    <w:p w:rsidR="00E0283F" w:rsidRDefault="00E0283F" w:rsidP="00E0283F">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lastRenderedPageBreak/>
        <w:t>Все вышеназванные инструменты широко применяются госсектором для стабилизации экономической активности в стране, увеличения эффективности перераспределения конечной</w:t>
      </w:r>
      <w:r w:rsidR="00BF13F5">
        <w:rPr>
          <w:rFonts w:ascii="Times New Roman" w:hAnsi="Times New Roman" w:cs="Times New Roman"/>
          <w:sz w:val="28"/>
          <w:szCs w:val="28"/>
        </w:rPr>
        <w:t xml:space="preserve"> стоимости, увеличения занятости</w:t>
      </w:r>
      <w:r>
        <w:rPr>
          <w:rFonts w:ascii="Times New Roman" w:hAnsi="Times New Roman" w:cs="Times New Roman"/>
          <w:sz w:val="28"/>
          <w:szCs w:val="28"/>
        </w:rPr>
        <w:t>.</w:t>
      </w:r>
    </w:p>
    <w:p w:rsidR="00E0283F" w:rsidRDefault="00BF13F5" w:rsidP="00E0283F">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Денежно-кредитная политика имеет в качестве целей:</w:t>
      </w:r>
    </w:p>
    <w:p w:rsidR="002D3AC6" w:rsidRDefault="00BF13F5" w:rsidP="00BF13F5">
      <w:pPr>
        <w:pStyle w:val="a4"/>
        <w:numPr>
          <w:ilvl w:val="0"/>
          <w:numId w:val="19"/>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Стабильность экономического роста</w:t>
      </w:r>
      <w:r>
        <w:rPr>
          <w:rFonts w:ascii="Times New Roman" w:hAnsi="Times New Roman" w:cs="Times New Roman"/>
          <w:sz w:val="28"/>
          <w:szCs w:val="28"/>
          <w:lang w:val="en-US"/>
        </w:rPr>
        <w:t>;</w:t>
      </w:r>
    </w:p>
    <w:p w:rsidR="00BF13F5" w:rsidRDefault="00BF13F5" w:rsidP="00BF13F5">
      <w:pPr>
        <w:pStyle w:val="a4"/>
        <w:numPr>
          <w:ilvl w:val="0"/>
          <w:numId w:val="19"/>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Низкий уровень безработицы</w:t>
      </w:r>
      <w:r>
        <w:rPr>
          <w:rFonts w:ascii="Times New Roman" w:hAnsi="Times New Roman" w:cs="Times New Roman"/>
          <w:sz w:val="28"/>
          <w:szCs w:val="28"/>
          <w:lang w:val="en-US"/>
        </w:rPr>
        <w:t>;</w:t>
      </w:r>
    </w:p>
    <w:p w:rsidR="00BF13F5" w:rsidRDefault="00BF13F5" w:rsidP="00BF13F5">
      <w:pPr>
        <w:pStyle w:val="a4"/>
        <w:numPr>
          <w:ilvl w:val="0"/>
          <w:numId w:val="19"/>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Низкая инфляция</w:t>
      </w:r>
      <w:r>
        <w:rPr>
          <w:rFonts w:ascii="Times New Roman" w:hAnsi="Times New Roman" w:cs="Times New Roman"/>
          <w:sz w:val="28"/>
          <w:szCs w:val="28"/>
          <w:lang w:val="en-US"/>
        </w:rPr>
        <w:t>;</w:t>
      </w:r>
    </w:p>
    <w:p w:rsidR="00BF13F5" w:rsidRDefault="00BF13F5" w:rsidP="00BF13F5">
      <w:pPr>
        <w:pStyle w:val="a4"/>
        <w:numPr>
          <w:ilvl w:val="0"/>
          <w:numId w:val="19"/>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Стабильность цен</w:t>
      </w:r>
      <w:r>
        <w:rPr>
          <w:rFonts w:ascii="Times New Roman" w:hAnsi="Times New Roman" w:cs="Times New Roman"/>
          <w:sz w:val="28"/>
          <w:szCs w:val="28"/>
          <w:lang w:val="en-US"/>
        </w:rPr>
        <w:t>;</w:t>
      </w:r>
    </w:p>
    <w:p w:rsidR="00BF13F5" w:rsidRDefault="00BF13F5" w:rsidP="00BF13F5">
      <w:pPr>
        <w:pStyle w:val="a4"/>
        <w:numPr>
          <w:ilvl w:val="0"/>
          <w:numId w:val="19"/>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Устойчивость платежного баланса.</w:t>
      </w:r>
    </w:p>
    <w:p w:rsidR="00CD3B30" w:rsidRDefault="00BF13F5" w:rsidP="0027745D">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Таким образом, инструменты бывают прямые и косвенные. К прямым относятся следующие меры:</w:t>
      </w:r>
    </w:p>
    <w:p w:rsidR="00BF13F5" w:rsidRDefault="00BF13F5" w:rsidP="00BF13F5">
      <w:pPr>
        <w:pStyle w:val="a4"/>
        <w:numPr>
          <w:ilvl w:val="0"/>
          <w:numId w:val="20"/>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Целевое кредитование</w:t>
      </w:r>
      <w:r>
        <w:rPr>
          <w:rFonts w:ascii="Times New Roman" w:hAnsi="Times New Roman" w:cs="Times New Roman"/>
          <w:sz w:val="28"/>
          <w:szCs w:val="28"/>
          <w:lang w:val="en-US"/>
        </w:rPr>
        <w:t>;</w:t>
      </w:r>
    </w:p>
    <w:p w:rsidR="00BF13F5" w:rsidRDefault="00BF13F5" w:rsidP="00BF13F5">
      <w:pPr>
        <w:pStyle w:val="a4"/>
        <w:numPr>
          <w:ilvl w:val="0"/>
          <w:numId w:val="20"/>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Административный контроль над уровнем процентных ставок и так далее.</w:t>
      </w:r>
    </w:p>
    <w:p w:rsidR="00CD3B30" w:rsidRDefault="00BF13F5" w:rsidP="0027745D">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К косвенным методам можно отнести:</w:t>
      </w:r>
    </w:p>
    <w:p w:rsidR="00BF13F5" w:rsidRDefault="00BF13F5" w:rsidP="00BF13F5">
      <w:pPr>
        <w:pStyle w:val="a4"/>
        <w:numPr>
          <w:ilvl w:val="0"/>
          <w:numId w:val="21"/>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Регулирование ставки рефинансирования</w:t>
      </w:r>
      <w:r>
        <w:rPr>
          <w:rFonts w:ascii="Times New Roman" w:hAnsi="Times New Roman" w:cs="Times New Roman"/>
          <w:sz w:val="28"/>
          <w:szCs w:val="28"/>
          <w:lang w:val="en-US"/>
        </w:rPr>
        <w:t>;</w:t>
      </w:r>
    </w:p>
    <w:p w:rsidR="00BF13F5" w:rsidRDefault="00BF13F5" w:rsidP="00BF13F5">
      <w:pPr>
        <w:pStyle w:val="a4"/>
        <w:numPr>
          <w:ilvl w:val="0"/>
          <w:numId w:val="21"/>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Изменение нормы обязательных резервов</w:t>
      </w:r>
      <w:r>
        <w:rPr>
          <w:rFonts w:ascii="Times New Roman" w:hAnsi="Times New Roman" w:cs="Times New Roman"/>
          <w:sz w:val="28"/>
          <w:szCs w:val="28"/>
          <w:lang w:val="en-US"/>
        </w:rPr>
        <w:t>;</w:t>
      </w:r>
    </w:p>
    <w:p w:rsidR="00BF13F5" w:rsidRDefault="00BF13F5" w:rsidP="00BF13F5">
      <w:pPr>
        <w:pStyle w:val="a4"/>
        <w:numPr>
          <w:ilvl w:val="0"/>
          <w:numId w:val="21"/>
        </w:numPr>
        <w:spacing w:line="360" w:lineRule="auto"/>
        <w:ind w:right="-284"/>
        <w:jc w:val="both"/>
        <w:rPr>
          <w:rFonts w:ascii="Times New Roman" w:hAnsi="Times New Roman" w:cs="Times New Roman"/>
          <w:sz w:val="28"/>
          <w:szCs w:val="28"/>
        </w:rPr>
      </w:pPr>
      <w:r>
        <w:rPr>
          <w:rFonts w:ascii="Times New Roman" w:hAnsi="Times New Roman" w:cs="Times New Roman"/>
          <w:sz w:val="28"/>
          <w:szCs w:val="28"/>
        </w:rPr>
        <w:t>Операции на открытом рынке и тому подобное.</w:t>
      </w:r>
    </w:p>
    <w:p w:rsidR="00CD3B30" w:rsidRPr="0087020B" w:rsidRDefault="008F2203" w:rsidP="0027745D">
      <w:pPr>
        <w:pStyle w:val="a4"/>
        <w:spacing w:line="360" w:lineRule="auto"/>
        <w:ind w:right="-284" w:firstLine="567"/>
        <w:jc w:val="both"/>
        <w:rPr>
          <w:rFonts w:ascii="Times New Roman" w:hAnsi="Times New Roman" w:cs="Times New Roman"/>
          <w:sz w:val="28"/>
          <w:szCs w:val="28"/>
        </w:rPr>
      </w:pPr>
      <w:r>
        <w:rPr>
          <w:rFonts w:ascii="Times New Roman" w:hAnsi="Times New Roman" w:cs="Times New Roman"/>
          <w:sz w:val="28"/>
          <w:szCs w:val="28"/>
        </w:rPr>
        <w:t>Сделаем вывод. В целом, госсектор хорошо организован для проведения экономической политики государства – будь-то фискальная либо денежно-кредитная полити</w:t>
      </w:r>
      <w:r w:rsidR="006A3B9D">
        <w:rPr>
          <w:rFonts w:ascii="Times New Roman" w:hAnsi="Times New Roman" w:cs="Times New Roman"/>
          <w:sz w:val="28"/>
          <w:szCs w:val="28"/>
        </w:rPr>
        <w:t>ка</w:t>
      </w:r>
      <w:r>
        <w:rPr>
          <w:rFonts w:ascii="Times New Roman" w:hAnsi="Times New Roman" w:cs="Times New Roman"/>
          <w:sz w:val="28"/>
          <w:szCs w:val="28"/>
        </w:rPr>
        <w:t xml:space="preserve">. </w:t>
      </w:r>
      <w:r w:rsidR="006A3B9D">
        <w:rPr>
          <w:rFonts w:ascii="Times New Roman" w:hAnsi="Times New Roman" w:cs="Times New Roman"/>
          <w:sz w:val="28"/>
          <w:szCs w:val="28"/>
        </w:rPr>
        <w:t xml:space="preserve">Какие из них использовать и в каком количестве, </w:t>
      </w:r>
      <w:r>
        <w:rPr>
          <w:rFonts w:ascii="Times New Roman" w:hAnsi="Times New Roman" w:cs="Times New Roman"/>
          <w:sz w:val="28"/>
          <w:szCs w:val="28"/>
        </w:rPr>
        <w:t>зависит от положения дел в национальном хозяйстве. Как уже отмечалось в прошлых параграфах</w:t>
      </w:r>
      <w:r w:rsidR="006A3B9D">
        <w:rPr>
          <w:rFonts w:ascii="Times New Roman" w:hAnsi="Times New Roman" w:cs="Times New Roman"/>
          <w:sz w:val="28"/>
          <w:szCs w:val="28"/>
        </w:rPr>
        <w:t>, экономическая политика невозможна без существования государственного сектора.</w:t>
      </w:r>
    </w:p>
    <w:sectPr w:rsidR="00CD3B30" w:rsidRPr="0087020B" w:rsidSect="00DF6A3E">
      <w:headerReference w:type="default" r:id="rId8"/>
      <w:pgSz w:w="11906" w:h="16838"/>
      <w:pgMar w:top="1134" w:right="850" w:bottom="1134" w:left="1701" w:header="708" w:footer="708" w:gutter="0"/>
      <w:pgNumType w:start="5"/>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45F" w:rsidRDefault="0047745F" w:rsidP="00DF6A3E">
      <w:pPr>
        <w:spacing w:line="240" w:lineRule="auto"/>
      </w:pPr>
      <w:r>
        <w:separator/>
      </w:r>
    </w:p>
  </w:endnote>
  <w:endnote w:type="continuationSeparator" w:id="0">
    <w:p w:rsidR="0047745F" w:rsidRDefault="0047745F" w:rsidP="00DF6A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45F" w:rsidRDefault="0047745F" w:rsidP="00DF6A3E">
      <w:pPr>
        <w:spacing w:line="240" w:lineRule="auto"/>
      </w:pPr>
      <w:r>
        <w:separator/>
      </w:r>
    </w:p>
  </w:footnote>
  <w:footnote w:type="continuationSeparator" w:id="0">
    <w:p w:rsidR="0047745F" w:rsidRDefault="0047745F" w:rsidP="00DF6A3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16224"/>
      <w:docPartObj>
        <w:docPartGallery w:val="Page Numbers (Top of Page)"/>
        <w:docPartUnique/>
      </w:docPartObj>
    </w:sdtPr>
    <w:sdtContent>
      <w:p w:rsidR="00DF6A3E" w:rsidRDefault="00B115F5">
        <w:pPr>
          <w:pStyle w:val="a5"/>
          <w:jc w:val="right"/>
        </w:pPr>
        <w:fldSimple w:instr=" PAGE   \* MERGEFORMAT ">
          <w:r w:rsidR="006D05D8">
            <w:rPr>
              <w:noProof/>
            </w:rPr>
            <w:t>18</w:t>
          </w:r>
        </w:fldSimple>
      </w:p>
    </w:sdtContent>
  </w:sdt>
  <w:p w:rsidR="00DF6A3E" w:rsidRDefault="00DF6A3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319AE"/>
    <w:multiLevelType w:val="hybridMultilevel"/>
    <w:tmpl w:val="DEE23CD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EB4313C"/>
    <w:multiLevelType w:val="hybridMultilevel"/>
    <w:tmpl w:val="9722676E"/>
    <w:lvl w:ilvl="0" w:tplc="8A205D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1B46CA4"/>
    <w:multiLevelType w:val="hybridMultilevel"/>
    <w:tmpl w:val="CD282C52"/>
    <w:lvl w:ilvl="0" w:tplc="835007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6A61644"/>
    <w:multiLevelType w:val="hybridMultilevel"/>
    <w:tmpl w:val="DC40FD3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BF1112E"/>
    <w:multiLevelType w:val="hybridMultilevel"/>
    <w:tmpl w:val="6DB89EA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BFA081C"/>
    <w:multiLevelType w:val="hybridMultilevel"/>
    <w:tmpl w:val="7A80F06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F25971"/>
    <w:multiLevelType w:val="hybridMultilevel"/>
    <w:tmpl w:val="9E547AA8"/>
    <w:lvl w:ilvl="0" w:tplc="A07C2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2E661C0"/>
    <w:multiLevelType w:val="hybridMultilevel"/>
    <w:tmpl w:val="4D28679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E672D5C"/>
    <w:multiLevelType w:val="hybridMultilevel"/>
    <w:tmpl w:val="ECC83D02"/>
    <w:lvl w:ilvl="0" w:tplc="2E3894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36E229E"/>
    <w:multiLevelType w:val="multilevel"/>
    <w:tmpl w:val="4A8A15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4A641433"/>
    <w:multiLevelType w:val="hybridMultilevel"/>
    <w:tmpl w:val="0A0838FE"/>
    <w:lvl w:ilvl="0" w:tplc="C75A492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795B68"/>
    <w:multiLevelType w:val="hybridMultilevel"/>
    <w:tmpl w:val="E056C40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DA20959"/>
    <w:multiLevelType w:val="hybridMultilevel"/>
    <w:tmpl w:val="B6AC8CF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01D2CA4"/>
    <w:multiLevelType w:val="hybridMultilevel"/>
    <w:tmpl w:val="A394FBE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57066E3"/>
    <w:multiLevelType w:val="multilevel"/>
    <w:tmpl w:val="06E87388"/>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5">
    <w:nsid w:val="58405926"/>
    <w:multiLevelType w:val="hybridMultilevel"/>
    <w:tmpl w:val="84B0D0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A1E6F48"/>
    <w:multiLevelType w:val="hybridMultilevel"/>
    <w:tmpl w:val="D3B8E31C"/>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5C9624F8"/>
    <w:multiLevelType w:val="hybridMultilevel"/>
    <w:tmpl w:val="0B285F7A"/>
    <w:lvl w:ilvl="0" w:tplc="FE3618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AA91D42"/>
    <w:multiLevelType w:val="hybridMultilevel"/>
    <w:tmpl w:val="4914F46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1B91E81"/>
    <w:multiLevelType w:val="hybridMultilevel"/>
    <w:tmpl w:val="D36EAC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72AE5DC3"/>
    <w:multiLevelType w:val="hybridMultilevel"/>
    <w:tmpl w:val="A7643C7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9"/>
  </w:num>
  <w:num w:numId="3">
    <w:abstractNumId w:val="20"/>
  </w:num>
  <w:num w:numId="4">
    <w:abstractNumId w:val="16"/>
  </w:num>
  <w:num w:numId="5">
    <w:abstractNumId w:val="6"/>
  </w:num>
  <w:num w:numId="6">
    <w:abstractNumId w:val="10"/>
  </w:num>
  <w:num w:numId="7">
    <w:abstractNumId w:val="3"/>
  </w:num>
  <w:num w:numId="8">
    <w:abstractNumId w:val="5"/>
  </w:num>
  <w:num w:numId="9">
    <w:abstractNumId w:val="13"/>
  </w:num>
  <w:num w:numId="10">
    <w:abstractNumId w:val="12"/>
  </w:num>
  <w:num w:numId="11">
    <w:abstractNumId w:val="4"/>
  </w:num>
  <w:num w:numId="12">
    <w:abstractNumId w:val="7"/>
  </w:num>
  <w:num w:numId="13">
    <w:abstractNumId w:val="1"/>
  </w:num>
  <w:num w:numId="14">
    <w:abstractNumId w:val="11"/>
  </w:num>
  <w:num w:numId="15">
    <w:abstractNumId w:val="19"/>
  </w:num>
  <w:num w:numId="16">
    <w:abstractNumId w:val="17"/>
  </w:num>
  <w:num w:numId="17">
    <w:abstractNumId w:val="18"/>
  </w:num>
  <w:num w:numId="18">
    <w:abstractNumId w:val="8"/>
  </w:num>
  <w:num w:numId="19">
    <w:abstractNumId w:val="2"/>
  </w:num>
  <w:num w:numId="20">
    <w:abstractNumId w:val="0"/>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FB54AA"/>
    <w:rsid w:val="00002D55"/>
    <w:rsid w:val="0000573A"/>
    <w:rsid w:val="00007363"/>
    <w:rsid w:val="00023A1E"/>
    <w:rsid w:val="00023B59"/>
    <w:rsid w:val="00032615"/>
    <w:rsid w:val="00040DB2"/>
    <w:rsid w:val="000446E2"/>
    <w:rsid w:val="00045ECD"/>
    <w:rsid w:val="00051280"/>
    <w:rsid w:val="0005216A"/>
    <w:rsid w:val="000542C7"/>
    <w:rsid w:val="00055966"/>
    <w:rsid w:val="000570D3"/>
    <w:rsid w:val="000610D8"/>
    <w:rsid w:val="000641AC"/>
    <w:rsid w:val="00065FC9"/>
    <w:rsid w:val="00071EA2"/>
    <w:rsid w:val="0007557C"/>
    <w:rsid w:val="000765E6"/>
    <w:rsid w:val="000876BB"/>
    <w:rsid w:val="00091E7E"/>
    <w:rsid w:val="000A2012"/>
    <w:rsid w:val="000A364F"/>
    <w:rsid w:val="000A654A"/>
    <w:rsid w:val="000B0121"/>
    <w:rsid w:val="000B2C96"/>
    <w:rsid w:val="000B4B66"/>
    <w:rsid w:val="000B6F98"/>
    <w:rsid w:val="000C4FD6"/>
    <w:rsid w:val="000C7DD5"/>
    <w:rsid w:val="000E35CB"/>
    <w:rsid w:val="001012CB"/>
    <w:rsid w:val="001037DD"/>
    <w:rsid w:val="001061E4"/>
    <w:rsid w:val="001176DF"/>
    <w:rsid w:val="001244FE"/>
    <w:rsid w:val="0012489B"/>
    <w:rsid w:val="00134ACC"/>
    <w:rsid w:val="001552C7"/>
    <w:rsid w:val="00157ED9"/>
    <w:rsid w:val="00167C51"/>
    <w:rsid w:val="001745EF"/>
    <w:rsid w:val="00174626"/>
    <w:rsid w:val="00176147"/>
    <w:rsid w:val="00184217"/>
    <w:rsid w:val="00184EB7"/>
    <w:rsid w:val="00195B8A"/>
    <w:rsid w:val="001A250B"/>
    <w:rsid w:val="001A44F0"/>
    <w:rsid w:val="001A6582"/>
    <w:rsid w:val="001B1189"/>
    <w:rsid w:val="001B21A6"/>
    <w:rsid w:val="001B6769"/>
    <w:rsid w:val="001C0EC3"/>
    <w:rsid w:val="001C5D4E"/>
    <w:rsid w:val="001C631D"/>
    <w:rsid w:val="001C704F"/>
    <w:rsid w:val="001D068E"/>
    <w:rsid w:val="001D436D"/>
    <w:rsid w:val="001E3170"/>
    <w:rsid w:val="001E7F7D"/>
    <w:rsid w:val="001F17D2"/>
    <w:rsid w:val="001F4570"/>
    <w:rsid w:val="00200364"/>
    <w:rsid w:val="00213807"/>
    <w:rsid w:val="00214FFA"/>
    <w:rsid w:val="002201F6"/>
    <w:rsid w:val="00223201"/>
    <w:rsid w:val="0022490B"/>
    <w:rsid w:val="00227997"/>
    <w:rsid w:val="0023074D"/>
    <w:rsid w:val="00230B94"/>
    <w:rsid w:val="00230B9E"/>
    <w:rsid w:val="00236C64"/>
    <w:rsid w:val="002411D8"/>
    <w:rsid w:val="002444DF"/>
    <w:rsid w:val="002450FD"/>
    <w:rsid w:val="00254E3F"/>
    <w:rsid w:val="00262F81"/>
    <w:rsid w:val="00265488"/>
    <w:rsid w:val="002676F5"/>
    <w:rsid w:val="00274E04"/>
    <w:rsid w:val="0027745D"/>
    <w:rsid w:val="002914F1"/>
    <w:rsid w:val="00291955"/>
    <w:rsid w:val="002B13B9"/>
    <w:rsid w:val="002B3378"/>
    <w:rsid w:val="002B4349"/>
    <w:rsid w:val="002C285B"/>
    <w:rsid w:val="002C5EA1"/>
    <w:rsid w:val="002D223E"/>
    <w:rsid w:val="002D3AC6"/>
    <w:rsid w:val="002E2C70"/>
    <w:rsid w:val="002F1D70"/>
    <w:rsid w:val="002F2BD5"/>
    <w:rsid w:val="002F3315"/>
    <w:rsid w:val="0030771D"/>
    <w:rsid w:val="0031083A"/>
    <w:rsid w:val="003156F6"/>
    <w:rsid w:val="0031622E"/>
    <w:rsid w:val="00321461"/>
    <w:rsid w:val="00321D74"/>
    <w:rsid w:val="00322B6B"/>
    <w:rsid w:val="0032569C"/>
    <w:rsid w:val="003433EB"/>
    <w:rsid w:val="0034502A"/>
    <w:rsid w:val="00357861"/>
    <w:rsid w:val="00360167"/>
    <w:rsid w:val="00363F4D"/>
    <w:rsid w:val="00371AF9"/>
    <w:rsid w:val="0037273C"/>
    <w:rsid w:val="00381C20"/>
    <w:rsid w:val="00386FDB"/>
    <w:rsid w:val="00387B23"/>
    <w:rsid w:val="00390A83"/>
    <w:rsid w:val="003916B7"/>
    <w:rsid w:val="0039294B"/>
    <w:rsid w:val="00397030"/>
    <w:rsid w:val="003A72D0"/>
    <w:rsid w:val="003B0972"/>
    <w:rsid w:val="003B1175"/>
    <w:rsid w:val="003B320E"/>
    <w:rsid w:val="003C0010"/>
    <w:rsid w:val="003D32C7"/>
    <w:rsid w:val="003E39EA"/>
    <w:rsid w:val="003F02F2"/>
    <w:rsid w:val="003F2137"/>
    <w:rsid w:val="003F3FA8"/>
    <w:rsid w:val="003F58D1"/>
    <w:rsid w:val="004044F1"/>
    <w:rsid w:val="004062F1"/>
    <w:rsid w:val="00410E3A"/>
    <w:rsid w:val="00415320"/>
    <w:rsid w:val="004231DE"/>
    <w:rsid w:val="0042419B"/>
    <w:rsid w:val="00425D60"/>
    <w:rsid w:val="0042709E"/>
    <w:rsid w:val="004336A2"/>
    <w:rsid w:val="00442F38"/>
    <w:rsid w:val="004548BB"/>
    <w:rsid w:val="0047166B"/>
    <w:rsid w:val="00472AD8"/>
    <w:rsid w:val="0047745F"/>
    <w:rsid w:val="00480DA7"/>
    <w:rsid w:val="0048207C"/>
    <w:rsid w:val="00486FEC"/>
    <w:rsid w:val="00493F0D"/>
    <w:rsid w:val="00496983"/>
    <w:rsid w:val="004A1C35"/>
    <w:rsid w:val="004A5702"/>
    <w:rsid w:val="004D2DB9"/>
    <w:rsid w:val="004D3B98"/>
    <w:rsid w:val="004D4000"/>
    <w:rsid w:val="004E0AFF"/>
    <w:rsid w:val="004E30FA"/>
    <w:rsid w:val="004E3B64"/>
    <w:rsid w:val="004E5468"/>
    <w:rsid w:val="004E5CCE"/>
    <w:rsid w:val="00500B7B"/>
    <w:rsid w:val="00503350"/>
    <w:rsid w:val="0050370B"/>
    <w:rsid w:val="00503AAA"/>
    <w:rsid w:val="0051284F"/>
    <w:rsid w:val="00515FCC"/>
    <w:rsid w:val="005163BD"/>
    <w:rsid w:val="0053044B"/>
    <w:rsid w:val="00536702"/>
    <w:rsid w:val="00543297"/>
    <w:rsid w:val="00543E3C"/>
    <w:rsid w:val="0054580D"/>
    <w:rsid w:val="0054678A"/>
    <w:rsid w:val="005532BD"/>
    <w:rsid w:val="00555D26"/>
    <w:rsid w:val="00567EF9"/>
    <w:rsid w:val="00567F48"/>
    <w:rsid w:val="005734D8"/>
    <w:rsid w:val="00591340"/>
    <w:rsid w:val="005921A4"/>
    <w:rsid w:val="00593836"/>
    <w:rsid w:val="00594079"/>
    <w:rsid w:val="005A277D"/>
    <w:rsid w:val="005B350B"/>
    <w:rsid w:val="005C618A"/>
    <w:rsid w:val="005E030A"/>
    <w:rsid w:val="005F0271"/>
    <w:rsid w:val="005F1DC8"/>
    <w:rsid w:val="0060504F"/>
    <w:rsid w:val="00610E16"/>
    <w:rsid w:val="006202EA"/>
    <w:rsid w:val="00621752"/>
    <w:rsid w:val="00632471"/>
    <w:rsid w:val="00634781"/>
    <w:rsid w:val="00656DE3"/>
    <w:rsid w:val="00661C43"/>
    <w:rsid w:val="00663DF1"/>
    <w:rsid w:val="00664459"/>
    <w:rsid w:val="00665074"/>
    <w:rsid w:val="00673AE9"/>
    <w:rsid w:val="006A3B9D"/>
    <w:rsid w:val="006B1E75"/>
    <w:rsid w:val="006B2CFA"/>
    <w:rsid w:val="006B632C"/>
    <w:rsid w:val="006C0445"/>
    <w:rsid w:val="006C0815"/>
    <w:rsid w:val="006C41F4"/>
    <w:rsid w:val="006C58B0"/>
    <w:rsid w:val="006D05D8"/>
    <w:rsid w:val="006E7431"/>
    <w:rsid w:val="006F0F01"/>
    <w:rsid w:val="0072070B"/>
    <w:rsid w:val="00730565"/>
    <w:rsid w:val="00750A15"/>
    <w:rsid w:val="00753048"/>
    <w:rsid w:val="00753EF2"/>
    <w:rsid w:val="00754BE6"/>
    <w:rsid w:val="00762612"/>
    <w:rsid w:val="00771392"/>
    <w:rsid w:val="00784219"/>
    <w:rsid w:val="00792C2B"/>
    <w:rsid w:val="00793580"/>
    <w:rsid w:val="007A2E54"/>
    <w:rsid w:val="007A5664"/>
    <w:rsid w:val="007A5F62"/>
    <w:rsid w:val="007C653B"/>
    <w:rsid w:val="007C7B3A"/>
    <w:rsid w:val="007D2E7A"/>
    <w:rsid w:val="007E124F"/>
    <w:rsid w:val="007E356D"/>
    <w:rsid w:val="007E5785"/>
    <w:rsid w:val="007E6376"/>
    <w:rsid w:val="007E73E9"/>
    <w:rsid w:val="007E7980"/>
    <w:rsid w:val="007F04B1"/>
    <w:rsid w:val="007F0C32"/>
    <w:rsid w:val="007F39C4"/>
    <w:rsid w:val="00804D6C"/>
    <w:rsid w:val="008063D2"/>
    <w:rsid w:val="00811805"/>
    <w:rsid w:val="00814C66"/>
    <w:rsid w:val="008163BE"/>
    <w:rsid w:val="00816E0B"/>
    <w:rsid w:val="0082163D"/>
    <w:rsid w:val="00824B9B"/>
    <w:rsid w:val="00844A68"/>
    <w:rsid w:val="00846296"/>
    <w:rsid w:val="00846B15"/>
    <w:rsid w:val="00852520"/>
    <w:rsid w:val="00854A27"/>
    <w:rsid w:val="008567DD"/>
    <w:rsid w:val="00861E73"/>
    <w:rsid w:val="008620F2"/>
    <w:rsid w:val="0086338A"/>
    <w:rsid w:val="008666B2"/>
    <w:rsid w:val="00867359"/>
    <w:rsid w:val="00867574"/>
    <w:rsid w:val="0087020B"/>
    <w:rsid w:val="00873599"/>
    <w:rsid w:val="00874805"/>
    <w:rsid w:val="00880778"/>
    <w:rsid w:val="00883374"/>
    <w:rsid w:val="0088456F"/>
    <w:rsid w:val="0088573B"/>
    <w:rsid w:val="00892D37"/>
    <w:rsid w:val="00894A9B"/>
    <w:rsid w:val="008A1525"/>
    <w:rsid w:val="008A1795"/>
    <w:rsid w:val="008B5477"/>
    <w:rsid w:val="008C0D62"/>
    <w:rsid w:val="008C4ACE"/>
    <w:rsid w:val="008C5496"/>
    <w:rsid w:val="008D1BB3"/>
    <w:rsid w:val="008D37D6"/>
    <w:rsid w:val="008E0317"/>
    <w:rsid w:val="008F1137"/>
    <w:rsid w:val="008F2203"/>
    <w:rsid w:val="008F29CD"/>
    <w:rsid w:val="008F3289"/>
    <w:rsid w:val="008F5752"/>
    <w:rsid w:val="00921BEB"/>
    <w:rsid w:val="00921C81"/>
    <w:rsid w:val="0092310B"/>
    <w:rsid w:val="0093171F"/>
    <w:rsid w:val="00933D18"/>
    <w:rsid w:val="009365E8"/>
    <w:rsid w:val="0093671A"/>
    <w:rsid w:val="00957A6B"/>
    <w:rsid w:val="00960AB5"/>
    <w:rsid w:val="00960C48"/>
    <w:rsid w:val="009637BC"/>
    <w:rsid w:val="0098055C"/>
    <w:rsid w:val="00986427"/>
    <w:rsid w:val="009940FA"/>
    <w:rsid w:val="00995D62"/>
    <w:rsid w:val="009A4E51"/>
    <w:rsid w:val="009B6933"/>
    <w:rsid w:val="009B7589"/>
    <w:rsid w:val="009C49F7"/>
    <w:rsid w:val="009D3F0D"/>
    <w:rsid w:val="009E1B60"/>
    <w:rsid w:val="009E20ED"/>
    <w:rsid w:val="009F1329"/>
    <w:rsid w:val="009F571A"/>
    <w:rsid w:val="00A00E92"/>
    <w:rsid w:val="00A0255B"/>
    <w:rsid w:val="00A03BD4"/>
    <w:rsid w:val="00A04B6D"/>
    <w:rsid w:val="00A07526"/>
    <w:rsid w:val="00A23137"/>
    <w:rsid w:val="00A37E6A"/>
    <w:rsid w:val="00A413E9"/>
    <w:rsid w:val="00A43EAC"/>
    <w:rsid w:val="00A448F3"/>
    <w:rsid w:val="00A4619C"/>
    <w:rsid w:val="00A56252"/>
    <w:rsid w:val="00A57A6F"/>
    <w:rsid w:val="00A613FB"/>
    <w:rsid w:val="00A65C51"/>
    <w:rsid w:val="00A72172"/>
    <w:rsid w:val="00A745CB"/>
    <w:rsid w:val="00A82255"/>
    <w:rsid w:val="00A82FA0"/>
    <w:rsid w:val="00AA49A5"/>
    <w:rsid w:val="00AB0F55"/>
    <w:rsid w:val="00AC0DBE"/>
    <w:rsid w:val="00AE2E1B"/>
    <w:rsid w:val="00AE3222"/>
    <w:rsid w:val="00AE3A2E"/>
    <w:rsid w:val="00AE4956"/>
    <w:rsid w:val="00AE7F76"/>
    <w:rsid w:val="00AF0CAF"/>
    <w:rsid w:val="00AF3F91"/>
    <w:rsid w:val="00AF45B3"/>
    <w:rsid w:val="00B115F5"/>
    <w:rsid w:val="00B1214B"/>
    <w:rsid w:val="00B12763"/>
    <w:rsid w:val="00B127BD"/>
    <w:rsid w:val="00B15BB1"/>
    <w:rsid w:val="00B2614D"/>
    <w:rsid w:val="00B44D6D"/>
    <w:rsid w:val="00B4638D"/>
    <w:rsid w:val="00B6034B"/>
    <w:rsid w:val="00B60361"/>
    <w:rsid w:val="00B636D8"/>
    <w:rsid w:val="00B63A33"/>
    <w:rsid w:val="00B643F1"/>
    <w:rsid w:val="00B658C4"/>
    <w:rsid w:val="00B726FD"/>
    <w:rsid w:val="00B733B7"/>
    <w:rsid w:val="00B801EA"/>
    <w:rsid w:val="00B90B39"/>
    <w:rsid w:val="00BA1805"/>
    <w:rsid w:val="00BA3BC3"/>
    <w:rsid w:val="00BA606C"/>
    <w:rsid w:val="00BA6330"/>
    <w:rsid w:val="00BB55B3"/>
    <w:rsid w:val="00BB6BC5"/>
    <w:rsid w:val="00BC079D"/>
    <w:rsid w:val="00BC446D"/>
    <w:rsid w:val="00BC4702"/>
    <w:rsid w:val="00BC4F7D"/>
    <w:rsid w:val="00BE3E62"/>
    <w:rsid w:val="00BF13F5"/>
    <w:rsid w:val="00BF375F"/>
    <w:rsid w:val="00BF39DB"/>
    <w:rsid w:val="00BF65CA"/>
    <w:rsid w:val="00BF7091"/>
    <w:rsid w:val="00C11C59"/>
    <w:rsid w:val="00C150E6"/>
    <w:rsid w:val="00C209B4"/>
    <w:rsid w:val="00C231EC"/>
    <w:rsid w:val="00C42E40"/>
    <w:rsid w:val="00C44F25"/>
    <w:rsid w:val="00C45323"/>
    <w:rsid w:val="00C455F0"/>
    <w:rsid w:val="00C46AB9"/>
    <w:rsid w:val="00C475C0"/>
    <w:rsid w:val="00C5725C"/>
    <w:rsid w:val="00C60E2F"/>
    <w:rsid w:val="00C618E6"/>
    <w:rsid w:val="00C6560B"/>
    <w:rsid w:val="00C6734A"/>
    <w:rsid w:val="00C70364"/>
    <w:rsid w:val="00C71B00"/>
    <w:rsid w:val="00C75C4F"/>
    <w:rsid w:val="00C82C70"/>
    <w:rsid w:val="00C95E23"/>
    <w:rsid w:val="00CA41C6"/>
    <w:rsid w:val="00CA4850"/>
    <w:rsid w:val="00CA796D"/>
    <w:rsid w:val="00CB2D50"/>
    <w:rsid w:val="00CB37A3"/>
    <w:rsid w:val="00CB72ED"/>
    <w:rsid w:val="00CC4DD6"/>
    <w:rsid w:val="00CC7668"/>
    <w:rsid w:val="00CD23EE"/>
    <w:rsid w:val="00CD3B30"/>
    <w:rsid w:val="00CE0CCA"/>
    <w:rsid w:val="00CE11F2"/>
    <w:rsid w:val="00CE20E7"/>
    <w:rsid w:val="00CF27E3"/>
    <w:rsid w:val="00D112B8"/>
    <w:rsid w:val="00D16CA8"/>
    <w:rsid w:val="00D20D6A"/>
    <w:rsid w:val="00D23657"/>
    <w:rsid w:val="00D25FD4"/>
    <w:rsid w:val="00D26E6A"/>
    <w:rsid w:val="00D35B4F"/>
    <w:rsid w:val="00D372EA"/>
    <w:rsid w:val="00D37E1F"/>
    <w:rsid w:val="00D42ECD"/>
    <w:rsid w:val="00D44E48"/>
    <w:rsid w:val="00D659F9"/>
    <w:rsid w:val="00D801BE"/>
    <w:rsid w:val="00D824D9"/>
    <w:rsid w:val="00D84064"/>
    <w:rsid w:val="00D850BF"/>
    <w:rsid w:val="00D874B0"/>
    <w:rsid w:val="00D96B20"/>
    <w:rsid w:val="00DA4472"/>
    <w:rsid w:val="00DC7892"/>
    <w:rsid w:val="00DD28B5"/>
    <w:rsid w:val="00DE1365"/>
    <w:rsid w:val="00DE257B"/>
    <w:rsid w:val="00DF1B51"/>
    <w:rsid w:val="00DF3D92"/>
    <w:rsid w:val="00DF3EE3"/>
    <w:rsid w:val="00DF69F5"/>
    <w:rsid w:val="00DF6A3E"/>
    <w:rsid w:val="00E0283F"/>
    <w:rsid w:val="00E070FB"/>
    <w:rsid w:val="00E12CF3"/>
    <w:rsid w:val="00E15FDD"/>
    <w:rsid w:val="00E167B2"/>
    <w:rsid w:val="00E43EAB"/>
    <w:rsid w:val="00E504E9"/>
    <w:rsid w:val="00E57F23"/>
    <w:rsid w:val="00E62BA7"/>
    <w:rsid w:val="00E74D7F"/>
    <w:rsid w:val="00E9656A"/>
    <w:rsid w:val="00EA4F69"/>
    <w:rsid w:val="00EA607B"/>
    <w:rsid w:val="00EB3865"/>
    <w:rsid w:val="00EC38F8"/>
    <w:rsid w:val="00EC5FD1"/>
    <w:rsid w:val="00ED374E"/>
    <w:rsid w:val="00EE1B58"/>
    <w:rsid w:val="00EE3667"/>
    <w:rsid w:val="00EF299E"/>
    <w:rsid w:val="00EF5E77"/>
    <w:rsid w:val="00F11255"/>
    <w:rsid w:val="00F2768D"/>
    <w:rsid w:val="00F30B57"/>
    <w:rsid w:val="00F3183B"/>
    <w:rsid w:val="00F371B4"/>
    <w:rsid w:val="00F3740E"/>
    <w:rsid w:val="00F4085E"/>
    <w:rsid w:val="00F42FE7"/>
    <w:rsid w:val="00F5737E"/>
    <w:rsid w:val="00F60C9B"/>
    <w:rsid w:val="00F71FCA"/>
    <w:rsid w:val="00F80A28"/>
    <w:rsid w:val="00F856EE"/>
    <w:rsid w:val="00F96DD3"/>
    <w:rsid w:val="00FB2FDE"/>
    <w:rsid w:val="00FB54AA"/>
    <w:rsid w:val="00FC664E"/>
    <w:rsid w:val="00FD5FEA"/>
    <w:rsid w:val="00FE3F3F"/>
    <w:rsid w:val="00FE43AC"/>
    <w:rsid w:val="00FE6AF4"/>
    <w:rsid w:val="00FE71E6"/>
    <w:rsid w:val="00FF35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7020B"/>
    <w:pPr>
      <w:widowControl w:val="0"/>
      <w:autoSpaceDE w:val="0"/>
      <w:autoSpaceDN w:val="0"/>
      <w:adjustRightInd w:val="0"/>
      <w:spacing w:after="0" w:line="360" w:lineRule="auto"/>
      <w:ind w:firstLine="567"/>
      <w:jc w:val="both"/>
    </w:pPr>
    <w:rPr>
      <w:rFonts w:ascii="Times New Roman" w:eastAsia="Times New Roman" w:hAnsi="Times New Roman" w:cs="Times New Roman"/>
      <w:sz w:val="28"/>
      <w:szCs w:val="28"/>
      <w:lang w:eastAsia="ru-RU"/>
    </w:rPr>
  </w:style>
  <w:style w:type="paragraph" w:styleId="2">
    <w:name w:val="heading 2"/>
    <w:basedOn w:val="a"/>
    <w:next w:val="a"/>
    <w:link w:val="20"/>
    <w:autoRedefine/>
    <w:uiPriority w:val="99"/>
    <w:qFormat/>
    <w:rsid w:val="00F3740E"/>
    <w:pPr>
      <w:keepNext/>
      <w:tabs>
        <w:tab w:val="left" w:pos="6285"/>
      </w:tabs>
      <w:ind w:firstLine="0"/>
      <w:jc w:val="center"/>
      <w:outlineLvl w:val="1"/>
    </w:pPr>
    <w:rPr>
      <w:b/>
      <w:bCs/>
      <w:i/>
      <w:iCs/>
      <w:smallCaps/>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54AA"/>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styleId="a4">
    <w:name w:val="No Spacing"/>
    <w:uiPriority w:val="1"/>
    <w:qFormat/>
    <w:rsid w:val="00415320"/>
    <w:pPr>
      <w:spacing w:after="0" w:line="240" w:lineRule="auto"/>
    </w:pPr>
  </w:style>
  <w:style w:type="character" w:customStyle="1" w:styleId="20">
    <w:name w:val="Заголовок 2 Знак"/>
    <w:basedOn w:val="a0"/>
    <w:link w:val="2"/>
    <w:uiPriority w:val="99"/>
    <w:rsid w:val="00F3740E"/>
    <w:rPr>
      <w:rFonts w:ascii="Times New Roman" w:eastAsia="Times New Roman" w:hAnsi="Times New Roman" w:cs="Times New Roman"/>
      <w:b/>
      <w:bCs/>
      <w:i/>
      <w:iCs/>
      <w:smallCaps/>
      <w:noProof/>
      <w:sz w:val="28"/>
      <w:szCs w:val="28"/>
      <w:lang w:eastAsia="ru-RU"/>
    </w:rPr>
  </w:style>
  <w:style w:type="paragraph" w:styleId="a5">
    <w:name w:val="header"/>
    <w:basedOn w:val="a"/>
    <w:link w:val="a6"/>
    <w:uiPriority w:val="99"/>
    <w:unhideWhenUsed/>
    <w:rsid w:val="00DF6A3E"/>
    <w:pPr>
      <w:tabs>
        <w:tab w:val="center" w:pos="4677"/>
        <w:tab w:val="right" w:pos="9355"/>
      </w:tabs>
      <w:spacing w:line="240" w:lineRule="auto"/>
    </w:pPr>
  </w:style>
  <w:style w:type="character" w:customStyle="1" w:styleId="a6">
    <w:name w:val="Верхний колонтитул Знак"/>
    <w:basedOn w:val="a0"/>
    <w:link w:val="a5"/>
    <w:uiPriority w:val="99"/>
    <w:rsid w:val="00DF6A3E"/>
    <w:rPr>
      <w:rFonts w:ascii="Times New Roman" w:eastAsia="Times New Roman" w:hAnsi="Times New Roman" w:cs="Times New Roman"/>
      <w:sz w:val="28"/>
      <w:szCs w:val="28"/>
      <w:lang w:eastAsia="ru-RU"/>
    </w:rPr>
  </w:style>
  <w:style w:type="paragraph" w:styleId="a7">
    <w:name w:val="footer"/>
    <w:basedOn w:val="a"/>
    <w:link w:val="a8"/>
    <w:uiPriority w:val="99"/>
    <w:semiHidden/>
    <w:unhideWhenUsed/>
    <w:rsid w:val="00DF6A3E"/>
    <w:pPr>
      <w:tabs>
        <w:tab w:val="center" w:pos="4677"/>
        <w:tab w:val="right" w:pos="9355"/>
      </w:tabs>
      <w:spacing w:line="240" w:lineRule="auto"/>
    </w:pPr>
  </w:style>
  <w:style w:type="character" w:customStyle="1" w:styleId="a8">
    <w:name w:val="Нижний колонтитул Знак"/>
    <w:basedOn w:val="a0"/>
    <w:link w:val="a7"/>
    <w:uiPriority w:val="99"/>
    <w:semiHidden/>
    <w:rsid w:val="00DF6A3E"/>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FDBA8-8873-42E0-A79F-064994369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14</Pages>
  <Words>3537</Words>
  <Characters>20165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48</cp:revision>
  <dcterms:created xsi:type="dcterms:W3CDTF">2009-11-22T10:17:00Z</dcterms:created>
  <dcterms:modified xsi:type="dcterms:W3CDTF">2009-11-23T23:20:00Z</dcterms:modified>
</cp:coreProperties>
</file>