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FBF" w:rsidRPr="00CD1FBF" w:rsidRDefault="00CD1FBF" w:rsidP="00CD1FBF">
      <w:pPr>
        <w:ind w:firstLine="142"/>
        <w:jc w:val="both"/>
        <w:rPr>
          <w:b/>
          <w:sz w:val="10"/>
          <w:szCs w:val="10"/>
        </w:rPr>
      </w:pPr>
      <w:r w:rsidRPr="00CD1FBF">
        <w:rPr>
          <w:b/>
          <w:sz w:val="10"/>
          <w:szCs w:val="10"/>
        </w:rPr>
        <w:t>51.Налоговые льготы и их экономическая сущность.</w:t>
      </w:r>
    </w:p>
    <w:p w:rsidR="00CD1FBF" w:rsidRPr="00CD1FBF" w:rsidRDefault="00CD1FBF" w:rsidP="00CD1FBF">
      <w:pPr>
        <w:ind w:firstLine="142"/>
        <w:jc w:val="both"/>
        <w:rPr>
          <w:sz w:val="10"/>
          <w:szCs w:val="10"/>
        </w:rPr>
      </w:pPr>
      <w:r w:rsidRPr="00CD1FBF">
        <w:rPr>
          <w:sz w:val="10"/>
          <w:szCs w:val="10"/>
        </w:rPr>
        <w:t xml:space="preserve">Налоговые </w:t>
      </w:r>
      <w:proofErr w:type="spellStart"/>
      <w:r w:rsidRPr="00CD1FBF">
        <w:rPr>
          <w:sz w:val="10"/>
          <w:szCs w:val="10"/>
        </w:rPr>
        <w:t>льготы-это</w:t>
      </w:r>
      <w:proofErr w:type="spellEnd"/>
      <w:r w:rsidRPr="00CD1FBF">
        <w:rPr>
          <w:sz w:val="10"/>
          <w:szCs w:val="10"/>
        </w:rPr>
        <w:t xml:space="preserve"> полное или частичное освобождение определе</w:t>
      </w:r>
      <w:r w:rsidRPr="00CD1FBF">
        <w:rPr>
          <w:sz w:val="10"/>
          <w:szCs w:val="10"/>
        </w:rPr>
        <w:t>н</w:t>
      </w:r>
      <w:r w:rsidRPr="00CD1FBF">
        <w:rPr>
          <w:sz w:val="10"/>
          <w:szCs w:val="10"/>
        </w:rPr>
        <w:t>ного круга физ</w:t>
      </w:r>
      <w:proofErr w:type="gramStart"/>
      <w:r w:rsidRPr="00CD1FBF">
        <w:rPr>
          <w:sz w:val="10"/>
          <w:szCs w:val="10"/>
        </w:rPr>
        <w:t>.и</w:t>
      </w:r>
      <w:proofErr w:type="gramEnd"/>
      <w:r w:rsidRPr="00CD1FBF">
        <w:rPr>
          <w:sz w:val="10"/>
          <w:szCs w:val="10"/>
        </w:rPr>
        <w:t xml:space="preserve"> юр.лиц от упл</w:t>
      </w:r>
      <w:r w:rsidRPr="00CD1FBF">
        <w:rPr>
          <w:sz w:val="10"/>
          <w:szCs w:val="10"/>
        </w:rPr>
        <w:t>а</w:t>
      </w:r>
      <w:r w:rsidRPr="00CD1FBF">
        <w:rPr>
          <w:sz w:val="10"/>
          <w:szCs w:val="10"/>
        </w:rPr>
        <w:t>ты налогов.</w:t>
      </w:r>
    </w:p>
    <w:p w:rsidR="00CD1FBF" w:rsidRPr="00CD1FBF" w:rsidRDefault="00CD1FBF" w:rsidP="00CD1FBF">
      <w:pPr>
        <w:ind w:firstLine="142"/>
        <w:jc w:val="both"/>
        <w:rPr>
          <w:sz w:val="10"/>
          <w:szCs w:val="10"/>
        </w:rPr>
      </w:pPr>
      <w:r w:rsidRPr="00CD1FBF">
        <w:rPr>
          <w:sz w:val="10"/>
          <w:szCs w:val="10"/>
        </w:rPr>
        <w:t>Налоговые льготы существуют в следующих вариантах:</w:t>
      </w:r>
    </w:p>
    <w:p w:rsidR="00CD1FBF" w:rsidRPr="00CD1FBF" w:rsidRDefault="00CD1FBF" w:rsidP="00CD1FBF">
      <w:pPr>
        <w:ind w:firstLine="142"/>
        <w:jc w:val="both"/>
        <w:rPr>
          <w:sz w:val="10"/>
          <w:szCs w:val="10"/>
        </w:rPr>
      </w:pPr>
      <w:r w:rsidRPr="00CD1FBF">
        <w:rPr>
          <w:sz w:val="10"/>
          <w:szCs w:val="10"/>
        </w:rPr>
        <w:t xml:space="preserve">1)освобождение от уплаты налога </w:t>
      </w:r>
      <w:proofErr w:type="spellStart"/>
      <w:r w:rsidRPr="00CD1FBF">
        <w:rPr>
          <w:sz w:val="10"/>
          <w:szCs w:val="10"/>
        </w:rPr>
        <w:t>отд-х</w:t>
      </w:r>
      <w:proofErr w:type="spellEnd"/>
      <w:r w:rsidRPr="00CD1FBF">
        <w:rPr>
          <w:sz w:val="10"/>
          <w:szCs w:val="10"/>
        </w:rPr>
        <w:t xml:space="preserve"> категорий плательщ</w:t>
      </w:r>
      <w:r w:rsidRPr="00CD1FBF">
        <w:rPr>
          <w:sz w:val="10"/>
          <w:szCs w:val="10"/>
        </w:rPr>
        <w:t>и</w:t>
      </w:r>
      <w:r w:rsidRPr="00CD1FBF">
        <w:rPr>
          <w:sz w:val="10"/>
          <w:szCs w:val="10"/>
        </w:rPr>
        <w:t>ко</w:t>
      </w:r>
      <w:proofErr w:type="gramStart"/>
      <w:r w:rsidRPr="00CD1FBF">
        <w:rPr>
          <w:sz w:val="10"/>
          <w:szCs w:val="10"/>
        </w:rPr>
        <w:t>в(</w:t>
      </w:r>
      <w:proofErr w:type="spellStart"/>
      <w:proofErr w:type="gramEnd"/>
      <w:r w:rsidRPr="00CD1FBF">
        <w:rPr>
          <w:sz w:val="10"/>
          <w:szCs w:val="10"/>
        </w:rPr>
        <w:t>произв-ли</w:t>
      </w:r>
      <w:proofErr w:type="spellEnd"/>
      <w:r w:rsidRPr="00CD1FBF">
        <w:rPr>
          <w:sz w:val="10"/>
          <w:szCs w:val="10"/>
        </w:rPr>
        <w:t xml:space="preserve"> с/</w:t>
      </w:r>
      <w:proofErr w:type="spellStart"/>
      <w:r w:rsidRPr="00CD1FBF">
        <w:rPr>
          <w:sz w:val="10"/>
          <w:szCs w:val="10"/>
        </w:rPr>
        <w:t>х</w:t>
      </w:r>
      <w:proofErr w:type="spellEnd"/>
      <w:r w:rsidRPr="00CD1FBF">
        <w:rPr>
          <w:sz w:val="10"/>
          <w:szCs w:val="10"/>
        </w:rPr>
        <w:t xml:space="preserve"> </w:t>
      </w:r>
      <w:proofErr w:type="spellStart"/>
      <w:r w:rsidRPr="00CD1FBF">
        <w:rPr>
          <w:sz w:val="10"/>
          <w:szCs w:val="10"/>
        </w:rPr>
        <w:t>проду</w:t>
      </w:r>
      <w:r w:rsidRPr="00CD1FBF">
        <w:rPr>
          <w:sz w:val="10"/>
          <w:szCs w:val="10"/>
        </w:rPr>
        <w:t>к</w:t>
      </w:r>
      <w:r w:rsidRPr="00CD1FBF">
        <w:rPr>
          <w:sz w:val="10"/>
          <w:szCs w:val="10"/>
        </w:rPr>
        <w:t>ции;пенсионеры,инвалиды</w:t>
      </w:r>
      <w:proofErr w:type="spellEnd"/>
      <w:r w:rsidRPr="00CD1FBF">
        <w:rPr>
          <w:sz w:val="10"/>
          <w:szCs w:val="10"/>
        </w:rPr>
        <w:t xml:space="preserve"> 1 и 2 группы)</w:t>
      </w:r>
    </w:p>
    <w:p w:rsidR="00CD1FBF" w:rsidRPr="00CD1FBF" w:rsidRDefault="00CD1FBF" w:rsidP="00CD1FBF">
      <w:pPr>
        <w:ind w:firstLine="142"/>
        <w:jc w:val="both"/>
        <w:rPr>
          <w:sz w:val="10"/>
          <w:szCs w:val="10"/>
        </w:rPr>
      </w:pPr>
      <w:r w:rsidRPr="00CD1FBF">
        <w:rPr>
          <w:sz w:val="10"/>
          <w:szCs w:val="10"/>
        </w:rPr>
        <w:t xml:space="preserve">2)понижение налоговых ставок могут стимулировать </w:t>
      </w:r>
      <w:proofErr w:type="spellStart"/>
      <w:r w:rsidRPr="00CD1FBF">
        <w:rPr>
          <w:sz w:val="10"/>
          <w:szCs w:val="10"/>
        </w:rPr>
        <w:t>отд-е</w:t>
      </w:r>
      <w:proofErr w:type="spellEnd"/>
      <w:r w:rsidRPr="00CD1FBF">
        <w:rPr>
          <w:sz w:val="10"/>
          <w:szCs w:val="10"/>
        </w:rPr>
        <w:t xml:space="preserve"> отра</w:t>
      </w:r>
      <w:r w:rsidRPr="00CD1FBF">
        <w:rPr>
          <w:sz w:val="10"/>
          <w:szCs w:val="10"/>
        </w:rPr>
        <w:t>с</w:t>
      </w:r>
      <w:r w:rsidRPr="00CD1FBF">
        <w:rPr>
          <w:sz w:val="10"/>
          <w:szCs w:val="10"/>
        </w:rPr>
        <w:t>л</w:t>
      </w:r>
      <w:proofErr w:type="gramStart"/>
      <w:r w:rsidRPr="00CD1FBF">
        <w:rPr>
          <w:sz w:val="10"/>
          <w:szCs w:val="10"/>
        </w:rPr>
        <w:t>и(</w:t>
      </w:r>
      <w:proofErr w:type="spellStart"/>
      <w:proofErr w:type="gramEnd"/>
      <w:r w:rsidRPr="00CD1FBF">
        <w:rPr>
          <w:sz w:val="10"/>
          <w:szCs w:val="10"/>
        </w:rPr>
        <w:t>произв-ли</w:t>
      </w:r>
      <w:proofErr w:type="spellEnd"/>
      <w:r w:rsidRPr="00CD1FBF">
        <w:rPr>
          <w:sz w:val="10"/>
          <w:szCs w:val="10"/>
        </w:rPr>
        <w:t xml:space="preserve"> с/</w:t>
      </w:r>
      <w:proofErr w:type="spellStart"/>
      <w:r w:rsidRPr="00CD1FBF">
        <w:rPr>
          <w:sz w:val="10"/>
          <w:szCs w:val="10"/>
        </w:rPr>
        <w:t>х</w:t>
      </w:r>
      <w:proofErr w:type="spellEnd"/>
      <w:r w:rsidRPr="00CD1FBF">
        <w:rPr>
          <w:sz w:val="10"/>
          <w:szCs w:val="10"/>
        </w:rPr>
        <w:t xml:space="preserve"> </w:t>
      </w:r>
      <w:proofErr w:type="spellStart"/>
      <w:r w:rsidRPr="00CD1FBF">
        <w:rPr>
          <w:sz w:val="10"/>
          <w:szCs w:val="10"/>
        </w:rPr>
        <w:t>продукции,товары</w:t>
      </w:r>
      <w:proofErr w:type="spellEnd"/>
      <w:r w:rsidRPr="00CD1FBF">
        <w:rPr>
          <w:sz w:val="10"/>
          <w:szCs w:val="10"/>
        </w:rPr>
        <w:t xml:space="preserve"> для </w:t>
      </w:r>
      <w:proofErr w:type="spellStart"/>
      <w:r w:rsidRPr="00CD1FBF">
        <w:rPr>
          <w:sz w:val="10"/>
          <w:szCs w:val="10"/>
        </w:rPr>
        <w:t>детей,парк</w:t>
      </w:r>
      <w:proofErr w:type="spellEnd"/>
      <w:r w:rsidRPr="00CD1FBF">
        <w:rPr>
          <w:sz w:val="10"/>
          <w:szCs w:val="10"/>
        </w:rPr>
        <w:t xml:space="preserve"> высоких технологий)</w:t>
      </w:r>
    </w:p>
    <w:p w:rsidR="00CD1FBF" w:rsidRPr="00CD1FBF" w:rsidRDefault="00CD1FBF" w:rsidP="00CD1FBF">
      <w:pPr>
        <w:ind w:firstLine="142"/>
        <w:jc w:val="both"/>
        <w:rPr>
          <w:sz w:val="10"/>
          <w:szCs w:val="10"/>
        </w:rPr>
      </w:pPr>
      <w:r w:rsidRPr="00CD1FBF">
        <w:rPr>
          <w:sz w:val="10"/>
          <w:szCs w:val="10"/>
        </w:rPr>
        <w:t xml:space="preserve">3)изъятие из </w:t>
      </w:r>
      <w:proofErr w:type="spellStart"/>
      <w:r w:rsidRPr="00CD1FBF">
        <w:rPr>
          <w:sz w:val="10"/>
          <w:szCs w:val="10"/>
        </w:rPr>
        <w:t>облажения</w:t>
      </w:r>
      <w:proofErr w:type="spellEnd"/>
      <w:r w:rsidRPr="00CD1FBF">
        <w:rPr>
          <w:sz w:val="10"/>
          <w:szCs w:val="10"/>
        </w:rPr>
        <w:t xml:space="preserve"> определенных элементов объекта н</w:t>
      </w:r>
      <w:r w:rsidRPr="00CD1FBF">
        <w:rPr>
          <w:sz w:val="10"/>
          <w:szCs w:val="10"/>
        </w:rPr>
        <w:t>а</w:t>
      </w:r>
      <w:r w:rsidRPr="00CD1FBF">
        <w:rPr>
          <w:sz w:val="10"/>
          <w:szCs w:val="10"/>
        </w:rPr>
        <w:t>лога</w:t>
      </w:r>
    </w:p>
    <w:p w:rsidR="00CD1FBF" w:rsidRPr="00CD1FBF" w:rsidRDefault="00CD1FBF" w:rsidP="00CD1FBF">
      <w:pPr>
        <w:ind w:firstLine="142"/>
        <w:jc w:val="both"/>
        <w:rPr>
          <w:sz w:val="10"/>
          <w:szCs w:val="10"/>
        </w:rPr>
      </w:pPr>
      <w:r w:rsidRPr="00CD1FBF">
        <w:rPr>
          <w:sz w:val="10"/>
          <w:szCs w:val="10"/>
        </w:rPr>
        <w:t>4)целевые налоговые льгот</w:t>
      </w:r>
      <w:proofErr w:type="gramStart"/>
      <w:r w:rsidRPr="00CD1FBF">
        <w:rPr>
          <w:sz w:val="10"/>
          <w:szCs w:val="10"/>
        </w:rPr>
        <w:t>ы(</w:t>
      </w:r>
      <w:proofErr w:type="gramEnd"/>
      <w:r w:rsidRPr="00CD1FBF">
        <w:rPr>
          <w:sz w:val="10"/>
          <w:szCs w:val="10"/>
        </w:rPr>
        <w:t xml:space="preserve">налоговый </w:t>
      </w:r>
      <w:proofErr w:type="spellStart"/>
      <w:r w:rsidRPr="00CD1FBF">
        <w:rPr>
          <w:sz w:val="10"/>
          <w:szCs w:val="10"/>
        </w:rPr>
        <w:t>кретит-отсрочка</w:t>
      </w:r>
      <w:proofErr w:type="spellEnd"/>
      <w:r w:rsidRPr="00CD1FBF">
        <w:rPr>
          <w:sz w:val="10"/>
          <w:szCs w:val="10"/>
        </w:rPr>
        <w:t xml:space="preserve"> взимания н</w:t>
      </w:r>
      <w:r w:rsidRPr="00CD1FBF">
        <w:rPr>
          <w:sz w:val="10"/>
          <w:szCs w:val="10"/>
        </w:rPr>
        <w:t>а</w:t>
      </w:r>
      <w:r w:rsidRPr="00CD1FBF">
        <w:rPr>
          <w:sz w:val="10"/>
          <w:szCs w:val="10"/>
        </w:rPr>
        <w:t>лога)</w:t>
      </w:r>
    </w:p>
    <w:p w:rsidR="00CD1FBF" w:rsidRPr="00CD1FBF" w:rsidRDefault="00CD1FBF" w:rsidP="00CD1FBF">
      <w:pPr>
        <w:ind w:firstLine="142"/>
        <w:jc w:val="both"/>
        <w:rPr>
          <w:sz w:val="10"/>
          <w:szCs w:val="10"/>
        </w:rPr>
      </w:pPr>
      <w:proofErr w:type="spellStart"/>
      <w:r w:rsidRPr="00CD1FBF">
        <w:rPr>
          <w:sz w:val="10"/>
          <w:szCs w:val="10"/>
        </w:rPr>
        <w:t>Гос-во</w:t>
      </w:r>
      <w:proofErr w:type="spellEnd"/>
      <w:r w:rsidRPr="00CD1FBF">
        <w:rPr>
          <w:sz w:val="10"/>
          <w:szCs w:val="10"/>
        </w:rPr>
        <w:t xml:space="preserve"> использует налоговые льготы как один из главных инстр</w:t>
      </w:r>
      <w:r w:rsidRPr="00CD1FBF">
        <w:rPr>
          <w:sz w:val="10"/>
          <w:szCs w:val="10"/>
        </w:rPr>
        <w:t>у</w:t>
      </w:r>
      <w:r w:rsidRPr="00CD1FBF">
        <w:rPr>
          <w:sz w:val="10"/>
          <w:szCs w:val="10"/>
        </w:rPr>
        <w:t xml:space="preserve">ментов регулирования </w:t>
      </w:r>
      <w:proofErr w:type="spellStart"/>
      <w:r w:rsidRPr="00CD1FBF">
        <w:rPr>
          <w:sz w:val="10"/>
          <w:szCs w:val="10"/>
        </w:rPr>
        <w:t>эк-ки</w:t>
      </w:r>
      <w:proofErr w:type="spellEnd"/>
      <w:r w:rsidRPr="00CD1FBF">
        <w:rPr>
          <w:sz w:val="10"/>
          <w:szCs w:val="10"/>
        </w:rPr>
        <w:t>.</w:t>
      </w:r>
    </w:p>
    <w:p w:rsidR="00CD1FBF" w:rsidRPr="00CD1FBF" w:rsidRDefault="00CD1FBF" w:rsidP="00CD1FBF">
      <w:pPr>
        <w:ind w:firstLine="142"/>
        <w:jc w:val="both"/>
        <w:rPr>
          <w:sz w:val="10"/>
          <w:szCs w:val="10"/>
        </w:rPr>
      </w:pPr>
      <w:r w:rsidRPr="00CD1FBF">
        <w:rPr>
          <w:sz w:val="10"/>
          <w:szCs w:val="10"/>
        </w:rPr>
        <w:t xml:space="preserve">Изменяя величину налоговых льгот оно может воздействовать на </w:t>
      </w:r>
      <w:proofErr w:type="spellStart"/>
      <w:proofErr w:type="gramStart"/>
      <w:r w:rsidRPr="00CD1FBF">
        <w:rPr>
          <w:sz w:val="10"/>
          <w:szCs w:val="10"/>
        </w:rPr>
        <w:t>эк-кую</w:t>
      </w:r>
      <w:proofErr w:type="spellEnd"/>
      <w:proofErr w:type="gramEnd"/>
      <w:r w:rsidRPr="00CD1FBF">
        <w:rPr>
          <w:sz w:val="10"/>
          <w:szCs w:val="10"/>
        </w:rPr>
        <w:t xml:space="preserve"> ситуацию.</w:t>
      </w:r>
    </w:p>
    <w:p w:rsidR="00CD1FBF" w:rsidRPr="00CD1FBF" w:rsidRDefault="00CD1FBF" w:rsidP="00CD1FBF">
      <w:pPr>
        <w:ind w:firstLine="142"/>
        <w:jc w:val="both"/>
        <w:rPr>
          <w:sz w:val="10"/>
          <w:szCs w:val="10"/>
        </w:rPr>
      </w:pPr>
      <w:r w:rsidRPr="00CD1FBF">
        <w:rPr>
          <w:sz w:val="10"/>
          <w:szCs w:val="10"/>
        </w:rPr>
        <w:t xml:space="preserve">Снижение ставки </w:t>
      </w:r>
      <w:proofErr w:type="spellStart"/>
      <w:r w:rsidRPr="00CD1FBF">
        <w:rPr>
          <w:sz w:val="10"/>
          <w:szCs w:val="10"/>
        </w:rPr>
        <w:t>налогообл-я</w:t>
      </w:r>
      <w:proofErr w:type="spellEnd"/>
      <w:r w:rsidRPr="00CD1FBF">
        <w:rPr>
          <w:sz w:val="10"/>
          <w:szCs w:val="10"/>
        </w:rPr>
        <w:t xml:space="preserve"> приводит к росту </w:t>
      </w:r>
      <w:proofErr w:type="spellStart"/>
      <w:r w:rsidRPr="00CD1FBF">
        <w:rPr>
          <w:sz w:val="10"/>
          <w:szCs w:val="10"/>
        </w:rPr>
        <w:t>произв-ва</w:t>
      </w:r>
      <w:proofErr w:type="gramStart"/>
      <w:r w:rsidRPr="00CD1FBF">
        <w:rPr>
          <w:sz w:val="10"/>
          <w:szCs w:val="10"/>
        </w:rPr>
        <w:t>,к</w:t>
      </w:r>
      <w:proofErr w:type="gramEnd"/>
      <w:r w:rsidRPr="00CD1FBF">
        <w:rPr>
          <w:sz w:val="10"/>
          <w:szCs w:val="10"/>
        </w:rPr>
        <w:t>от-ое</w:t>
      </w:r>
      <w:proofErr w:type="spellEnd"/>
      <w:r w:rsidRPr="00CD1FBF">
        <w:rPr>
          <w:sz w:val="10"/>
          <w:szCs w:val="10"/>
        </w:rPr>
        <w:t xml:space="preserve"> в дальнейшем компенсирует временное уменьшение финансовых поступл</w:t>
      </w:r>
      <w:r w:rsidRPr="00CD1FBF">
        <w:rPr>
          <w:sz w:val="10"/>
          <w:szCs w:val="10"/>
        </w:rPr>
        <w:t>е</w:t>
      </w:r>
      <w:r w:rsidRPr="00CD1FBF">
        <w:rPr>
          <w:sz w:val="10"/>
          <w:szCs w:val="10"/>
        </w:rPr>
        <w:t>ний в бюджет.</w:t>
      </w:r>
    </w:p>
    <w:p w:rsidR="00CD1FBF" w:rsidRPr="00CD1FBF" w:rsidRDefault="00CD1FBF" w:rsidP="00CD1FBF">
      <w:pPr>
        <w:ind w:firstLine="142"/>
        <w:jc w:val="both"/>
        <w:rPr>
          <w:sz w:val="10"/>
          <w:szCs w:val="10"/>
        </w:rPr>
      </w:pPr>
      <w:r w:rsidRPr="00CD1FBF">
        <w:rPr>
          <w:sz w:val="10"/>
          <w:szCs w:val="10"/>
        </w:rPr>
        <w:t xml:space="preserve">Льготный режим </w:t>
      </w:r>
      <w:proofErr w:type="spellStart"/>
      <w:r w:rsidRPr="00CD1FBF">
        <w:rPr>
          <w:sz w:val="10"/>
          <w:szCs w:val="10"/>
        </w:rPr>
        <w:t>налообл-я</w:t>
      </w:r>
      <w:proofErr w:type="spellEnd"/>
      <w:r w:rsidRPr="00CD1FBF">
        <w:rPr>
          <w:sz w:val="10"/>
          <w:szCs w:val="10"/>
        </w:rPr>
        <w:t xml:space="preserve"> </w:t>
      </w:r>
      <w:proofErr w:type="spellStart"/>
      <w:r w:rsidRPr="00CD1FBF">
        <w:rPr>
          <w:sz w:val="10"/>
          <w:szCs w:val="10"/>
        </w:rPr>
        <w:t>возд-ет</w:t>
      </w:r>
      <w:proofErr w:type="spellEnd"/>
      <w:r w:rsidRPr="00CD1FBF">
        <w:rPr>
          <w:sz w:val="10"/>
          <w:szCs w:val="10"/>
        </w:rPr>
        <w:t xml:space="preserve"> на отраслевую </w:t>
      </w:r>
      <w:proofErr w:type="spellStart"/>
      <w:r w:rsidRPr="00CD1FBF">
        <w:rPr>
          <w:sz w:val="10"/>
          <w:szCs w:val="10"/>
        </w:rPr>
        <w:t>стр-ру</w:t>
      </w:r>
      <w:proofErr w:type="spellEnd"/>
      <w:r w:rsidRPr="00CD1FBF">
        <w:rPr>
          <w:sz w:val="10"/>
          <w:szCs w:val="10"/>
        </w:rPr>
        <w:t xml:space="preserve"> </w:t>
      </w:r>
      <w:proofErr w:type="spellStart"/>
      <w:r w:rsidRPr="00CD1FBF">
        <w:rPr>
          <w:sz w:val="10"/>
          <w:szCs w:val="10"/>
        </w:rPr>
        <w:t>пр</w:t>
      </w:r>
      <w:r w:rsidRPr="00CD1FBF">
        <w:rPr>
          <w:sz w:val="10"/>
          <w:szCs w:val="10"/>
        </w:rPr>
        <w:t>о</w:t>
      </w:r>
      <w:r w:rsidRPr="00CD1FBF">
        <w:rPr>
          <w:sz w:val="10"/>
          <w:szCs w:val="10"/>
        </w:rPr>
        <w:t>изв-ва</w:t>
      </w:r>
      <w:proofErr w:type="gramStart"/>
      <w:r w:rsidRPr="00CD1FBF">
        <w:rPr>
          <w:sz w:val="10"/>
          <w:szCs w:val="10"/>
        </w:rPr>
        <w:t>,п</w:t>
      </w:r>
      <w:proofErr w:type="gramEnd"/>
      <w:r w:rsidRPr="00CD1FBF">
        <w:rPr>
          <w:sz w:val="10"/>
          <w:szCs w:val="10"/>
        </w:rPr>
        <w:t>риводит</w:t>
      </w:r>
      <w:proofErr w:type="spellEnd"/>
      <w:r w:rsidRPr="00CD1FBF">
        <w:rPr>
          <w:sz w:val="10"/>
          <w:szCs w:val="10"/>
        </w:rPr>
        <w:t xml:space="preserve"> к росту приоритетных отраслей </w:t>
      </w:r>
      <w:proofErr w:type="spellStart"/>
      <w:r w:rsidRPr="00CD1FBF">
        <w:rPr>
          <w:sz w:val="10"/>
          <w:szCs w:val="10"/>
        </w:rPr>
        <w:t>эк-ки</w:t>
      </w:r>
      <w:proofErr w:type="spellEnd"/>
      <w:r w:rsidRPr="00CD1FBF">
        <w:rPr>
          <w:sz w:val="10"/>
          <w:szCs w:val="10"/>
        </w:rPr>
        <w:t>.</w:t>
      </w:r>
    </w:p>
    <w:p w:rsidR="00CD1FBF" w:rsidRPr="00CD1FBF" w:rsidRDefault="00CD1FBF" w:rsidP="00CD1FBF">
      <w:pPr>
        <w:ind w:firstLine="142"/>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460324" w:rsidRDefault="00CD1FBF" w:rsidP="00CD1FBF">
      <w:pPr>
        <w:ind w:firstLine="142"/>
        <w:jc w:val="both"/>
        <w:rPr>
          <w:b/>
          <w:sz w:val="10"/>
          <w:szCs w:val="10"/>
        </w:rPr>
      </w:pPr>
      <w:r w:rsidRPr="00460324">
        <w:rPr>
          <w:b/>
          <w:sz w:val="10"/>
          <w:szCs w:val="10"/>
        </w:rPr>
        <w:t xml:space="preserve">55.Налоговое </w:t>
      </w:r>
      <w:proofErr w:type="spellStart"/>
      <w:r w:rsidRPr="00460324">
        <w:rPr>
          <w:b/>
          <w:sz w:val="10"/>
          <w:szCs w:val="10"/>
        </w:rPr>
        <w:t>обяз-во</w:t>
      </w:r>
      <w:proofErr w:type="spellEnd"/>
      <w:r w:rsidRPr="00460324">
        <w:rPr>
          <w:b/>
          <w:sz w:val="10"/>
          <w:szCs w:val="10"/>
        </w:rPr>
        <w:t xml:space="preserve"> и его исполнение.</w:t>
      </w:r>
    </w:p>
    <w:p w:rsidR="00CD1FBF" w:rsidRPr="00460324" w:rsidRDefault="00CD1FBF" w:rsidP="00CD1FBF">
      <w:pPr>
        <w:ind w:firstLine="142"/>
        <w:jc w:val="both"/>
        <w:rPr>
          <w:sz w:val="10"/>
          <w:szCs w:val="10"/>
        </w:rPr>
      </w:pPr>
      <w:r w:rsidRPr="00460324">
        <w:rPr>
          <w:b/>
          <w:sz w:val="10"/>
          <w:szCs w:val="10"/>
        </w:rPr>
        <w:t>Налоговым обязательством</w:t>
      </w:r>
      <w:r w:rsidRPr="00460324">
        <w:rPr>
          <w:sz w:val="10"/>
          <w:szCs w:val="10"/>
        </w:rPr>
        <w:t xml:space="preserve"> признаётся обязанность пл</w:t>
      </w:r>
      <w:r w:rsidRPr="00460324">
        <w:rPr>
          <w:sz w:val="10"/>
          <w:szCs w:val="10"/>
        </w:rPr>
        <w:t>а</w:t>
      </w:r>
      <w:r w:rsidRPr="00460324">
        <w:rPr>
          <w:sz w:val="10"/>
          <w:szCs w:val="10"/>
        </w:rPr>
        <w:t xml:space="preserve">тельщика уплатить определённый налог </w:t>
      </w:r>
      <w:proofErr w:type="gramStart"/>
      <w:r w:rsidRPr="00460324">
        <w:rPr>
          <w:sz w:val="10"/>
          <w:szCs w:val="10"/>
        </w:rPr>
        <w:t>согласно законодательства</w:t>
      </w:r>
      <w:proofErr w:type="gramEnd"/>
      <w:r w:rsidRPr="00460324">
        <w:rPr>
          <w:sz w:val="10"/>
          <w:szCs w:val="10"/>
        </w:rPr>
        <w:t xml:space="preserve">. </w:t>
      </w:r>
      <w:r w:rsidRPr="00460324">
        <w:rPr>
          <w:b/>
          <w:sz w:val="10"/>
          <w:szCs w:val="10"/>
        </w:rPr>
        <w:t>Исполнением налогового обязательства</w:t>
      </w:r>
      <w:r w:rsidRPr="00460324">
        <w:rPr>
          <w:sz w:val="10"/>
          <w:szCs w:val="10"/>
        </w:rPr>
        <w:t xml:space="preserve"> признаётся уплата в установле</w:t>
      </w:r>
      <w:r w:rsidRPr="00460324">
        <w:rPr>
          <w:sz w:val="10"/>
          <w:szCs w:val="10"/>
        </w:rPr>
        <w:t>н</w:t>
      </w:r>
      <w:r w:rsidRPr="00460324">
        <w:rPr>
          <w:sz w:val="10"/>
          <w:szCs w:val="10"/>
        </w:rPr>
        <w:t>ный срок причитающейся суммы налога или сбора.</w:t>
      </w:r>
    </w:p>
    <w:p w:rsidR="00CD1FBF" w:rsidRPr="00460324" w:rsidRDefault="00CD1FBF" w:rsidP="00CD1FBF">
      <w:pPr>
        <w:ind w:firstLine="142"/>
        <w:jc w:val="both"/>
        <w:rPr>
          <w:sz w:val="10"/>
          <w:szCs w:val="10"/>
        </w:rPr>
      </w:pPr>
      <w:r w:rsidRPr="00460324">
        <w:rPr>
          <w:sz w:val="10"/>
          <w:szCs w:val="10"/>
          <w:u w:val="single"/>
        </w:rPr>
        <w:t>Метод оплаты</w:t>
      </w:r>
      <w:r w:rsidRPr="00460324">
        <w:rPr>
          <w:sz w:val="10"/>
          <w:szCs w:val="10"/>
        </w:rPr>
        <w:t xml:space="preserve"> может быть: </w:t>
      </w:r>
    </w:p>
    <w:p w:rsidR="00CD1FBF" w:rsidRPr="00460324" w:rsidRDefault="00CD1FBF" w:rsidP="00CD1FBF">
      <w:pPr>
        <w:pStyle w:val="ac"/>
        <w:numPr>
          <w:ilvl w:val="0"/>
          <w:numId w:val="12"/>
        </w:numPr>
        <w:tabs>
          <w:tab w:val="left" w:pos="284"/>
          <w:tab w:val="left" w:pos="567"/>
        </w:tabs>
        <w:ind w:left="0" w:firstLine="142"/>
        <w:jc w:val="both"/>
        <w:rPr>
          <w:sz w:val="10"/>
          <w:szCs w:val="10"/>
        </w:rPr>
      </w:pPr>
      <w:r w:rsidRPr="00460324">
        <w:rPr>
          <w:sz w:val="10"/>
          <w:szCs w:val="10"/>
        </w:rPr>
        <w:t xml:space="preserve">наличный, </w:t>
      </w:r>
    </w:p>
    <w:p w:rsidR="00CD1FBF" w:rsidRPr="00460324" w:rsidRDefault="00CD1FBF" w:rsidP="00CD1FBF">
      <w:pPr>
        <w:pStyle w:val="ac"/>
        <w:numPr>
          <w:ilvl w:val="0"/>
          <w:numId w:val="12"/>
        </w:numPr>
        <w:tabs>
          <w:tab w:val="left" w:pos="284"/>
          <w:tab w:val="left" w:pos="567"/>
        </w:tabs>
        <w:ind w:left="0" w:firstLine="142"/>
        <w:jc w:val="both"/>
        <w:rPr>
          <w:sz w:val="10"/>
          <w:szCs w:val="10"/>
        </w:rPr>
      </w:pPr>
      <w:r w:rsidRPr="00460324">
        <w:rPr>
          <w:sz w:val="10"/>
          <w:szCs w:val="10"/>
        </w:rPr>
        <w:t xml:space="preserve">безналичный, </w:t>
      </w:r>
    </w:p>
    <w:p w:rsidR="00CD1FBF" w:rsidRPr="00460324" w:rsidRDefault="00CD1FBF" w:rsidP="00CD1FBF">
      <w:pPr>
        <w:pStyle w:val="ac"/>
        <w:numPr>
          <w:ilvl w:val="0"/>
          <w:numId w:val="12"/>
        </w:numPr>
        <w:tabs>
          <w:tab w:val="left" w:pos="284"/>
          <w:tab w:val="left" w:pos="567"/>
        </w:tabs>
        <w:ind w:left="0" w:firstLine="142"/>
        <w:jc w:val="both"/>
        <w:rPr>
          <w:sz w:val="10"/>
          <w:szCs w:val="10"/>
        </w:rPr>
      </w:pPr>
      <w:r w:rsidRPr="00460324">
        <w:rPr>
          <w:sz w:val="10"/>
          <w:szCs w:val="10"/>
        </w:rPr>
        <w:t xml:space="preserve">гербовыми марками. </w:t>
      </w:r>
    </w:p>
    <w:p w:rsidR="00CD1FBF" w:rsidRPr="00460324" w:rsidRDefault="00CD1FBF" w:rsidP="00CD1FBF">
      <w:pPr>
        <w:ind w:firstLine="142"/>
        <w:jc w:val="both"/>
        <w:rPr>
          <w:sz w:val="10"/>
          <w:szCs w:val="10"/>
        </w:rPr>
      </w:pPr>
      <w:r w:rsidRPr="00460324">
        <w:rPr>
          <w:sz w:val="10"/>
          <w:szCs w:val="10"/>
        </w:rPr>
        <w:t>Срок исполнения налогового обязательства может быть изм</w:t>
      </w:r>
      <w:r w:rsidRPr="00460324">
        <w:rPr>
          <w:sz w:val="10"/>
          <w:szCs w:val="10"/>
        </w:rPr>
        <w:t>е</w:t>
      </w:r>
      <w:r w:rsidRPr="00460324">
        <w:rPr>
          <w:sz w:val="10"/>
          <w:szCs w:val="10"/>
        </w:rPr>
        <w:t xml:space="preserve">нён путём предоставления </w:t>
      </w:r>
      <w:r w:rsidRPr="00460324">
        <w:rPr>
          <w:sz w:val="10"/>
          <w:szCs w:val="10"/>
          <w:u w:val="single"/>
        </w:rPr>
        <w:t>налоговых льгот</w:t>
      </w:r>
      <w:r w:rsidRPr="00460324">
        <w:rPr>
          <w:sz w:val="10"/>
          <w:szCs w:val="10"/>
        </w:rPr>
        <w:t xml:space="preserve">, а именно: </w:t>
      </w:r>
    </w:p>
    <w:p w:rsidR="00CD1FBF" w:rsidRPr="00460324" w:rsidRDefault="00CD1FBF" w:rsidP="00CD1FBF">
      <w:pPr>
        <w:pStyle w:val="ac"/>
        <w:numPr>
          <w:ilvl w:val="0"/>
          <w:numId w:val="13"/>
        </w:numPr>
        <w:tabs>
          <w:tab w:val="left" w:pos="284"/>
        </w:tabs>
        <w:ind w:left="0" w:firstLine="142"/>
        <w:jc w:val="both"/>
        <w:rPr>
          <w:sz w:val="10"/>
          <w:szCs w:val="10"/>
        </w:rPr>
      </w:pPr>
      <w:r w:rsidRPr="00460324">
        <w:rPr>
          <w:sz w:val="10"/>
          <w:szCs w:val="10"/>
        </w:rPr>
        <w:t>отсрочка</w:t>
      </w:r>
    </w:p>
    <w:p w:rsidR="00CD1FBF" w:rsidRPr="00460324" w:rsidRDefault="00CD1FBF" w:rsidP="00CD1FBF">
      <w:pPr>
        <w:pStyle w:val="ac"/>
        <w:numPr>
          <w:ilvl w:val="0"/>
          <w:numId w:val="13"/>
        </w:numPr>
        <w:tabs>
          <w:tab w:val="left" w:pos="284"/>
        </w:tabs>
        <w:ind w:left="0" w:firstLine="142"/>
        <w:jc w:val="both"/>
        <w:rPr>
          <w:sz w:val="10"/>
          <w:szCs w:val="10"/>
        </w:rPr>
      </w:pPr>
      <w:r w:rsidRPr="00460324">
        <w:rPr>
          <w:sz w:val="10"/>
          <w:szCs w:val="10"/>
        </w:rPr>
        <w:t>налоговый кредит</w:t>
      </w:r>
    </w:p>
    <w:p w:rsidR="00CD1FBF" w:rsidRPr="00460324" w:rsidRDefault="00CD1FBF" w:rsidP="00CD1FBF">
      <w:pPr>
        <w:pStyle w:val="ac"/>
        <w:numPr>
          <w:ilvl w:val="0"/>
          <w:numId w:val="13"/>
        </w:numPr>
        <w:tabs>
          <w:tab w:val="left" w:pos="284"/>
        </w:tabs>
        <w:ind w:left="0" w:firstLine="142"/>
        <w:jc w:val="both"/>
        <w:rPr>
          <w:sz w:val="10"/>
          <w:szCs w:val="10"/>
        </w:rPr>
      </w:pPr>
      <w:r w:rsidRPr="00460324">
        <w:rPr>
          <w:sz w:val="10"/>
          <w:szCs w:val="10"/>
        </w:rPr>
        <w:t>освобождение.</w:t>
      </w:r>
    </w:p>
    <w:p w:rsidR="00CD1FBF" w:rsidRPr="00460324" w:rsidRDefault="00CD1FBF" w:rsidP="00CD1FBF">
      <w:pPr>
        <w:ind w:firstLine="142"/>
        <w:jc w:val="both"/>
        <w:rPr>
          <w:sz w:val="10"/>
          <w:szCs w:val="10"/>
        </w:rPr>
      </w:pPr>
      <w:r w:rsidRPr="00460324">
        <w:rPr>
          <w:sz w:val="10"/>
          <w:szCs w:val="10"/>
        </w:rPr>
        <w:t xml:space="preserve">В случае </w:t>
      </w:r>
      <w:proofErr w:type="gramStart"/>
      <w:r w:rsidRPr="00460324">
        <w:rPr>
          <w:sz w:val="10"/>
          <w:szCs w:val="10"/>
        </w:rPr>
        <w:t>не уплаты</w:t>
      </w:r>
      <w:proofErr w:type="gramEnd"/>
      <w:r w:rsidRPr="00460324">
        <w:rPr>
          <w:sz w:val="10"/>
          <w:szCs w:val="10"/>
        </w:rPr>
        <w:t xml:space="preserve"> налога: к плательщику применяется пр</w:t>
      </w:r>
      <w:r w:rsidRPr="00460324">
        <w:rPr>
          <w:sz w:val="10"/>
          <w:szCs w:val="10"/>
        </w:rPr>
        <w:t>и</w:t>
      </w:r>
      <w:r w:rsidRPr="00460324">
        <w:rPr>
          <w:sz w:val="10"/>
          <w:szCs w:val="10"/>
        </w:rPr>
        <w:t xml:space="preserve">нудительное взыскание налога. </w:t>
      </w:r>
    </w:p>
    <w:p w:rsidR="00CD1FBF" w:rsidRPr="00460324" w:rsidRDefault="00CD1FBF" w:rsidP="00CD1FBF">
      <w:pPr>
        <w:pStyle w:val="ac"/>
        <w:numPr>
          <w:ilvl w:val="0"/>
          <w:numId w:val="32"/>
        </w:numPr>
        <w:tabs>
          <w:tab w:val="left" w:pos="284"/>
        </w:tabs>
        <w:ind w:left="0" w:firstLine="142"/>
        <w:jc w:val="both"/>
        <w:rPr>
          <w:sz w:val="10"/>
          <w:szCs w:val="10"/>
        </w:rPr>
      </w:pPr>
      <w:r w:rsidRPr="00460324">
        <w:rPr>
          <w:sz w:val="10"/>
          <w:szCs w:val="10"/>
        </w:rPr>
        <w:t>За счёт денежных сре</w:t>
      </w:r>
      <w:proofErr w:type="gramStart"/>
      <w:r w:rsidRPr="00460324">
        <w:rPr>
          <w:sz w:val="10"/>
          <w:szCs w:val="10"/>
        </w:rPr>
        <w:t>дств пл</w:t>
      </w:r>
      <w:proofErr w:type="gramEnd"/>
      <w:r w:rsidRPr="00460324">
        <w:rPr>
          <w:sz w:val="10"/>
          <w:szCs w:val="10"/>
        </w:rPr>
        <w:t xml:space="preserve">ательщика на его счетах, на основании решения руководителя налогового или таможенного органа. </w:t>
      </w:r>
    </w:p>
    <w:p w:rsidR="00CD1FBF" w:rsidRPr="00460324" w:rsidRDefault="00CD1FBF" w:rsidP="00CD1FBF">
      <w:pPr>
        <w:pStyle w:val="ac"/>
        <w:numPr>
          <w:ilvl w:val="0"/>
          <w:numId w:val="32"/>
        </w:numPr>
        <w:tabs>
          <w:tab w:val="left" w:pos="284"/>
        </w:tabs>
        <w:ind w:left="0" w:firstLine="142"/>
        <w:jc w:val="both"/>
        <w:rPr>
          <w:sz w:val="10"/>
          <w:szCs w:val="10"/>
        </w:rPr>
      </w:pPr>
      <w:r w:rsidRPr="00460324">
        <w:rPr>
          <w:sz w:val="10"/>
          <w:szCs w:val="10"/>
        </w:rPr>
        <w:t xml:space="preserve">Если денег на счёте </w:t>
      </w:r>
      <w:proofErr w:type="gramStart"/>
      <w:r w:rsidRPr="00460324">
        <w:rPr>
          <w:sz w:val="10"/>
          <w:szCs w:val="10"/>
        </w:rPr>
        <w:t>нету</w:t>
      </w:r>
      <w:proofErr w:type="gramEnd"/>
      <w:r w:rsidRPr="00460324">
        <w:rPr>
          <w:sz w:val="10"/>
          <w:szCs w:val="10"/>
        </w:rPr>
        <w:t>, то взыскание наличных дене</w:t>
      </w:r>
      <w:r w:rsidRPr="00460324">
        <w:rPr>
          <w:sz w:val="10"/>
          <w:szCs w:val="10"/>
        </w:rPr>
        <w:t>ж</w:t>
      </w:r>
      <w:r w:rsidRPr="00460324">
        <w:rPr>
          <w:sz w:val="10"/>
          <w:szCs w:val="10"/>
        </w:rPr>
        <w:t>ных средств.</w:t>
      </w:r>
    </w:p>
    <w:p w:rsidR="00CD1FBF" w:rsidRPr="00460324" w:rsidRDefault="00CD1FBF" w:rsidP="00CD1FBF">
      <w:pPr>
        <w:pStyle w:val="ac"/>
        <w:numPr>
          <w:ilvl w:val="0"/>
          <w:numId w:val="32"/>
        </w:numPr>
        <w:tabs>
          <w:tab w:val="left" w:pos="284"/>
        </w:tabs>
        <w:ind w:left="0" w:firstLine="142"/>
        <w:jc w:val="both"/>
        <w:rPr>
          <w:sz w:val="10"/>
          <w:szCs w:val="10"/>
        </w:rPr>
      </w:pPr>
      <w:r w:rsidRPr="00460324">
        <w:rPr>
          <w:sz w:val="10"/>
          <w:szCs w:val="10"/>
        </w:rPr>
        <w:t>Взыскание со счетов дебитора плательщика в бесспорном порядке на основе решения руководителя налогового органа.</w:t>
      </w:r>
    </w:p>
    <w:p w:rsidR="00CD1FBF" w:rsidRPr="00460324" w:rsidRDefault="00CD1FBF" w:rsidP="00CD1FBF">
      <w:pPr>
        <w:pStyle w:val="ac"/>
        <w:numPr>
          <w:ilvl w:val="0"/>
          <w:numId w:val="32"/>
        </w:numPr>
        <w:tabs>
          <w:tab w:val="left" w:pos="284"/>
        </w:tabs>
        <w:ind w:left="0" w:firstLine="142"/>
        <w:jc w:val="both"/>
        <w:rPr>
          <w:sz w:val="10"/>
          <w:szCs w:val="10"/>
        </w:rPr>
      </w:pPr>
      <w:r w:rsidRPr="00460324">
        <w:rPr>
          <w:sz w:val="10"/>
          <w:szCs w:val="10"/>
        </w:rPr>
        <w:t>Взыскание налога и пени может производиться за счёт имущества плательщика. В этом случае налоговый или таможенный орган обращается с иском в хозяйственный суд о наложении ареста и взыскание налогов и пени за счёт имущества.</w:t>
      </w:r>
    </w:p>
    <w:p w:rsidR="00CD1FBF" w:rsidRPr="00460324" w:rsidRDefault="00CD1FBF" w:rsidP="00CD1FBF">
      <w:pPr>
        <w:ind w:firstLine="142"/>
        <w:jc w:val="both"/>
        <w:rPr>
          <w:sz w:val="10"/>
          <w:szCs w:val="10"/>
        </w:rPr>
      </w:pPr>
      <w:r w:rsidRPr="00460324">
        <w:rPr>
          <w:sz w:val="10"/>
          <w:szCs w:val="10"/>
        </w:rPr>
        <w:t>Изменение срока исполнения налогового обязательства может быть отдельным юридическим лицам. Исполнение налогового обязательс</w:t>
      </w:r>
      <w:r w:rsidRPr="00460324">
        <w:rPr>
          <w:sz w:val="10"/>
          <w:szCs w:val="10"/>
        </w:rPr>
        <w:t>т</w:t>
      </w:r>
      <w:r w:rsidRPr="00460324">
        <w:rPr>
          <w:sz w:val="10"/>
          <w:szCs w:val="10"/>
        </w:rPr>
        <w:t>ва обеспечиваются мерами на создание гарантий по его исполнению, а именно: штрафными санкциями, пенёй, залогом имущества. Пеня начисл</w:t>
      </w:r>
      <w:r w:rsidRPr="00460324">
        <w:rPr>
          <w:sz w:val="10"/>
          <w:szCs w:val="10"/>
        </w:rPr>
        <w:t>я</w:t>
      </w:r>
      <w:r w:rsidRPr="00460324">
        <w:rPr>
          <w:sz w:val="10"/>
          <w:szCs w:val="10"/>
        </w:rPr>
        <w:t>ется за каждый день просрочки включая день уплаты в течени</w:t>
      </w:r>
      <w:proofErr w:type="gramStart"/>
      <w:r w:rsidRPr="00460324">
        <w:rPr>
          <w:sz w:val="10"/>
          <w:szCs w:val="10"/>
        </w:rPr>
        <w:t>и</w:t>
      </w:r>
      <w:proofErr w:type="gramEnd"/>
      <w:r w:rsidRPr="00460324">
        <w:rPr>
          <w:sz w:val="10"/>
          <w:szCs w:val="10"/>
        </w:rPr>
        <w:t xml:space="preserve"> всего срока исполнения налогового обязательства начиная со дня следующего за установленным днём уплаты. За каждый день просрочки: 1/360 ставки рефинансирования Национального Банка, установленной на день исполн</w:t>
      </w:r>
      <w:r w:rsidRPr="00460324">
        <w:rPr>
          <w:sz w:val="10"/>
          <w:szCs w:val="10"/>
        </w:rPr>
        <w:t>е</w:t>
      </w:r>
      <w:r w:rsidRPr="00460324">
        <w:rPr>
          <w:sz w:val="10"/>
          <w:szCs w:val="10"/>
        </w:rPr>
        <w:t>ния налогового обязательства.</w:t>
      </w:r>
    </w:p>
    <w:p w:rsidR="00CD1FBF" w:rsidRPr="00460324" w:rsidRDefault="00CD1FBF" w:rsidP="00CD1FBF">
      <w:pPr>
        <w:ind w:firstLine="142"/>
        <w:jc w:val="both"/>
        <w:rPr>
          <w:sz w:val="10"/>
          <w:szCs w:val="10"/>
        </w:rPr>
      </w:pPr>
      <w:r w:rsidRPr="00460324">
        <w:rPr>
          <w:sz w:val="10"/>
          <w:szCs w:val="10"/>
        </w:rPr>
        <w:t>Кроме того предусмотрены штрафные санкции на должнос</w:t>
      </w:r>
      <w:r w:rsidRPr="00460324">
        <w:rPr>
          <w:sz w:val="10"/>
          <w:szCs w:val="10"/>
        </w:rPr>
        <w:t>т</w:t>
      </w:r>
      <w:r w:rsidRPr="00460324">
        <w:rPr>
          <w:sz w:val="10"/>
          <w:szCs w:val="10"/>
        </w:rPr>
        <w:t>ных лиц: главный бухгалтер, а в коммерческом предприятии – директор. Привлеч</w:t>
      </w:r>
      <w:r w:rsidRPr="00460324">
        <w:rPr>
          <w:sz w:val="10"/>
          <w:szCs w:val="10"/>
        </w:rPr>
        <w:t>е</w:t>
      </w:r>
      <w:r w:rsidRPr="00460324">
        <w:rPr>
          <w:sz w:val="10"/>
          <w:szCs w:val="10"/>
        </w:rPr>
        <w:t>ние организаций к ответственности не освобождает её должнос</w:t>
      </w:r>
      <w:r w:rsidRPr="00460324">
        <w:rPr>
          <w:sz w:val="10"/>
          <w:szCs w:val="10"/>
        </w:rPr>
        <w:t>т</w:t>
      </w:r>
      <w:r w:rsidRPr="00460324">
        <w:rPr>
          <w:sz w:val="10"/>
          <w:szCs w:val="10"/>
        </w:rPr>
        <w:t xml:space="preserve">ных лиц от административной и </w:t>
      </w:r>
      <w:proofErr w:type="gramStart"/>
      <w:r w:rsidRPr="00460324">
        <w:rPr>
          <w:sz w:val="10"/>
          <w:szCs w:val="10"/>
        </w:rPr>
        <w:t>согласно законодательства</w:t>
      </w:r>
      <w:proofErr w:type="gramEnd"/>
      <w:r w:rsidRPr="00460324">
        <w:rPr>
          <w:sz w:val="10"/>
          <w:szCs w:val="10"/>
        </w:rPr>
        <w:t xml:space="preserve"> уголовной ответственн</w:t>
      </w:r>
      <w:r w:rsidRPr="00460324">
        <w:rPr>
          <w:sz w:val="10"/>
          <w:szCs w:val="10"/>
        </w:rPr>
        <w:t>о</w:t>
      </w:r>
      <w:r w:rsidRPr="00460324">
        <w:rPr>
          <w:sz w:val="10"/>
          <w:szCs w:val="10"/>
        </w:rPr>
        <w:t>сти.</w:t>
      </w:r>
    </w:p>
    <w:p w:rsidR="00CD1FBF" w:rsidRPr="00460324" w:rsidRDefault="00CD1FBF" w:rsidP="00CD1FBF">
      <w:pPr>
        <w:tabs>
          <w:tab w:val="left" w:pos="567"/>
        </w:tabs>
        <w:ind w:firstLine="142"/>
        <w:jc w:val="both"/>
        <w:rPr>
          <w:sz w:val="10"/>
          <w:szCs w:val="10"/>
        </w:rPr>
      </w:pPr>
      <w:r w:rsidRPr="00460324">
        <w:rPr>
          <w:sz w:val="10"/>
          <w:szCs w:val="10"/>
        </w:rPr>
        <w:t>Для укрепления налоговой дисциплины был принят указ пр</w:t>
      </w:r>
      <w:r w:rsidRPr="00460324">
        <w:rPr>
          <w:sz w:val="10"/>
          <w:szCs w:val="10"/>
        </w:rPr>
        <w:t>е</w:t>
      </w:r>
      <w:r w:rsidRPr="00460324">
        <w:rPr>
          <w:sz w:val="10"/>
          <w:szCs w:val="10"/>
        </w:rPr>
        <w:t>зидента: «О мерах ответственности плательщиков».</w:t>
      </w:r>
    </w:p>
    <w:p w:rsidR="00CD1FBF" w:rsidRPr="00B343DA" w:rsidRDefault="00CD1FBF" w:rsidP="00CD1FBF">
      <w:pPr>
        <w:ind w:firstLine="567"/>
        <w:jc w:val="both"/>
        <w:rPr>
          <w:b/>
          <w:sz w:val="20"/>
          <w:szCs w:val="20"/>
        </w:rPr>
      </w:pPr>
    </w:p>
    <w:p w:rsidR="00CD1FBF" w:rsidRPr="00460324" w:rsidRDefault="00CD1FBF" w:rsidP="00CD1FBF">
      <w:pPr>
        <w:ind w:firstLine="142"/>
        <w:jc w:val="both"/>
        <w:rPr>
          <w:b/>
          <w:sz w:val="10"/>
          <w:szCs w:val="10"/>
        </w:rPr>
      </w:pPr>
      <w:r w:rsidRPr="00460324">
        <w:rPr>
          <w:b/>
          <w:sz w:val="10"/>
          <w:szCs w:val="10"/>
        </w:rPr>
        <w:t>57.Виды налоговых нарушений и ответственность за эти наруш</w:t>
      </w:r>
      <w:r w:rsidRPr="00460324">
        <w:rPr>
          <w:b/>
          <w:sz w:val="10"/>
          <w:szCs w:val="10"/>
        </w:rPr>
        <w:t>е</w:t>
      </w:r>
      <w:r w:rsidRPr="00460324">
        <w:rPr>
          <w:b/>
          <w:sz w:val="10"/>
          <w:szCs w:val="10"/>
        </w:rPr>
        <w:t>ния.</w:t>
      </w:r>
    </w:p>
    <w:p w:rsidR="00CD1FBF" w:rsidRPr="00460324" w:rsidRDefault="00CD1FBF" w:rsidP="00CD1FBF">
      <w:pPr>
        <w:tabs>
          <w:tab w:val="left" w:pos="567"/>
        </w:tabs>
        <w:ind w:firstLine="142"/>
        <w:jc w:val="both"/>
        <w:rPr>
          <w:sz w:val="10"/>
          <w:szCs w:val="10"/>
        </w:rPr>
      </w:pPr>
      <w:r w:rsidRPr="00460324">
        <w:rPr>
          <w:sz w:val="10"/>
          <w:szCs w:val="10"/>
        </w:rPr>
        <w:t>Основные виды налоговых нарушений:</w:t>
      </w:r>
    </w:p>
    <w:p w:rsidR="00CD1FBF" w:rsidRPr="00460324" w:rsidRDefault="00CD1FBF" w:rsidP="00CD1FBF">
      <w:pPr>
        <w:tabs>
          <w:tab w:val="left" w:pos="567"/>
        </w:tabs>
        <w:ind w:firstLine="142"/>
        <w:jc w:val="both"/>
        <w:rPr>
          <w:sz w:val="10"/>
          <w:szCs w:val="10"/>
        </w:rPr>
      </w:pPr>
      <w:r w:rsidRPr="00460324">
        <w:rPr>
          <w:sz w:val="10"/>
          <w:szCs w:val="10"/>
        </w:rPr>
        <w:t>- ненадлежащее исполнение налогового обязательства, либо неисполн</w:t>
      </w:r>
      <w:r w:rsidRPr="00460324">
        <w:rPr>
          <w:sz w:val="10"/>
          <w:szCs w:val="10"/>
        </w:rPr>
        <w:t>е</w:t>
      </w:r>
      <w:r w:rsidRPr="00460324">
        <w:rPr>
          <w:sz w:val="10"/>
          <w:szCs w:val="10"/>
        </w:rPr>
        <w:t>ние налогового обязательство;</w:t>
      </w:r>
    </w:p>
    <w:p w:rsidR="00CD1FBF" w:rsidRPr="00460324" w:rsidRDefault="00CD1FBF" w:rsidP="00CD1FBF">
      <w:pPr>
        <w:tabs>
          <w:tab w:val="left" w:pos="567"/>
        </w:tabs>
        <w:ind w:firstLine="142"/>
        <w:jc w:val="both"/>
        <w:rPr>
          <w:sz w:val="10"/>
          <w:szCs w:val="10"/>
        </w:rPr>
      </w:pPr>
      <w:r w:rsidRPr="00460324">
        <w:rPr>
          <w:sz w:val="10"/>
          <w:szCs w:val="10"/>
        </w:rPr>
        <w:t>- неуплата или неполная уплата в установленный срок нал</w:t>
      </w:r>
      <w:r w:rsidRPr="00460324">
        <w:rPr>
          <w:sz w:val="10"/>
          <w:szCs w:val="10"/>
        </w:rPr>
        <w:t>о</w:t>
      </w:r>
      <w:r w:rsidRPr="00460324">
        <w:rPr>
          <w:sz w:val="10"/>
          <w:szCs w:val="10"/>
        </w:rPr>
        <w:t>гов, сборов, пошлин;</w:t>
      </w:r>
    </w:p>
    <w:p w:rsidR="00CD1FBF" w:rsidRPr="00460324" w:rsidRDefault="00CD1FBF" w:rsidP="00CD1FBF">
      <w:pPr>
        <w:tabs>
          <w:tab w:val="left" w:pos="567"/>
        </w:tabs>
        <w:ind w:firstLine="142"/>
        <w:jc w:val="both"/>
        <w:rPr>
          <w:sz w:val="10"/>
          <w:szCs w:val="10"/>
        </w:rPr>
      </w:pPr>
      <w:r w:rsidRPr="00460324">
        <w:rPr>
          <w:sz w:val="10"/>
          <w:szCs w:val="10"/>
        </w:rPr>
        <w:t>- сокрытие прибыли или иного объекта налогообложения;</w:t>
      </w:r>
    </w:p>
    <w:p w:rsidR="00CD1FBF" w:rsidRPr="00460324" w:rsidRDefault="00CD1FBF" w:rsidP="00CD1FBF">
      <w:pPr>
        <w:tabs>
          <w:tab w:val="left" w:pos="567"/>
        </w:tabs>
        <w:ind w:firstLine="142"/>
        <w:jc w:val="both"/>
        <w:rPr>
          <w:sz w:val="10"/>
          <w:szCs w:val="10"/>
        </w:rPr>
      </w:pPr>
      <w:r w:rsidRPr="00460324">
        <w:rPr>
          <w:sz w:val="10"/>
          <w:szCs w:val="10"/>
        </w:rPr>
        <w:t>- уменьшение или сокрытие налогооблагаемой базы;</w:t>
      </w:r>
    </w:p>
    <w:p w:rsidR="00CD1FBF" w:rsidRPr="00460324" w:rsidRDefault="00CD1FBF" w:rsidP="00CD1FBF">
      <w:pPr>
        <w:tabs>
          <w:tab w:val="left" w:pos="567"/>
        </w:tabs>
        <w:ind w:firstLine="142"/>
        <w:jc w:val="both"/>
        <w:rPr>
          <w:sz w:val="10"/>
          <w:szCs w:val="10"/>
        </w:rPr>
      </w:pPr>
      <w:r w:rsidRPr="00460324">
        <w:rPr>
          <w:sz w:val="10"/>
          <w:szCs w:val="10"/>
        </w:rPr>
        <w:t>- нарушение плательщиком установленных сроков;</w:t>
      </w:r>
    </w:p>
    <w:p w:rsidR="00CD1FBF" w:rsidRPr="00460324" w:rsidRDefault="00CD1FBF" w:rsidP="00CD1FBF">
      <w:pPr>
        <w:tabs>
          <w:tab w:val="left" w:pos="567"/>
        </w:tabs>
        <w:ind w:firstLine="142"/>
        <w:jc w:val="both"/>
        <w:rPr>
          <w:sz w:val="10"/>
          <w:szCs w:val="10"/>
        </w:rPr>
      </w:pPr>
      <w:r w:rsidRPr="00460324">
        <w:rPr>
          <w:sz w:val="10"/>
          <w:szCs w:val="10"/>
        </w:rPr>
        <w:t>- постановки на учет, предоставление в налоговый орган и</w:t>
      </w:r>
      <w:r w:rsidRPr="00460324">
        <w:rPr>
          <w:sz w:val="10"/>
          <w:szCs w:val="10"/>
        </w:rPr>
        <w:t>н</w:t>
      </w:r>
      <w:r w:rsidRPr="00460324">
        <w:rPr>
          <w:sz w:val="10"/>
          <w:szCs w:val="10"/>
        </w:rPr>
        <w:t>формации об открытии счета в банке;</w:t>
      </w:r>
    </w:p>
    <w:p w:rsidR="00CD1FBF" w:rsidRPr="00460324" w:rsidRDefault="00CD1FBF" w:rsidP="00CD1FBF">
      <w:pPr>
        <w:tabs>
          <w:tab w:val="left" w:pos="567"/>
        </w:tabs>
        <w:ind w:firstLine="142"/>
        <w:jc w:val="both"/>
        <w:rPr>
          <w:sz w:val="10"/>
          <w:szCs w:val="10"/>
        </w:rPr>
      </w:pPr>
      <w:r w:rsidRPr="00460324">
        <w:rPr>
          <w:sz w:val="10"/>
          <w:szCs w:val="10"/>
        </w:rPr>
        <w:t>- неисполнение или ненадлежащее исполнение налогового обязательс</w:t>
      </w:r>
      <w:r w:rsidRPr="00460324">
        <w:rPr>
          <w:sz w:val="10"/>
          <w:szCs w:val="10"/>
        </w:rPr>
        <w:t>т</w:t>
      </w:r>
      <w:r w:rsidRPr="00460324">
        <w:rPr>
          <w:sz w:val="10"/>
          <w:szCs w:val="10"/>
        </w:rPr>
        <w:t xml:space="preserve">ва является основанием принудительного исполнения и уплаты пени, а также наложение штрафов </w:t>
      </w:r>
      <w:proofErr w:type="gramStart"/>
      <w:r w:rsidRPr="00460324">
        <w:rPr>
          <w:sz w:val="10"/>
          <w:szCs w:val="10"/>
        </w:rPr>
        <w:t>на</w:t>
      </w:r>
      <w:proofErr w:type="gramEnd"/>
      <w:r w:rsidRPr="00460324">
        <w:rPr>
          <w:sz w:val="10"/>
          <w:szCs w:val="10"/>
        </w:rPr>
        <w:t xml:space="preserve"> </w:t>
      </w:r>
      <w:proofErr w:type="gramStart"/>
      <w:r w:rsidRPr="00460324">
        <w:rPr>
          <w:sz w:val="10"/>
          <w:szCs w:val="10"/>
        </w:rPr>
        <w:t>юр</w:t>
      </w:r>
      <w:proofErr w:type="gramEnd"/>
      <w:r w:rsidRPr="00460324">
        <w:rPr>
          <w:sz w:val="10"/>
          <w:szCs w:val="10"/>
        </w:rPr>
        <w:t xml:space="preserve"> и должностных лиц.</w:t>
      </w:r>
    </w:p>
    <w:p w:rsidR="00CD1FBF" w:rsidRPr="00460324" w:rsidRDefault="00CD1FBF" w:rsidP="00CD1FBF">
      <w:pPr>
        <w:ind w:firstLine="142"/>
        <w:jc w:val="both"/>
        <w:rPr>
          <w:sz w:val="10"/>
          <w:szCs w:val="10"/>
        </w:rPr>
      </w:pPr>
      <w:r w:rsidRPr="00460324">
        <w:rPr>
          <w:sz w:val="10"/>
          <w:szCs w:val="10"/>
        </w:rPr>
        <w:t>Ответственность за эти нарушения: принудительное взыск</w:t>
      </w:r>
      <w:r w:rsidRPr="00460324">
        <w:rPr>
          <w:sz w:val="10"/>
          <w:szCs w:val="10"/>
        </w:rPr>
        <w:t>а</w:t>
      </w:r>
      <w:r w:rsidRPr="00460324">
        <w:rPr>
          <w:sz w:val="10"/>
          <w:szCs w:val="10"/>
        </w:rPr>
        <w:t>ние с пеней и наложение штрафов.</w:t>
      </w:r>
    </w:p>
    <w:p w:rsidR="00CD1FBF" w:rsidRPr="00460324" w:rsidRDefault="00CD1FBF" w:rsidP="00CD1FBF">
      <w:pPr>
        <w:ind w:firstLine="142"/>
        <w:jc w:val="both"/>
        <w:rPr>
          <w:sz w:val="10"/>
          <w:szCs w:val="10"/>
        </w:rPr>
      </w:pPr>
      <w:r w:rsidRPr="00460324">
        <w:rPr>
          <w:sz w:val="10"/>
          <w:szCs w:val="10"/>
        </w:rPr>
        <w:t>За нарушение сроков от 10 до 70 б.</w:t>
      </w:r>
      <w:proofErr w:type="gramStart"/>
      <w:r w:rsidRPr="00460324">
        <w:rPr>
          <w:sz w:val="10"/>
          <w:szCs w:val="10"/>
        </w:rPr>
        <w:t>в</w:t>
      </w:r>
      <w:proofErr w:type="gramEnd"/>
      <w:r w:rsidRPr="00460324">
        <w:rPr>
          <w:sz w:val="10"/>
          <w:szCs w:val="10"/>
        </w:rPr>
        <w:t>.</w:t>
      </w:r>
    </w:p>
    <w:p w:rsidR="00CD1FBF" w:rsidRPr="00460324" w:rsidRDefault="00CD1FBF" w:rsidP="00CD1FBF">
      <w:pPr>
        <w:ind w:firstLine="142"/>
        <w:jc w:val="both"/>
        <w:rPr>
          <w:sz w:val="10"/>
          <w:szCs w:val="10"/>
        </w:rPr>
      </w:pPr>
      <w:r w:rsidRPr="00460324">
        <w:rPr>
          <w:sz w:val="10"/>
          <w:szCs w:val="10"/>
        </w:rPr>
        <w:t>Сокрытие - 40% от неуплаченной суммы налога, но не менее 10 б.</w:t>
      </w:r>
      <w:proofErr w:type="gramStart"/>
      <w:r w:rsidRPr="00460324">
        <w:rPr>
          <w:sz w:val="10"/>
          <w:szCs w:val="10"/>
        </w:rPr>
        <w:t>в</w:t>
      </w:r>
      <w:proofErr w:type="gramEnd"/>
      <w:r w:rsidRPr="00460324">
        <w:rPr>
          <w:sz w:val="10"/>
          <w:szCs w:val="10"/>
        </w:rPr>
        <w:t xml:space="preserve">. </w:t>
      </w: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460324" w:rsidRDefault="00CD1FBF" w:rsidP="00CD1FBF">
      <w:pPr>
        <w:ind w:firstLine="567"/>
        <w:jc w:val="both"/>
        <w:rPr>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CD1FBF" w:rsidRPr="00CD1FBF" w:rsidRDefault="00CD1FBF" w:rsidP="00CD1FBF">
      <w:pPr>
        <w:jc w:val="both"/>
        <w:rPr>
          <w:rFonts w:ascii="Arial" w:hAnsi="Arial" w:cs="Arial"/>
          <w:b/>
          <w:sz w:val="10"/>
          <w:szCs w:val="10"/>
        </w:rPr>
      </w:pPr>
    </w:p>
    <w:p w:rsidR="009A4A61" w:rsidRPr="00F47093" w:rsidRDefault="009A4A61" w:rsidP="00CD1FBF">
      <w:pPr>
        <w:jc w:val="both"/>
        <w:rPr>
          <w:rFonts w:ascii="Arial" w:hAnsi="Arial" w:cs="Arial"/>
          <w:b/>
          <w:sz w:val="10"/>
          <w:szCs w:val="10"/>
        </w:rPr>
      </w:pPr>
      <w:r w:rsidRPr="00F47093">
        <w:rPr>
          <w:rFonts w:ascii="Arial" w:hAnsi="Arial" w:cs="Arial"/>
          <w:b/>
          <w:sz w:val="10"/>
          <w:szCs w:val="10"/>
        </w:rPr>
        <w:lastRenderedPageBreak/>
        <w:t>1.Необходимость, сущность государственного бюджета.</w:t>
      </w:r>
    </w:p>
    <w:p w:rsidR="009A4A61" w:rsidRPr="00F47093" w:rsidRDefault="009A4A61" w:rsidP="001F2523">
      <w:pPr>
        <w:jc w:val="both"/>
        <w:rPr>
          <w:rFonts w:ascii="Arial" w:hAnsi="Arial" w:cs="Arial"/>
          <w:sz w:val="10"/>
          <w:szCs w:val="10"/>
          <w:lang w:val="be-BY"/>
        </w:rPr>
      </w:pPr>
      <w:r w:rsidRPr="00F47093">
        <w:rPr>
          <w:rFonts w:ascii="Arial" w:hAnsi="Arial" w:cs="Arial"/>
          <w:sz w:val="10"/>
          <w:szCs w:val="10"/>
          <w:lang w:val="be-BY"/>
        </w:rPr>
        <w:t>Бюджет зародился на ранних этапах общественного развития не как финансовая категория, а в виде особой системы общественных отношений, связанных с мобилизацией определенных доходов в форме материальных ценностей для создания бюджетного фонда и осуществлением государственных расходов. Трансформация бюджета в финансовую категорию происходила постепенно с развитием государства и товарно-денежных отношений.</w:t>
      </w:r>
    </w:p>
    <w:p w:rsidR="009A4A61" w:rsidRPr="00F47093" w:rsidRDefault="009A4A61" w:rsidP="001F2523">
      <w:pPr>
        <w:jc w:val="both"/>
        <w:rPr>
          <w:rFonts w:ascii="Arial" w:hAnsi="Arial" w:cs="Arial"/>
          <w:sz w:val="10"/>
          <w:szCs w:val="10"/>
        </w:rPr>
      </w:pPr>
      <w:r w:rsidRPr="00F47093">
        <w:rPr>
          <w:rFonts w:ascii="Arial" w:hAnsi="Arial" w:cs="Arial"/>
          <w:sz w:val="10"/>
          <w:szCs w:val="10"/>
        </w:rPr>
        <w:t>Главным назначением бюджета является аккумуляция денежных сре</w:t>
      </w:r>
      <w:proofErr w:type="gramStart"/>
      <w:r w:rsidRPr="00F47093">
        <w:rPr>
          <w:rFonts w:ascii="Arial" w:hAnsi="Arial" w:cs="Arial"/>
          <w:sz w:val="10"/>
          <w:szCs w:val="10"/>
        </w:rPr>
        <w:t>дств в к</w:t>
      </w:r>
      <w:proofErr w:type="gramEnd"/>
      <w:r w:rsidRPr="00F47093">
        <w:rPr>
          <w:rFonts w:ascii="Arial" w:hAnsi="Arial" w:cs="Arial"/>
          <w:sz w:val="10"/>
          <w:szCs w:val="10"/>
        </w:rPr>
        <w:t>азну для выполнения функций государством (экономич</w:t>
      </w:r>
      <w:r w:rsidRPr="00F47093">
        <w:rPr>
          <w:rFonts w:ascii="Arial" w:hAnsi="Arial" w:cs="Arial"/>
          <w:sz w:val="10"/>
          <w:szCs w:val="10"/>
        </w:rPr>
        <w:t>е</w:t>
      </w:r>
      <w:r w:rsidRPr="00F47093">
        <w:rPr>
          <w:rFonts w:ascii="Arial" w:hAnsi="Arial" w:cs="Arial"/>
          <w:sz w:val="10"/>
          <w:szCs w:val="10"/>
        </w:rPr>
        <w:t xml:space="preserve">ской, социальной, управления, оборонной). Необходимость бюджета в том, что он нужен для того чтобы централизованно формировать и распределять </w:t>
      </w:r>
      <w:proofErr w:type="spellStart"/>
      <w:r w:rsidRPr="00F47093">
        <w:rPr>
          <w:rFonts w:ascii="Arial" w:hAnsi="Arial" w:cs="Arial"/>
          <w:sz w:val="10"/>
          <w:szCs w:val="10"/>
        </w:rPr>
        <w:t>ср-ва</w:t>
      </w:r>
      <w:proofErr w:type="spellEnd"/>
      <w:r w:rsidRPr="00F47093">
        <w:rPr>
          <w:rFonts w:ascii="Arial" w:hAnsi="Arial" w:cs="Arial"/>
          <w:sz w:val="10"/>
          <w:szCs w:val="10"/>
        </w:rPr>
        <w:t xml:space="preserve"> бюджета.</w:t>
      </w:r>
    </w:p>
    <w:p w:rsidR="009A4A61" w:rsidRPr="00F47093" w:rsidRDefault="009A4A61" w:rsidP="001F2523">
      <w:pPr>
        <w:jc w:val="both"/>
        <w:rPr>
          <w:rFonts w:ascii="Arial" w:hAnsi="Arial" w:cs="Arial"/>
          <w:sz w:val="10"/>
          <w:szCs w:val="10"/>
        </w:rPr>
      </w:pPr>
      <w:r w:rsidRPr="00F47093">
        <w:rPr>
          <w:rFonts w:ascii="Arial" w:hAnsi="Arial" w:cs="Arial"/>
          <w:sz w:val="10"/>
          <w:szCs w:val="10"/>
        </w:rPr>
        <w:t>Бюджет играет важную роль в экономическом регулировании воспроизводственных процессов, развитии социальной сферы, совершенствовании стоимостных общеэкономических, народнох</w:t>
      </w:r>
      <w:r w:rsidRPr="00F47093">
        <w:rPr>
          <w:rFonts w:ascii="Arial" w:hAnsi="Arial" w:cs="Arial"/>
          <w:sz w:val="10"/>
          <w:szCs w:val="10"/>
        </w:rPr>
        <w:t>о</w:t>
      </w:r>
      <w:r w:rsidRPr="00F47093">
        <w:rPr>
          <w:rFonts w:ascii="Arial" w:hAnsi="Arial" w:cs="Arial"/>
          <w:sz w:val="10"/>
          <w:szCs w:val="10"/>
        </w:rPr>
        <w:t>зяйственных, внутрихозяйственных и региональных пропорций.</w:t>
      </w:r>
    </w:p>
    <w:p w:rsidR="009A4A61" w:rsidRPr="00F47093" w:rsidRDefault="009A4A61" w:rsidP="001F2523">
      <w:pPr>
        <w:jc w:val="both"/>
        <w:rPr>
          <w:rFonts w:ascii="Arial" w:hAnsi="Arial" w:cs="Arial"/>
          <w:sz w:val="10"/>
          <w:szCs w:val="10"/>
        </w:rPr>
      </w:pPr>
      <w:r w:rsidRPr="00F47093">
        <w:rPr>
          <w:rFonts w:ascii="Arial" w:hAnsi="Arial" w:cs="Arial"/>
          <w:i/>
          <w:sz w:val="10"/>
          <w:szCs w:val="10"/>
        </w:rPr>
        <w:t>Бюджет можно рассматривать с 3-х позиций</w:t>
      </w:r>
      <w:r w:rsidRPr="00F47093">
        <w:rPr>
          <w:rFonts w:ascii="Arial" w:hAnsi="Arial" w:cs="Arial"/>
          <w:sz w:val="10"/>
          <w:szCs w:val="10"/>
        </w:rPr>
        <w:t>:</w:t>
      </w:r>
    </w:p>
    <w:p w:rsidR="009A4A61" w:rsidRPr="00F47093" w:rsidRDefault="009A4A61" w:rsidP="001F2523">
      <w:pPr>
        <w:jc w:val="both"/>
        <w:rPr>
          <w:rFonts w:ascii="Arial" w:hAnsi="Arial" w:cs="Arial"/>
          <w:sz w:val="10"/>
          <w:szCs w:val="10"/>
        </w:rPr>
      </w:pPr>
      <w:r w:rsidRPr="00F47093">
        <w:rPr>
          <w:rFonts w:ascii="Arial" w:hAnsi="Arial" w:cs="Arial"/>
          <w:sz w:val="10"/>
          <w:szCs w:val="10"/>
        </w:rPr>
        <w:t>как экономическая категория,</w:t>
      </w:r>
    </w:p>
    <w:p w:rsidR="009A4A61" w:rsidRPr="00F47093" w:rsidRDefault="009A4A61" w:rsidP="001F2523">
      <w:pPr>
        <w:jc w:val="both"/>
        <w:rPr>
          <w:rFonts w:ascii="Arial" w:hAnsi="Arial" w:cs="Arial"/>
          <w:sz w:val="10"/>
          <w:szCs w:val="10"/>
        </w:rPr>
      </w:pPr>
      <w:r w:rsidRPr="00F47093">
        <w:rPr>
          <w:rFonts w:ascii="Arial" w:hAnsi="Arial" w:cs="Arial"/>
          <w:sz w:val="10"/>
          <w:szCs w:val="10"/>
        </w:rPr>
        <w:t>как финансовый план страны,</w:t>
      </w:r>
    </w:p>
    <w:p w:rsidR="009A4A61" w:rsidRPr="00F47093" w:rsidRDefault="009A4A61" w:rsidP="001F2523">
      <w:pPr>
        <w:jc w:val="both"/>
        <w:rPr>
          <w:rFonts w:ascii="Arial" w:hAnsi="Arial" w:cs="Arial"/>
          <w:sz w:val="10"/>
          <w:szCs w:val="10"/>
        </w:rPr>
      </w:pPr>
      <w:r w:rsidRPr="00F47093">
        <w:rPr>
          <w:rFonts w:ascii="Arial" w:hAnsi="Arial" w:cs="Arial"/>
          <w:sz w:val="10"/>
          <w:szCs w:val="10"/>
        </w:rPr>
        <w:t>как централизованный фонд денежных сре</w:t>
      </w:r>
      <w:proofErr w:type="gramStart"/>
      <w:r w:rsidRPr="00F47093">
        <w:rPr>
          <w:rFonts w:ascii="Arial" w:hAnsi="Arial" w:cs="Arial"/>
          <w:sz w:val="10"/>
          <w:szCs w:val="10"/>
        </w:rPr>
        <w:t>дств стр</w:t>
      </w:r>
      <w:proofErr w:type="gramEnd"/>
      <w:r w:rsidRPr="00F47093">
        <w:rPr>
          <w:rFonts w:ascii="Arial" w:hAnsi="Arial" w:cs="Arial"/>
          <w:sz w:val="10"/>
          <w:szCs w:val="10"/>
        </w:rPr>
        <w:t>аны.</w:t>
      </w:r>
    </w:p>
    <w:p w:rsidR="009A4A61" w:rsidRPr="00F47093" w:rsidRDefault="009A4A61" w:rsidP="001F2523">
      <w:pPr>
        <w:jc w:val="both"/>
        <w:rPr>
          <w:rFonts w:ascii="Arial" w:hAnsi="Arial" w:cs="Arial"/>
          <w:sz w:val="10"/>
          <w:szCs w:val="10"/>
        </w:rPr>
      </w:pPr>
      <w:r w:rsidRPr="00F47093">
        <w:rPr>
          <w:rFonts w:ascii="Arial" w:hAnsi="Arial" w:cs="Arial"/>
          <w:i/>
          <w:sz w:val="10"/>
          <w:szCs w:val="10"/>
        </w:rPr>
        <w:t>Как экономическая категория</w:t>
      </w:r>
      <w:r w:rsidRPr="00F47093">
        <w:rPr>
          <w:rFonts w:ascii="Arial" w:hAnsi="Arial" w:cs="Arial"/>
          <w:sz w:val="10"/>
          <w:szCs w:val="10"/>
        </w:rPr>
        <w:t xml:space="preserve"> </w:t>
      </w:r>
      <w:r w:rsidRPr="00F47093">
        <w:rPr>
          <w:rFonts w:ascii="Arial" w:hAnsi="Arial" w:cs="Arial"/>
          <w:b/>
          <w:sz w:val="10"/>
          <w:szCs w:val="10"/>
        </w:rPr>
        <w:t>бюджет</w:t>
      </w:r>
      <w:r w:rsidRPr="00F47093">
        <w:rPr>
          <w:rFonts w:ascii="Arial" w:hAnsi="Arial" w:cs="Arial"/>
          <w:sz w:val="10"/>
          <w:szCs w:val="10"/>
        </w:rPr>
        <w:t>-это совокупность экономич</w:t>
      </w:r>
      <w:r w:rsidRPr="00F47093">
        <w:rPr>
          <w:rFonts w:ascii="Arial" w:hAnsi="Arial" w:cs="Arial"/>
          <w:sz w:val="10"/>
          <w:szCs w:val="10"/>
        </w:rPr>
        <w:t>е</w:t>
      </w:r>
      <w:r w:rsidRPr="00F47093">
        <w:rPr>
          <w:rFonts w:ascii="Arial" w:hAnsi="Arial" w:cs="Arial"/>
          <w:sz w:val="10"/>
          <w:szCs w:val="10"/>
        </w:rPr>
        <w:t>ских отношений, возникающих у государства с юридическими и физическими лицами по поводу формирования и распределения централизованного фонда денежных средств государства.</w:t>
      </w:r>
    </w:p>
    <w:p w:rsidR="009A4A61" w:rsidRPr="00F47093" w:rsidRDefault="009A4A61" w:rsidP="001F2523">
      <w:pPr>
        <w:jc w:val="both"/>
        <w:rPr>
          <w:rFonts w:ascii="Arial" w:hAnsi="Arial" w:cs="Arial"/>
          <w:sz w:val="10"/>
          <w:szCs w:val="10"/>
        </w:rPr>
      </w:pPr>
      <w:r w:rsidRPr="00F47093">
        <w:rPr>
          <w:rFonts w:ascii="Arial" w:hAnsi="Arial" w:cs="Arial"/>
          <w:b/>
          <w:sz w:val="10"/>
          <w:szCs w:val="10"/>
        </w:rPr>
        <w:t>Бюджет</w:t>
      </w:r>
      <w:r w:rsidRPr="00F47093">
        <w:rPr>
          <w:rFonts w:ascii="Arial" w:hAnsi="Arial" w:cs="Arial"/>
          <w:sz w:val="10"/>
          <w:szCs w:val="10"/>
        </w:rPr>
        <w:t xml:space="preserve"> – это финансовый план страны, отражающий доходы и расходы, которыми распоряжаются соответствующие органы власти и управления.</w:t>
      </w:r>
    </w:p>
    <w:p w:rsidR="009A4A61" w:rsidRPr="00F47093" w:rsidRDefault="009A4A61" w:rsidP="001F2523">
      <w:pPr>
        <w:jc w:val="both"/>
        <w:rPr>
          <w:rFonts w:ascii="Arial" w:hAnsi="Arial" w:cs="Arial"/>
          <w:sz w:val="10"/>
          <w:szCs w:val="10"/>
        </w:rPr>
      </w:pPr>
      <w:r w:rsidRPr="00F47093">
        <w:rPr>
          <w:rFonts w:ascii="Arial" w:hAnsi="Arial" w:cs="Arial"/>
          <w:b/>
          <w:sz w:val="10"/>
          <w:szCs w:val="10"/>
        </w:rPr>
        <w:t>Бюджет</w:t>
      </w:r>
      <w:r w:rsidRPr="00F47093">
        <w:rPr>
          <w:rFonts w:ascii="Arial" w:hAnsi="Arial" w:cs="Arial"/>
          <w:sz w:val="10"/>
          <w:szCs w:val="10"/>
        </w:rPr>
        <w:t xml:space="preserve"> является централизованным фондом денежных средств государства, однако в отличие от других централизованных фондов не имеет строго целевого назначения.</w:t>
      </w:r>
    </w:p>
    <w:p w:rsidR="009A4A61" w:rsidRPr="00F47093" w:rsidRDefault="009A4A61" w:rsidP="001F2523">
      <w:pPr>
        <w:pStyle w:val="31"/>
        <w:topLinePunct/>
        <w:spacing w:after="0"/>
        <w:jc w:val="both"/>
        <w:rPr>
          <w:rFonts w:ascii="Arial" w:hAnsi="Arial" w:cs="Arial"/>
          <w:kern w:val="16"/>
          <w:sz w:val="10"/>
          <w:szCs w:val="10"/>
        </w:rPr>
      </w:pPr>
      <w:r w:rsidRPr="00F47093">
        <w:rPr>
          <w:rFonts w:ascii="Arial" w:hAnsi="Arial" w:cs="Arial"/>
          <w:kern w:val="16"/>
          <w:sz w:val="10"/>
          <w:szCs w:val="10"/>
        </w:rPr>
        <w:t>Основную роль в доходах играют налоги и неналоговые платежи, поступающие от субъектов хозяйствования и населения. В расходах госбюджета ведущей часть является финансирование социальной сферы – поэтому наш бюджет является социально-направленной.</w:t>
      </w:r>
    </w:p>
    <w:p w:rsidR="009A4A61" w:rsidRPr="00F47093" w:rsidRDefault="009A4A61" w:rsidP="001F2523">
      <w:pPr>
        <w:pStyle w:val="31"/>
        <w:topLinePunct/>
        <w:spacing w:after="0"/>
        <w:jc w:val="both"/>
        <w:rPr>
          <w:rFonts w:ascii="Arial" w:hAnsi="Arial" w:cs="Arial"/>
          <w:kern w:val="16"/>
          <w:sz w:val="10"/>
          <w:szCs w:val="10"/>
        </w:rPr>
      </w:pPr>
      <w:r w:rsidRPr="00F47093">
        <w:rPr>
          <w:rFonts w:ascii="Arial" w:hAnsi="Arial" w:cs="Arial"/>
          <w:kern w:val="16"/>
          <w:sz w:val="10"/>
          <w:szCs w:val="10"/>
        </w:rPr>
        <w:t>Результативность государственного регулирования с помощью бюджета может быть достигнута при соблюдении трех принципов:</w:t>
      </w:r>
    </w:p>
    <w:p w:rsidR="009A4A61" w:rsidRPr="00F47093" w:rsidRDefault="00ED5091" w:rsidP="001F2523">
      <w:pPr>
        <w:pStyle w:val="31"/>
        <w:topLinePunct/>
        <w:spacing w:after="0"/>
        <w:jc w:val="both"/>
        <w:rPr>
          <w:rFonts w:ascii="Arial" w:hAnsi="Arial" w:cs="Arial"/>
          <w:kern w:val="16"/>
          <w:sz w:val="10"/>
          <w:szCs w:val="10"/>
        </w:rPr>
      </w:pPr>
      <w:r>
        <w:rPr>
          <w:rFonts w:ascii="Arial" w:hAnsi="Arial" w:cs="Arial"/>
          <w:i/>
          <w:kern w:val="16"/>
          <w:sz w:val="10"/>
          <w:szCs w:val="10"/>
        </w:rPr>
        <w:t>1.</w:t>
      </w:r>
      <w:r w:rsidR="009A4A61" w:rsidRPr="00F47093">
        <w:rPr>
          <w:rFonts w:ascii="Arial" w:hAnsi="Arial" w:cs="Arial"/>
          <w:i/>
          <w:kern w:val="16"/>
          <w:sz w:val="10"/>
          <w:szCs w:val="10"/>
        </w:rPr>
        <w:t>Эффективности</w:t>
      </w:r>
      <w:r w:rsidR="009A4A61" w:rsidRPr="00F47093">
        <w:rPr>
          <w:rFonts w:ascii="Arial" w:hAnsi="Arial" w:cs="Arial"/>
          <w:kern w:val="16"/>
          <w:sz w:val="10"/>
          <w:szCs w:val="10"/>
        </w:rPr>
        <w:t xml:space="preserve"> (государство при формировании бюджета должно руководствоваться экономической целесообразностью и высокой результативностью затраченных средств),</w:t>
      </w:r>
    </w:p>
    <w:p w:rsidR="009A4A61" w:rsidRPr="00F47093" w:rsidRDefault="00ED5091" w:rsidP="001F2523">
      <w:pPr>
        <w:pStyle w:val="31"/>
        <w:topLinePunct/>
        <w:spacing w:after="0"/>
        <w:jc w:val="both"/>
        <w:rPr>
          <w:rFonts w:ascii="Arial" w:hAnsi="Arial" w:cs="Arial"/>
          <w:kern w:val="16"/>
          <w:sz w:val="10"/>
          <w:szCs w:val="10"/>
        </w:rPr>
      </w:pPr>
      <w:r>
        <w:rPr>
          <w:rFonts w:ascii="Arial" w:hAnsi="Arial" w:cs="Arial"/>
          <w:i/>
          <w:kern w:val="16"/>
          <w:sz w:val="10"/>
          <w:szCs w:val="10"/>
        </w:rPr>
        <w:t>2.</w:t>
      </w:r>
      <w:r w:rsidR="009A4A61" w:rsidRPr="00F47093">
        <w:rPr>
          <w:rFonts w:ascii="Arial" w:hAnsi="Arial" w:cs="Arial"/>
          <w:i/>
          <w:kern w:val="16"/>
          <w:sz w:val="10"/>
          <w:szCs w:val="10"/>
        </w:rPr>
        <w:t>Стабильности</w:t>
      </w:r>
      <w:r w:rsidR="009A4A61" w:rsidRPr="00F47093">
        <w:rPr>
          <w:rFonts w:ascii="Arial" w:hAnsi="Arial" w:cs="Arial"/>
          <w:kern w:val="16"/>
          <w:sz w:val="10"/>
          <w:szCs w:val="10"/>
        </w:rPr>
        <w:t xml:space="preserve"> (государство должно контролировать экономич</w:t>
      </w:r>
      <w:r w:rsidR="009A4A61" w:rsidRPr="00F47093">
        <w:rPr>
          <w:rFonts w:ascii="Arial" w:hAnsi="Arial" w:cs="Arial"/>
          <w:kern w:val="16"/>
          <w:sz w:val="10"/>
          <w:szCs w:val="10"/>
        </w:rPr>
        <w:t>е</w:t>
      </w:r>
      <w:r w:rsidR="009A4A61" w:rsidRPr="00F47093">
        <w:rPr>
          <w:rFonts w:ascii="Arial" w:hAnsi="Arial" w:cs="Arial"/>
          <w:kern w:val="16"/>
          <w:sz w:val="10"/>
          <w:szCs w:val="10"/>
        </w:rPr>
        <w:t>ский цикл, воздействовать с помощью бюджета и кредита на общ</w:t>
      </w:r>
      <w:r w:rsidR="009A4A61" w:rsidRPr="00F47093">
        <w:rPr>
          <w:rFonts w:ascii="Arial" w:hAnsi="Arial" w:cs="Arial"/>
          <w:kern w:val="16"/>
          <w:sz w:val="10"/>
          <w:szCs w:val="10"/>
        </w:rPr>
        <w:t>е</w:t>
      </w:r>
      <w:r w:rsidR="009A4A61" w:rsidRPr="00F47093">
        <w:rPr>
          <w:rFonts w:ascii="Arial" w:hAnsi="Arial" w:cs="Arial"/>
          <w:kern w:val="16"/>
          <w:sz w:val="10"/>
          <w:szCs w:val="10"/>
        </w:rPr>
        <w:t>экономические пропорции в распределении ВП),</w:t>
      </w:r>
    </w:p>
    <w:p w:rsidR="009A4A61" w:rsidRPr="00F47093" w:rsidRDefault="00ED5091" w:rsidP="001F2523">
      <w:pPr>
        <w:pStyle w:val="31"/>
        <w:topLinePunct/>
        <w:spacing w:after="0"/>
        <w:jc w:val="both"/>
        <w:rPr>
          <w:rFonts w:ascii="Arial" w:hAnsi="Arial" w:cs="Arial"/>
          <w:kern w:val="16"/>
          <w:sz w:val="10"/>
          <w:szCs w:val="10"/>
        </w:rPr>
      </w:pPr>
      <w:r>
        <w:rPr>
          <w:rFonts w:ascii="Arial" w:hAnsi="Arial" w:cs="Arial"/>
          <w:i/>
          <w:kern w:val="16"/>
          <w:sz w:val="10"/>
          <w:szCs w:val="10"/>
        </w:rPr>
        <w:t>3.</w:t>
      </w:r>
      <w:r w:rsidR="009A4A61" w:rsidRPr="00F47093">
        <w:rPr>
          <w:rFonts w:ascii="Arial" w:hAnsi="Arial" w:cs="Arial"/>
          <w:i/>
          <w:kern w:val="16"/>
          <w:sz w:val="10"/>
          <w:szCs w:val="10"/>
        </w:rPr>
        <w:t>Социальной справедливости</w:t>
      </w:r>
      <w:r w:rsidR="009A4A61" w:rsidRPr="00F47093">
        <w:rPr>
          <w:rFonts w:ascii="Arial" w:hAnsi="Arial" w:cs="Arial"/>
          <w:kern w:val="16"/>
          <w:sz w:val="10"/>
          <w:szCs w:val="10"/>
        </w:rPr>
        <w:t xml:space="preserve"> (в справедливом обложении равных доходов субъектов, действующих в единых условиях, а также в финансировании образовательных заведений, медицинских учре</w:t>
      </w:r>
      <w:r w:rsidR="009A4A61" w:rsidRPr="00F47093">
        <w:rPr>
          <w:rFonts w:ascii="Arial" w:hAnsi="Arial" w:cs="Arial"/>
          <w:kern w:val="16"/>
          <w:sz w:val="10"/>
          <w:szCs w:val="10"/>
        </w:rPr>
        <w:t>ж</w:t>
      </w:r>
      <w:r w:rsidR="009A4A61" w:rsidRPr="00F47093">
        <w:rPr>
          <w:rFonts w:ascii="Arial" w:hAnsi="Arial" w:cs="Arial"/>
          <w:kern w:val="16"/>
          <w:sz w:val="10"/>
          <w:szCs w:val="10"/>
        </w:rPr>
        <w:t>дений, гарантирующих определенный уровень социальных благ).</w:t>
      </w:r>
    </w:p>
    <w:p w:rsidR="009A4A61" w:rsidRPr="00F47093" w:rsidRDefault="009A4A61" w:rsidP="001F2523">
      <w:pPr>
        <w:shd w:val="clear" w:color="auto" w:fill="FFFFFF"/>
        <w:autoSpaceDE w:val="0"/>
        <w:autoSpaceDN w:val="0"/>
        <w:adjustRightInd w:val="0"/>
        <w:jc w:val="both"/>
        <w:rPr>
          <w:rFonts w:ascii="Arial" w:hAnsi="Arial" w:cs="Arial"/>
          <w:b/>
          <w:sz w:val="10"/>
          <w:szCs w:val="10"/>
        </w:rPr>
      </w:pP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b/>
          <w:sz w:val="10"/>
          <w:szCs w:val="10"/>
        </w:rPr>
        <w:t>2. Роль государственного бюджета в социально-экономических процессах.</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Усиление роли бюджета и его практическое использова</w:t>
      </w:r>
      <w:r w:rsidRPr="00F47093">
        <w:rPr>
          <w:rFonts w:ascii="Arial" w:hAnsi="Arial" w:cs="Arial"/>
          <w:sz w:val="10"/>
          <w:szCs w:val="10"/>
        </w:rPr>
        <w:softHyphen/>
        <w:t>ние в сист</w:t>
      </w:r>
      <w:r w:rsidRPr="00F47093">
        <w:rPr>
          <w:rFonts w:ascii="Arial" w:hAnsi="Arial" w:cs="Arial"/>
          <w:sz w:val="10"/>
          <w:szCs w:val="10"/>
        </w:rPr>
        <w:t>е</w:t>
      </w:r>
      <w:r w:rsidRPr="00F47093">
        <w:rPr>
          <w:rFonts w:ascii="Arial" w:hAnsi="Arial" w:cs="Arial"/>
          <w:sz w:val="10"/>
          <w:szCs w:val="10"/>
        </w:rPr>
        <w:t xml:space="preserve">ме государственного регулирования </w:t>
      </w:r>
      <w:proofErr w:type="gramStart"/>
      <w:r w:rsidRPr="00F47093">
        <w:rPr>
          <w:rFonts w:ascii="Arial" w:hAnsi="Arial" w:cs="Arial"/>
          <w:sz w:val="10"/>
          <w:szCs w:val="10"/>
        </w:rPr>
        <w:t>экономиче</w:t>
      </w:r>
      <w:r w:rsidRPr="00F47093">
        <w:rPr>
          <w:rFonts w:ascii="Arial" w:hAnsi="Arial" w:cs="Arial"/>
          <w:sz w:val="10"/>
          <w:szCs w:val="10"/>
        </w:rPr>
        <w:softHyphen/>
        <w:t>ских и социальных процессов</w:t>
      </w:r>
      <w:proofErr w:type="gramEnd"/>
      <w:r w:rsidRPr="00F47093">
        <w:rPr>
          <w:rFonts w:ascii="Arial" w:hAnsi="Arial" w:cs="Arial"/>
          <w:sz w:val="10"/>
          <w:szCs w:val="10"/>
        </w:rPr>
        <w:t xml:space="preserve"> в условиях трансформацион</w:t>
      </w:r>
      <w:r w:rsidRPr="00F47093">
        <w:rPr>
          <w:rFonts w:ascii="Arial" w:hAnsi="Arial" w:cs="Arial"/>
          <w:sz w:val="10"/>
          <w:szCs w:val="10"/>
        </w:rPr>
        <w:softHyphen/>
        <w:t>ной экономики обеспечивае</w:t>
      </w:r>
      <w:r w:rsidRPr="00F47093">
        <w:rPr>
          <w:rFonts w:ascii="Arial" w:hAnsi="Arial" w:cs="Arial"/>
          <w:sz w:val="10"/>
          <w:szCs w:val="10"/>
        </w:rPr>
        <w:t>т</w:t>
      </w:r>
      <w:r w:rsidRPr="00F47093">
        <w:rPr>
          <w:rFonts w:ascii="Arial" w:hAnsi="Arial" w:cs="Arial"/>
          <w:sz w:val="10"/>
          <w:szCs w:val="10"/>
        </w:rPr>
        <w:t>ся его специфическими свой</w:t>
      </w:r>
      <w:r w:rsidRPr="00F47093">
        <w:rPr>
          <w:rFonts w:ascii="Arial" w:hAnsi="Arial" w:cs="Arial"/>
          <w:sz w:val="10"/>
          <w:szCs w:val="10"/>
        </w:rPr>
        <w:softHyphen/>
        <w:t xml:space="preserve">ствами. К ним можно отнести </w:t>
      </w:r>
      <w:proofErr w:type="gramStart"/>
      <w:r w:rsidRPr="00F47093">
        <w:rPr>
          <w:rFonts w:ascii="Arial" w:hAnsi="Arial" w:cs="Arial"/>
          <w:sz w:val="10"/>
          <w:szCs w:val="10"/>
        </w:rPr>
        <w:t>следу</w:t>
      </w:r>
      <w:r w:rsidRPr="00F47093">
        <w:rPr>
          <w:rFonts w:ascii="Arial" w:hAnsi="Arial" w:cs="Arial"/>
          <w:sz w:val="10"/>
          <w:szCs w:val="10"/>
        </w:rPr>
        <w:t>ю</w:t>
      </w:r>
      <w:r w:rsidRPr="00F47093">
        <w:rPr>
          <w:rFonts w:ascii="Arial" w:hAnsi="Arial" w:cs="Arial"/>
          <w:sz w:val="10"/>
          <w:szCs w:val="10"/>
        </w:rPr>
        <w:t>щие</w:t>
      </w:r>
      <w:proofErr w:type="gramEnd"/>
      <w:r w:rsidRPr="00F47093">
        <w:rPr>
          <w:rFonts w:ascii="Arial" w:hAnsi="Arial" w:cs="Arial"/>
          <w:sz w:val="10"/>
          <w:szCs w:val="10"/>
        </w:rPr>
        <w:t xml:space="preserve">: </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 xml:space="preserve">1. </w:t>
      </w:r>
      <w:proofErr w:type="spellStart"/>
      <w:r w:rsidRPr="00F47093">
        <w:rPr>
          <w:rFonts w:ascii="Arial" w:hAnsi="Arial" w:cs="Arial"/>
          <w:sz w:val="10"/>
          <w:szCs w:val="10"/>
        </w:rPr>
        <w:t>обезличенность</w:t>
      </w:r>
      <w:proofErr w:type="spellEnd"/>
      <w:r w:rsidRPr="00F47093">
        <w:rPr>
          <w:rFonts w:ascii="Arial" w:hAnsi="Arial" w:cs="Arial"/>
          <w:sz w:val="10"/>
          <w:szCs w:val="10"/>
        </w:rPr>
        <w:t xml:space="preserve"> доходов государственного бюджета, т.е. отсутс</w:t>
      </w:r>
      <w:r w:rsidRPr="00F47093">
        <w:rPr>
          <w:rFonts w:ascii="Arial" w:hAnsi="Arial" w:cs="Arial"/>
          <w:sz w:val="10"/>
          <w:szCs w:val="10"/>
        </w:rPr>
        <w:t>т</w:t>
      </w:r>
      <w:r w:rsidRPr="00F47093">
        <w:rPr>
          <w:rFonts w:ascii="Arial" w:hAnsi="Arial" w:cs="Arial"/>
          <w:sz w:val="10"/>
          <w:szCs w:val="10"/>
        </w:rPr>
        <w:t xml:space="preserve">вие привязки к конкретным расходам, что создает возможность маневрирования бюджетными средствами; </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2. влияние бюджета на национальную экономику через систему государственных доходов и расходов (только бюд</w:t>
      </w:r>
      <w:r w:rsidRPr="00F47093">
        <w:rPr>
          <w:rFonts w:ascii="Arial" w:hAnsi="Arial" w:cs="Arial"/>
          <w:sz w:val="10"/>
          <w:szCs w:val="10"/>
        </w:rPr>
        <w:softHyphen/>
        <w:t>жет может проф</w:t>
      </w:r>
      <w:r w:rsidRPr="00F47093">
        <w:rPr>
          <w:rFonts w:ascii="Arial" w:hAnsi="Arial" w:cs="Arial"/>
          <w:sz w:val="10"/>
          <w:szCs w:val="10"/>
        </w:rPr>
        <w:t>и</w:t>
      </w:r>
      <w:r w:rsidRPr="00F47093">
        <w:rPr>
          <w:rFonts w:ascii="Arial" w:hAnsi="Arial" w:cs="Arial"/>
          <w:sz w:val="10"/>
          <w:szCs w:val="10"/>
        </w:rPr>
        <w:t xml:space="preserve">нансировать мероприятия по социальной политике, учреждения непроизводственной сферы, расходы на управление, оборону); </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3. обеспеченность расходов бюджета финансовыми ресур</w:t>
      </w:r>
      <w:r w:rsidRPr="00F47093">
        <w:rPr>
          <w:rFonts w:ascii="Arial" w:hAnsi="Arial" w:cs="Arial"/>
          <w:sz w:val="10"/>
          <w:szCs w:val="10"/>
        </w:rPr>
        <w:softHyphen/>
        <w:t>сами, максимальная их централизация и своевременное фи</w:t>
      </w:r>
      <w:r w:rsidRPr="00F47093">
        <w:rPr>
          <w:rFonts w:ascii="Arial" w:hAnsi="Arial" w:cs="Arial"/>
          <w:sz w:val="10"/>
          <w:szCs w:val="10"/>
        </w:rPr>
        <w:softHyphen/>
        <w:t xml:space="preserve">нансирование предусмотренных мероприятий через систему казначейства; </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 xml:space="preserve">4. осуществление государственного </w:t>
      </w:r>
      <w:proofErr w:type="gramStart"/>
      <w:r w:rsidRPr="00F47093">
        <w:rPr>
          <w:rFonts w:ascii="Arial" w:hAnsi="Arial" w:cs="Arial"/>
          <w:sz w:val="10"/>
          <w:szCs w:val="10"/>
        </w:rPr>
        <w:t>контроля за</w:t>
      </w:r>
      <w:proofErr w:type="gramEnd"/>
      <w:r w:rsidRPr="00F47093">
        <w:rPr>
          <w:rFonts w:ascii="Arial" w:hAnsi="Arial" w:cs="Arial"/>
          <w:sz w:val="10"/>
          <w:szCs w:val="10"/>
        </w:rPr>
        <w:t xml:space="preserve"> деятель</w:t>
      </w:r>
      <w:r w:rsidRPr="00F47093">
        <w:rPr>
          <w:rFonts w:ascii="Arial" w:hAnsi="Arial" w:cs="Arial"/>
          <w:sz w:val="10"/>
          <w:szCs w:val="10"/>
        </w:rPr>
        <w:softHyphen/>
        <w:t>ностью экономических агентов в процессе исполнения бюд</w:t>
      </w:r>
      <w:r w:rsidRPr="00F47093">
        <w:rPr>
          <w:rFonts w:ascii="Arial" w:hAnsi="Arial" w:cs="Arial"/>
          <w:sz w:val="10"/>
          <w:szCs w:val="10"/>
        </w:rPr>
        <w:softHyphen/>
        <w:t xml:space="preserve">жета; </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5. формирование бюджетов по территориальному прин</w:t>
      </w:r>
      <w:r w:rsidRPr="00F47093">
        <w:rPr>
          <w:rFonts w:ascii="Arial" w:hAnsi="Arial" w:cs="Arial"/>
          <w:sz w:val="10"/>
          <w:szCs w:val="10"/>
        </w:rPr>
        <w:softHyphen/>
        <w:t>ципу, что обеспечивает проведение общей бюджетной поли</w:t>
      </w:r>
      <w:r w:rsidRPr="00F47093">
        <w:rPr>
          <w:rFonts w:ascii="Arial" w:hAnsi="Arial" w:cs="Arial"/>
          <w:sz w:val="10"/>
          <w:szCs w:val="10"/>
        </w:rPr>
        <w:softHyphen/>
        <w:t>тики в отдельных регионах, а также выравнивание уровней их социально-экономического развития;</w:t>
      </w:r>
    </w:p>
    <w:p w:rsidR="009A4A61" w:rsidRPr="00F47093" w:rsidRDefault="009A4A61" w:rsidP="001F2523">
      <w:pPr>
        <w:shd w:val="clear" w:color="auto" w:fill="FFFFFF"/>
        <w:autoSpaceDE w:val="0"/>
        <w:autoSpaceDN w:val="0"/>
        <w:adjustRightInd w:val="0"/>
        <w:jc w:val="both"/>
        <w:rPr>
          <w:rFonts w:ascii="Arial" w:hAnsi="Arial" w:cs="Arial"/>
          <w:sz w:val="10"/>
          <w:szCs w:val="10"/>
        </w:rPr>
      </w:pPr>
      <w:r w:rsidRPr="00F47093">
        <w:rPr>
          <w:rFonts w:ascii="Arial" w:hAnsi="Arial" w:cs="Arial"/>
          <w:sz w:val="10"/>
          <w:szCs w:val="10"/>
        </w:rPr>
        <w:t>6. возможность оперативной корректировки показателей бюджета по доходам и расходам при изменении макроэконо</w:t>
      </w:r>
      <w:r w:rsidRPr="00F47093">
        <w:rPr>
          <w:rFonts w:ascii="Arial" w:hAnsi="Arial" w:cs="Arial"/>
          <w:sz w:val="10"/>
          <w:szCs w:val="10"/>
        </w:rPr>
        <w:softHyphen/>
        <w:t>мических показат</w:t>
      </w:r>
      <w:r w:rsidRPr="00F47093">
        <w:rPr>
          <w:rFonts w:ascii="Arial" w:hAnsi="Arial" w:cs="Arial"/>
          <w:sz w:val="10"/>
          <w:szCs w:val="10"/>
        </w:rPr>
        <w:t>е</w:t>
      </w:r>
      <w:r w:rsidRPr="00F47093">
        <w:rPr>
          <w:rFonts w:ascii="Arial" w:hAnsi="Arial" w:cs="Arial"/>
          <w:sz w:val="10"/>
          <w:szCs w:val="10"/>
        </w:rPr>
        <w:t>лей, направлений бюджетной политики и других факторов; бюдже</w:t>
      </w:r>
      <w:r w:rsidRPr="00F47093">
        <w:rPr>
          <w:rFonts w:ascii="Arial" w:hAnsi="Arial" w:cs="Arial"/>
          <w:sz w:val="10"/>
          <w:szCs w:val="10"/>
        </w:rPr>
        <w:t>т</w:t>
      </w:r>
      <w:r w:rsidRPr="00F47093">
        <w:rPr>
          <w:rFonts w:ascii="Arial" w:hAnsi="Arial" w:cs="Arial"/>
          <w:sz w:val="10"/>
          <w:szCs w:val="10"/>
        </w:rPr>
        <w:t>ное корректирование воспроизвод</w:t>
      </w:r>
      <w:r w:rsidRPr="00F47093">
        <w:rPr>
          <w:rFonts w:ascii="Arial" w:hAnsi="Arial" w:cs="Arial"/>
          <w:sz w:val="10"/>
          <w:szCs w:val="10"/>
        </w:rPr>
        <w:softHyphen/>
        <w:t>ственного процесса позволяет изменять сложившиеся народ</w:t>
      </w:r>
      <w:r w:rsidRPr="00F47093">
        <w:rPr>
          <w:rFonts w:ascii="Arial" w:hAnsi="Arial" w:cs="Arial"/>
          <w:sz w:val="10"/>
          <w:szCs w:val="10"/>
        </w:rPr>
        <w:softHyphen/>
        <w:t>нохозяйственные пропорции.</w:t>
      </w:r>
    </w:p>
    <w:p w:rsidR="009A4A61" w:rsidRPr="00F47093" w:rsidRDefault="009A4A61" w:rsidP="001F2523">
      <w:pPr>
        <w:jc w:val="both"/>
        <w:rPr>
          <w:rFonts w:ascii="Arial" w:hAnsi="Arial" w:cs="Arial"/>
          <w:sz w:val="10"/>
          <w:szCs w:val="10"/>
        </w:rPr>
      </w:pPr>
      <w:r w:rsidRPr="00F47093">
        <w:rPr>
          <w:rFonts w:ascii="Arial" w:hAnsi="Arial" w:cs="Arial"/>
          <w:sz w:val="10"/>
          <w:szCs w:val="10"/>
        </w:rPr>
        <w:t>Перечисленные свойства бюджета обеспечивают ему пре</w:t>
      </w:r>
      <w:r w:rsidRPr="00F47093">
        <w:rPr>
          <w:rFonts w:ascii="Arial" w:hAnsi="Arial" w:cs="Arial"/>
          <w:sz w:val="10"/>
          <w:szCs w:val="10"/>
        </w:rPr>
        <w:softHyphen/>
        <w:t>имущества и приоритетное использование в качестве основ</w:t>
      </w:r>
      <w:r w:rsidRPr="00F47093">
        <w:rPr>
          <w:rFonts w:ascii="Arial" w:hAnsi="Arial" w:cs="Arial"/>
          <w:sz w:val="10"/>
          <w:szCs w:val="10"/>
        </w:rPr>
        <w:softHyphen/>
        <w:t>ного инструмента государственного регулирования.</w:t>
      </w:r>
    </w:p>
    <w:p w:rsidR="009A4A61" w:rsidRPr="00F47093" w:rsidRDefault="009A4A61" w:rsidP="001F2523">
      <w:pPr>
        <w:jc w:val="both"/>
        <w:rPr>
          <w:rFonts w:ascii="Arial" w:hAnsi="Arial" w:cs="Arial"/>
          <w:b/>
          <w:sz w:val="10"/>
          <w:szCs w:val="10"/>
        </w:rPr>
      </w:pPr>
    </w:p>
    <w:p w:rsidR="009A4A61" w:rsidRPr="00F47093" w:rsidRDefault="009A4A61" w:rsidP="001F2523">
      <w:pPr>
        <w:ind w:firstLine="284"/>
        <w:jc w:val="both"/>
        <w:rPr>
          <w:rFonts w:ascii="Arial" w:hAnsi="Arial" w:cs="Arial"/>
          <w:b/>
          <w:sz w:val="10"/>
          <w:szCs w:val="10"/>
        </w:rPr>
      </w:pPr>
      <w:r w:rsidRPr="00F47093">
        <w:rPr>
          <w:rFonts w:ascii="Arial" w:hAnsi="Arial" w:cs="Arial"/>
          <w:b/>
          <w:sz w:val="10"/>
          <w:szCs w:val="10"/>
        </w:rPr>
        <w:t>3.Понятие и основы бюджетного устройства.</w:t>
      </w:r>
    </w:p>
    <w:p w:rsidR="009A4A61" w:rsidRPr="00F47093" w:rsidRDefault="009A4A61" w:rsidP="001F2523">
      <w:pPr>
        <w:ind w:firstLine="284"/>
        <w:jc w:val="both"/>
        <w:rPr>
          <w:rFonts w:ascii="Arial" w:hAnsi="Arial" w:cs="Arial"/>
          <w:b/>
          <w:sz w:val="10"/>
          <w:szCs w:val="10"/>
        </w:rPr>
      </w:pPr>
      <w:r w:rsidRPr="00F47093">
        <w:rPr>
          <w:rFonts w:ascii="Arial" w:hAnsi="Arial" w:cs="Arial"/>
          <w:sz w:val="10"/>
          <w:szCs w:val="10"/>
        </w:rPr>
        <w:t xml:space="preserve">Организация и принципы построения системы бюджетов, взаимоотношения между видами бюджетов, бюджетные права и бюджетный процесс входят в понятие </w:t>
      </w:r>
      <w:r w:rsidRPr="00F47093">
        <w:rPr>
          <w:rFonts w:ascii="Arial" w:hAnsi="Arial" w:cs="Arial"/>
          <w:b/>
          <w:sz w:val="10"/>
          <w:szCs w:val="10"/>
        </w:rPr>
        <w:t>бюджетного устройства.</w:t>
      </w:r>
    </w:p>
    <w:p w:rsidR="009A4A61" w:rsidRPr="00F47093" w:rsidRDefault="009A4A61" w:rsidP="001F2523">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sz w:val="10"/>
          <w:szCs w:val="10"/>
        </w:rPr>
        <w:t>Бюджетное устройство обусловлено го</w:t>
      </w:r>
      <w:r w:rsidRPr="00F47093">
        <w:rPr>
          <w:rFonts w:ascii="Arial" w:hAnsi="Arial" w:cs="Arial"/>
          <w:sz w:val="10"/>
          <w:szCs w:val="10"/>
        </w:rPr>
        <w:softHyphen/>
        <w:t>сударственным устро</w:t>
      </w:r>
      <w:r w:rsidRPr="00F47093">
        <w:rPr>
          <w:rFonts w:ascii="Arial" w:hAnsi="Arial" w:cs="Arial"/>
          <w:sz w:val="10"/>
          <w:szCs w:val="10"/>
        </w:rPr>
        <w:t>й</w:t>
      </w:r>
      <w:r w:rsidRPr="00F47093">
        <w:rPr>
          <w:rFonts w:ascii="Arial" w:hAnsi="Arial" w:cs="Arial"/>
          <w:sz w:val="10"/>
          <w:szCs w:val="10"/>
        </w:rPr>
        <w:t>ством. В унитарных государствах оно отличается от бюджетного устройства в федеративных государствах. Бюджетное устройство в каждом государстве строится, не только, исходя из государственного устройства, но и с учетом специфики бюджетной систе</w:t>
      </w:r>
      <w:r w:rsidRPr="00F47093">
        <w:rPr>
          <w:rFonts w:ascii="Arial" w:hAnsi="Arial" w:cs="Arial"/>
          <w:sz w:val="10"/>
          <w:szCs w:val="10"/>
        </w:rPr>
        <w:softHyphen/>
        <w:t>мы, обусло</w:t>
      </w:r>
      <w:r w:rsidRPr="00F47093">
        <w:rPr>
          <w:rFonts w:ascii="Arial" w:hAnsi="Arial" w:cs="Arial"/>
          <w:sz w:val="10"/>
          <w:szCs w:val="10"/>
        </w:rPr>
        <w:t>в</w:t>
      </w:r>
      <w:r w:rsidRPr="00F47093">
        <w:rPr>
          <w:rFonts w:ascii="Arial" w:hAnsi="Arial" w:cs="Arial"/>
          <w:sz w:val="10"/>
          <w:szCs w:val="10"/>
        </w:rPr>
        <w:t>ленной экономическими, историческими и факторами.</w:t>
      </w:r>
    </w:p>
    <w:p w:rsidR="009A4A61" w:rsidRPr="00F47093" w:rsidRDefault="009A4A61" w:rsidP="001F2523">
      <w:pPr>
        <w:ind w:firstLine="284"/>
        <w:jc w:val="both"/>
        <w:rPr>
          <w:rFonts w:ascii="Arial" w:hAnsi="Arial" w:cs="Arial"/>
          <w:sz w:val="10"/>
          <w:szCs w:val="10"/>
        </w:rPr>
      </w:pPr>
      <w:r w:rsidRPr="00F47093">
        <w:rPr>
          <w:rFonts w:ascii="Arial" w:hAnsi="Arial" w:cs="Arial"/>
          <w:b/>
          <w:sz w:val="10"/>
          <w:szCs w:val="10"/>
          <w:lang w:val="be-BY"/>
        </w:rPr>
        <w:t>Бюджетное право</w:t>
      </w:r>
      <w:r w:rsidRPr="00F47093">
        <w:rPr>
          <w:rFonts w:ascii="Arial" w:hAnsi="Arial" w:cs="Arial"/>
          <w:sz w:val="10"/>
          <w:szCs w:val="10"/>
          <w:lang w:val="be-BY"/>
        </w:rPr>
        <w:t xml:space="preserve"> – совокупность финансово-правовых норм, регулирующих финансовые отношения по поводу образования, распределения  и использования средств основного централизованного денежного фонда государства.</w:t>
      </w:r>
      <w:r w:rsidRPr="00F47093">
        <w:rPr>
          <w:rFonts w:ascii="Arial" w:hAnsi="Arial" w:cs="Arial"/>
          <w:b/>
          <w:sz w:val="10"/>
          <w:szCs w:val="10"/>
        </w:rPr>
        <w:t xml:space="preserve"> Бюджетный процесс</w:t>
      </w:r>
      <w:r w:rsidRPr="00F47093">
        <w:rPr>
          <w:rFonts w:ascii="Arial" w:hAnsi="Arial" w:cs="Arial"/>
          <w:sz w:val="10"/>
          <w:szCs w:val="10"/>
        </w:rPr>
        <w:t xml:space="preserve"> – это регламентированная нормами деятельность органов власти и управления по составлению, рассмотрению, утверждению и исполнению бюджета.</w:t>
      </w:r>
    </w:p>
    <w:p w:rsidR="009A4A61" w:rsidRPr="00F47093" w:rsidRDefault="009A4A61" w:rsidP="001F2523">
      <w:pPr>
        <w:ind w:firstLine="284"/>
        <w:jc w:val="both"/>
        <w:rPr>
          <w:rFonts w:ascii="Arial" w:hAnsi="Arial" w:cs="Arial"/>
          <w:sz w:val="10"/>
          <w:szCs w:val="10"/>
        </w:rPr>
      </w:pPr>
      <w:r w:rsidRPr="00F47093">
        <w:rPr>
          <w:rFonts w:ascii="Arial" w:hAnsi="Arial" w:cs="Arial"/>
          <w:sz w:val="10"/>
          <w:szCs w:val="10"/>
        </w:rPr>
        <w:t xml:space="preserve">В унитарных государствах (РБ) имеются 2 уровня бюджетов: </w:t>
      </w:r>
      <w:proofErr w:type="gramStart"/>
      <w:r w:rsidRPr="00F47093">
        <w:rPr>
          <w:rFonts w:ascii="Arial" w:hAnsi="Arial" w:cs="Arial"/>
          <w:sz w:val="10"/>
          <w:szCs w:val="10"/>
        </w:rPr>
        <w:t>государственный</w:t>
      </w:r>
      <w:proofErr w:type="gramEnd"/>
      <w:r w:rsidRPr="00F47093">
        <w:rPr>
          <w:rFonts w:ascii="Arial" w:hAnsi="Arial" w:cs="Arial"/>
          <w:sz w:val="10"/>
          <w:szCs w:val="10"/>
        </w:rPr>
        <w:t xml:space="preserve"> и местные. Главную роль играет государственный бюджет. В нем аккумулируется значительная часть подлежащих распределению и пере</w:t>
      </w:r>
      <w:r w:rsidRPr="00F47093">
        <w:rPr>
          <w:rFonts w:ascii="Arial" w:hAnsi="Arial" w:cs="Arial"/>
          <w:sz w:val="10"/>
          <w:szCs w:val="10"/>
        </w:rPr>
        <w:softHyphen/>
        <w:t>распределению финансовых ресурсов. За государственным бюджетом закреп</w:t>
      </w:r>
      <w:r w:rsidRPr="00F47093">
        <w:rPr>
          <w:rFonts w:ascii="Arial" w:hAnsi="Arial" w:cs="Arial"/>
          <w:sz w:val="10"/>
          <w:szCs w:val="10"/>
        </w:rPr>
        <w:softHyphen/>
        <w:t>лены основные доходы, из него финансируются негосударственные расходы. К местным бюджетам относятся: областные, городские, районные, сельские, поселковые бюджеты.</w:t>
      </w:r>
    </w:p>
    <w:p w:rsidR="009A4A61" w:rsidRPr="00F47093" w:rsidRDefault="009A4A61" w:rsidP="001F2523">
      <w:pPr>
        <w:ind w:firstLine="284"/>
        <w:jc w:val="both"/>
        <w:rPr>
          <w:rFonts w:ascii="Arial" w:hAnsi="Arial" w:cs="Arial"/>
          <w:sz w:val="10"/>
          <w:szCs w:val="10"/>
        </w:rPr>
      </w:pPr>
      <w:r w:rsidRPr="00F47093">
        <w:rPr>
          <w:rFonts w:ascii="Arial" w:hAnsi="Arial" w:cs="Arial"/>
          <w:sz w:val="10"/>
          <w:szCs w:val="10"/>
        </w:rPr>
        <w:t xml:space="preserve"> В федеративных государствах (РФ</w:t>
      </w:r>
      <w:proofErr w:type="gramStart"/>
      <w:r w:rsidRPr="00F47093">
        <w:rPr>
          <w:rFonts w:ascii="Arial" w:hAnsi="Arial" w:cs="Arial"/>
          <w:sz w:val="10"/>
          <w:szCs w:val="10"/>
        </w:rPr>
        <w:t>,Ф</w:t>
      </w:r>
      <w:proofErr w:type="gramEnd"/>
      <w:r w:rsidRPr="00F47093">
        <w:rPr>
          <w:rFonts w:ascii="Arial" w:hAnsi="Arial" w:cs="Arial"/>
          <w:sz w:val="10"/>
          <w:szCs w:val="10"/>
        </w:rPr>
        <w:t>РГ)– 3 уровня бюджетов: государственный (федеральный) бюджет, бюджеты членов федерации и местные бюджеты.</w:t>
      </w:r>
    </w:p>
    <w:p w:rsidR="009A4A61" w:rsidRPr="00F47093" w:rsidRDefault="009A4A61" w:rsidP="002005F5">
      <w:pPr>
        <w:shd w:val="clear" w:color="auto" w:fill="FFFFFF"/>
        <w:autoSpaceDE w:val="0"/>
        <w:autoSpaceDN w:val="0"/>
        <w:adjustRightInd w:val="0"/>
        <w:spacing w:line="288" w:lineRule="auto"/>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1F2523" w:rsidRDefault="001F2523" w:rsidP="00ED5091">
      <w:pPr>
        <w:shd w:val="clear" w:color="auto" w:fill="FFFFFF"/>
        <w:autoSpaceDE w:val="0"/>
        <w:autoSpaceDN w:val="0"/>
        <w:adjustRightInd w:val="0"/>
        <w:ind w:firstLine="284"/>
        <w:jc w:val="both"/>
        <w:rPr>
          <w:rFonts w:ascii="Arial" w:hAnsi="Arial" w:cs="Arial"/>
          <w:b/>
          <w:iCs/>
          <w:sz w:val="10"/>
          <w:szCs w:val="10"/>
        </w:rPr>
      </w:pPr>
    </w:p>
    <w:p w:rsidR="009A4A61" w:rsidRPr="009F1B08" w:rsidRDefault="009A4A61" w:rsidP="00ED5091">
      <w:pPr>
        <w:shd w:val="clear" w:color="auto" w:fill="FFFFFF"/>
        <w:autoSpaceDE w:val="0"/>
        <w:autoSpaceDN w:val="0"/>
        <w:adjustRightInd w:val="0"/>
        <w:ind w:firstLine="284"/>
        <w:jc w:val="both"/>
        <w:rPr>
          <w:rFonts w:ascii="Arial" w:hAnsi="Arial" w:cs="Arial"/>
          <w:b/>
          <w:iCs/>
          <w:sz w:val="10"/>
          <w:szCs w:val="10"/>
        </w:rPr>
      </w:pPr>
      <w:r w:rsidRPr="009F1B08">
        <w:rPr>
          <w:rFonts w:ascii="Arial" w:hAnsi="Arial" w:cs="Arial"/>
          <w:b/>
          <w:iCs/>
          <w:sz w:val="10"/>
          <w:szCs w:val="10"/>
        </w:rPr>
        <w:lastRenderedPageBreak/>
        <w:t>4.Бюджетная система и принципы ее построения.</w:t>
      </w:r>
    </w:p>
    <w:p w:rsidR="009A4A61" w:rsidRPr="009F1B08" w:rsidRDefault="009A4A61" w:rsidP="00ED5091">
      <w:pPr>
        <w:ind w:firstLine="284"/>
        <w:jc w:val="both"/>
        <w:rPr>
          <w:rFonts w:ascii="Arial" w:hAnsi="Arial" w:cs="Arial"/>
          <w:b/>
          <w:sz w:val="10"/>
          <w:szCs w:val="10"/>
        </w:rPr>
      </w:pPr>
      <w:r w:rsidRPr="009F1B08">
        <w:rPr>
          <w:rFonts w:ascii="Arial" w:hAnsi="Arial" w:cs="Arial"/>
          <w:sz w:val="10"/>
          <w:szCs w:val="10"/>
        </w:rPr>
        <w:t xml:space="preserve">Организация и принципы построения системы бюджетов, взаимоотношения между видами бюджетов, бюджетные права и бюджетный процесс входят в понятие </w:t>
      </w:r>
      <w:r w:rsidRPr="009F1B08">
        <w:rPr>
          <w:rFonts w:ascii="Arial" w:hAnsi="Arial" w:cs="Arial"/>
          <w:b/>
          <w:sz w:val="10"/>
          <w:szCs w:val="10"/>
        </w:rPr>
        <w:t>бюджетного устройства.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В унитарных государствах имеются 2 уровня бюджетов: </w:t>
      </w:r>
      <w:proofErr w:type="gramStart"/>
      <w:r w:rsidRPr="009F1B08">
        <w:rPr>
          <w:rFonts w:ascii="Arial" w:hAnsi="Arial" w:cs="Arial"/>
          <w:sz w:val="10"/>
          <w:szCs w:val="10"/>
        </w:rPr>
        <w:t>государственный</w:t>
      </w:r>
      <w:proofErr w:type="gramEnd"/>
      <w:r w:rsidRPr="009F1B08">
        <w:rPr>
          <w:rFonts w:ascii="Arial" w:hAnsi="Arial" w:cs="Arial"/>
          <w:sz w:val="10"/>
          <w:szCs w:val="10"/>
        </w:rPr>
        <w:t xml:space="preserve"> и местные. В федеративных – 3: государственный (федеральный) бюджет, бюджеты членов федерации и местные бюджеты.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Центральное место в бюджетном устройстве занимает бюджетная система. </w:t>
      </w:r>
      <w:r w:rsidRPr="009F1B08">
        <w:rPr>
          <w:rFonts w:ascii="Arial" w:hAnsi="Arial" w:cs="Arial"/>
          <w:b/>
          <w:sz w:val="10"/>
          <w:szCs w:val="10"/>
        </w:rPr>
        <w:t>Бюджетная система</w:t>
      </w:r>
      <w:r w:rsidRPr="009F1B08">
        <w:rPr>
          <w:rFonts w:ascii="Arial" w:hAnsi="Arial" w:cs="Arial"/>
          <w:sz w:val="10"/>
          <w:szCs w:val="10"/>
        </w:rPr>
        <w:t xml:space="preserve"> – основанная на экономических отношениях и нормах законодательства совокупность бюдж</w:t>
      </w:r>
      <w:r w:rsidRPr="009F1B08">
        <w:rPr>
          <w:rFonts w:ascii="Arial" w:hAnsi="Arial" w:cs="Arial"/>
          <w:sz w:val="10"/>
          <w:szCs w:val="10"/>
        </w:rPr>
        <w:t>е</w:t>
      </w:r>
      <w:r w:rsidRPr="009F1B08">
        <w:rPr>
          <w:rFonts w:ascii="Arial" w:hAnsi="Arial" w:cs="Arial"/>
          <w:sz w:val="10"/>
          <w:szCs w:val="10"/>
        </w:rPr>
        <w:t>тов, отдельных административных образований каждого государс</w:t>
      </w:r>
      <w:r w:rsidRPr="009F1B08">
        <w:rPr>
          <w:rFonts w:ascii="Arial" w:hAnsi="Arial" w:cs="Arial"/>
          <w:sz w:val="10"/>
          <w:szCs w:val="10"/>
        </w:rPr>
        <w:t>т</w:t>
      </w:r>
      <w:r w:rsidRPr="009F1B08">
        <w:rPr>
          <w:rFonts w:ascii="Arial" w:hAnsi="Arial" w:cs="Arial"/>
          <w:sz w:val="10"/>
          <w:szCs w:val="10"/>
        </w:rPr>
        <w:t>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В бюджетную систему РБ как самостоятельные части включаются </w:t>
      </w:r>
      <w:proofErr w:type="gramStart"/>
      <w:r w:rsidRPr="009F1B08">
        <w:rPr>
          <w:rFonts w:ascii="Arial" w:hAnsi="Arial" w:cs="Arial"/>
          <w:sz w:val="10"/>
          <w:szCs w:val="10"/>
        </w:rPr>
        <w:t>республиканский</w:t>
      </w:r>
      <w:proofErr w:type="gramEnd"/>
      <w:r w:rsidRPr="009F1B08">
        <w:rPr>
          <w:rFonts w:ascii="Arial" w:hAnsi="Arial" w:cs="Arial"/>
          <w:sz w:val="10"/>
          <w:szCs w:val="10"/>
        </w:rPr>
        <w:t xml:space="preserve"> и местные бюджеты. К местным бюджетам относятся: областные, городские, районные, сельские, поселковые бюджеты.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Законом «О бюджетной системе РБ и государственных внебюджетных фондах» установлены следующие принципы бюджетов:</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i/>
          <w:iCs/>
          <w:snapToGrid w:val="0"/>
          <w:sz w:val="10"/>
          <w:szCs w:val="10"/>
        </w:rPr>
        <w:t xml:space="preserve">Единство бюджетной системы </w:t>
      </w:r>
      <w:r w:rsidRPr="009F1B08">
        <w:rPr>
          <w:rFonts w:ascii="Arial" w:hAnsi="Arial" w:cs="Arial"/>
          <w:snapToGrid w:val="0"/>
          <w:sz w:val="10"/>
          <w:szCs w:val="10"/>
        </w:rPr>
        <w:t>обеспечивается одной за</w:t>
      </w:r>
      <w:r w:rsidRPr="009F1B08">
        <w:rPr>
          <w:rFonts w:ascii="Arial" w:hAnsi="Arial" w:cs="Arial"/>
          <w:snapToGrid w:val="0"/>
          <w:sz w:val="10"/>
          <w:szCs w:val="10"/>
        </w:rPr>
        <w:softHyphen/>
        <w:t>конодательной базой, единой формой бюджетной документа</w:t>
      </w:r>
      <w:r w:rsidRPr="009F1B08">
        <w:rPr>
          <w:rFonts w:ascii="Arial" w:hAnsi="Arial" w:cs="Arial"/>
          <w:snapToGrid w:val="0"/>
          <w:sz w:val="10"/>
          <w:szCs w:val="10"/>
        </w:rPr>
        <w:softHyphen/>
        <w:t xml:space="preserve">ции, использованием единой бюджетной классификации и т.д. </w:t>
      </w:r>
      <w:r w:rsidRPr="009F1B08">
        <w:rPr>
          <w:rFonts w:ascii="Arial" w:hAnsi="Arial" w:cs="Arial"/>
          <w:i/>
          <w:iCs/>
          <w:snapToGrid w:val="0"/>
          <w:sz w:val="10"/>
          <w:szCs w:val="10"/>
        </w:rPr>
        <w:t xml:space="preserve">Полнота бюджетов </w:t>
      </w:r>
      <w:r w:rsidRPr="009F1B08">
        <w:rPr>
          <w:rFonts w:ascii="Arial" w:hAnsi="Arial" w:cs="Arial"/>
          <w:snapToGrid w:val="0"/>
          <w:sz w:val="10"/>
          <w:szCs w:val="10"/>
        </w:rPr>
        <w:t>обеспечивается включением в них всех налогов, определенных законодательством Республики Бе</w:t>
      </w:r>
      <w:r w:rsidRPr="009F1B08">
        <w:rPr>
          <w:rFonts w:ascii="Arial" w:hAnsi="Arial" w:cs="Arial"/>
          <w:snapToGrid w:val="0"/>
          <w:sz w:val="10"/>
          <w:szCs w:val="10"/>
        </w:rPr>
        <w:softHyphen/>
        <w:t>ларусь, других обязател</w:t>
      </w:r>
      <w:r w:rsidRPr="009F1B08">
        <w:rPr>
          <w:rFonts w:ascii="Arial" w:hAnsi="Arial" w:cs="Arial"/>
          <w:snapToGrid w:val="0"/>
          <w:sz w:val="10"/>
          <w:szCs w:val="10"/>
        </w:rPr>
        <w:t>ь</w:t>
      </w:r>
      <w:r w:rsidRPr="009F1B08">
        <w:rPr>
          <w:rFonts w:ascii="Arial" w:hAnsi="Arial" w:cs="Arial"/>
          <w:snapToGrid w:val="0"/>
          <w:sz w:val="10"/>
          <w:szCs w:val="10"/>
        </w:rPr>
        <w:t>ных платежей и иных поступлений, а также установлением размера и порядка расходования денеж</w:t>
      </w:r>
      <w:r w:rsidRPr="009F1B08">
        <w:rPr>
          <w:rFonts w:ascii="Arial" w:hAnsi="Arial" w:cs="Arial"/>
          <w:snapToGrid w:val="0"/>
          <w:sz w:val="10"/>
          <w:szCs w:val="10"/>
        </w:rPr>
        <w:softHyphen/>
        <w:t xml:space="preserve">ных средств. </w:t>
      </w:r>
      <w:r w:rsidRPr="009F1B08">
        <w:rPr>
          <w:rFonts w:ascii="Arial" w:hAnsi="Arial" w:cs="Arial"/>
          <w:i/>
          <w:iCs/>
          <w:snapToGrid w:val="0"/>
          <w:sz w:val="10"/>
          <w:szCs w:val="10"/>
        </w:rPr>
        <w:t xml:space="preserve">Реальность бюджетов </w:t>
      </w:r>
      <w:r w:rsidRPr="009F1B08">
        <w:rPr>
          <w:rFonts w:ascii="Arial" w:hAnsi="Arial" w:cs="Arial"/>
          <w:snapToGrid w:val="0"/>
          <w:sz w:val="10"/>
          <w:szCs w:val="10"/>
        </w:rPr>
        <w:t>означает финансирование расхо</w:t>
      </w:r>
      <w:r w:rsidRPr="009F1B08">
        <w:rPr>
          <w:rFonts w:ascii="Arial" w:hAnsi="Arial" w:cs="Arial"/>
          <w:snapToGrid w:val="0"/>
          <w:sz w:val="10"/>
          <w:szCs w:val="10"/>
        </w:rPr>
        <w:softHyphen/>
        <w:t xml:space="preserve">дов, исходя из объема реально поступающих доходов и средств, привлекаемых для покрытия дефицита бюджета. </w:t>
      </w:r>
      <w:r w:rsidRPr="009F1B08">
        <w:rPr>
          <w:rFonts w:ascii="Arial" w:hAnsi="Arial" w:cs="Arial"/>
          <w:i/>
          <w:iCs/>
          <w:snapToGrid w:val="0"/>
          <w:sz w:val="10"/>
          <w:szCs w:val="10"/>
        </w:rPr>
        <w:t xml:space="preserve">Гласность бюджетов </w:t>
      </w:r>
      <w:r w:rsidRPr="009F1B08">
        <w:rPr>
          <w:rFonts w:ascii="Arial" w:hAnsi="Arial" w:cs="Arial"/>
          <w:snapToGrid w:val="0"/>
          <w:sz w:val="10"/>
          <w:szCs w:val="10"/>
        </w:rPr>
        <w:t>требует доведения до граждан че</w:t>
      </w:r>
      <w:r w:rsidRPr="009F1B08">
        <w:rPr>
          <w:rFonts w:ascii="Arial" w:hAnsi="Arial" w:cs="Arial"/>
          <w:snapToGrid w:val="0"/>
          <w:sz w:val="10"/>
          <w:szCs w:val="10"/>
        </w:rPr>
        <w:softHyphen/>
        <w:t>рез средства массовой информации хода обсуждения и приня</w:t>
      </w:r>
      <w:r w:rsidRPr="009F1B08">
        <w:rPr>
          <w:rFonts w:ascii="Arial" w:hAnsi="Arial" w:cs="Arial"/>
          <w:snapToGrid w:val="0"/>
          <w:sz w:val="10"/>
          <w:szCs w:val="10"/>
        </w:rPr>
        <w:softHyphen/>
        <w:t>тия закона о бюджете, решений местных Советов депутатов о соответствующем местном бюджете на очередной финансовый год. Утвержденные бюджеты и отчеты об их исполнении публи</w:t>
      </w:r>
      <w:r w:rsidRPr="009F1B08">
        <w:rPr>
          <w:rFonts w:ascii="Arial" w:hAnsi="Arial" w:cs="Arial"/>
          <w:snapToGrid w:val="0"/>
          <w:sz w:val="10"/>
          <w:szCs w:val="10"/>
        </w:rPr>
        <w:softHyphen/>
        <w:t>куются в печати, кроме сведений, отнесенных к государствен</w:t>
      </w:r>
      <w:r w:rsidRPr="009F1B08">
        <w:rPr>
          <w:rFonts w:ascii="Arial" w:hAnsi="Arial" w:cs="Arial"/>
          <w:snapToGrid w:val="0"/>
          <w:sz w:val="10"/>
          <w:szCs w:val="10"/>
        </w:rPr>
        <w:softHyphen/>
        <w:t xml:space="preserve">ным секретам в порядке, установленном законодательством. </w:t>
      </w:r>
      <w:r w:rsidRPr="009F1B08">
        <w:rPr>
          <w:rFonts w:ascii="Arial" w:hAnsi="Arial" w:cs="Arial"/>
          <w:i/>
          <w:iCs/>
          <w:snapToGrid w:val="0"/>
          <w:sz w:val="10"/>
          <w:szCs w:val="10"/>
        </w:rPr>
        <w:t xml:space="preserve">Самостоятельность бюджетов </w:t>
      </w:r>
      <w:r w:rsidRPr="009F1B08">
        <w:rPr>
          <w:rFonts w:ascii="Arial" w:hAnsi="Arial" w:cs="Arial"/>
          <w:snapToGrid w:val="0"/>
          <w:sz w:val="10"/>
          <w:szCs w:val="10"/>
        </w:rPr>
        <w:t>обеспечивается наличи</w:t>
      </w:r>
      <w:r w:rsidRPr="009F1B08">
        <w:rPr>
          <w:rFonts w:ascii="Arial" w:hAnsi="Arial" w:cs="Arial"/>
          <w:snapToGrid w:val="0"/>
          <w:sz w:val="10"/>
          <w:szCs w:val="10"/>
        </w:rPr>
        <w:softHyphen/>
        <w:t>ем собственных источников доходов и правом соответствующих государственных органов самостоятельно составлять, рассмат</w:t>
      </w:r>
      <w:r w:rsidRPr="009F1B08">
        <w:rPr>
          <w:rFonts w:ascii="Arial" w:hAnsi="Arial" w:cs="Arial"/>
          <w:snapToGrid w:val="0"/>
          <w:sz w:val="10"/>
          <w:szCs w:val="10"/>
        </w:rPr>
        <w:softHyphen/>
        <w:t>ривать, утверждать и исполнять бюджет.</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b/>
          <w:iCs/>
          <w:sz w:val="10"/>
          <w:szCs w:val="10"/>
        </w:rPr>
        <w:t>Консолидированный бюджет</w:t>
      </w:r>
      <w:r w:rsidRPr="009F1B08">
        <w:rPr>
          <w:rFonts w:ascii="Arial" w:hAnsi="Arial" w:cs="Arial"/>
          <w:iCs/>
          <w:sz w:val="10"/>
          <w:szCs w:val="10"/>
        </w:rPr>
        <w:t xml:space="preserve"> – совокупность бюджетов РБ или ее соответствующей административно-территориальной единицы. Он не имеет юридической силы и используется для расчетов и анализа.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В основу распределения доходов и расходов между бюджетами положены следующие принципы: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принцип централизованного регулирования распределительного процесса;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принцип максимально возможного сбалансирования бюджетов;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принцип подведомственности и значимости.</w:t>
      </w:r>
    </w:p>
    <w:p w:rsidR="009A4A61" w:rsidRPr="009F1B08" w:rsidRDefault="009A4A61"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5.Бюджетное устройство и бюджетные системы развитых стран.</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(можно просто привести примеры)</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xml:space="preserve">Бюджет является обязательным условием функционирования любого государства. Организация и принципы построения системы бюджетов, взаимоотношения между видами бюджетов, бюджетные права и бюджетный процесс входят в понятие </w:t>
      </w:r>
      <w:r w:rsidRPr="009F1B08">
        <w:rPr>
          <w:rFonts w:ascii="Arial" w:hAnsi="Arial" w:cs="Arial"/>
          <w:b/>
          <w:sz w:val="10"/>
          <w:szCs w:val="10"/>
        </w:rPr>
        <w:t>бюджетного устройства.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В унитарных государствах имеются 2 уровня бюджетов: </w:t>
      </w:r>
      <w:proofErr w:type="gramStart"/>
      <w:r w:rsidRPr="009F1B08">
        <w:rPr>
          <w:rFonts w:ascii="Arial" w:hAnsi="Arial" w:cs="Arial"/>
          <w:sz w:val="10"/>
          <w:szCs w:val="10"/>
        </w:rPr>
        <w:t>государственный</w:t>
      </w:r>
      <w:proofErr w:type="gramEnd"/>
      <w:r w:rsidRPr="009F1B08">
        <w:rPr>
          <w:rFonts w:ascii="Arial" w:hAnsi="Arial" w:cs="Arial"/>
          <w:sz w:val="10"/>
          <w:szCs w:val="10"/>
        </w:rPr>
        <w:t xml:space="preserve"> и местные; в федеративных – 3.</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Центральное место в бюджетном устройстве занимает бюджетная система. </w:t>
      </w:r>
      <w:r w:rsidRPr="009F1B08">
        <w:rPr>
          <w:rFonts w:ascii="Arial" w:hAnsi="Arial" w:cs="Arial"/>
          <w:b/>
          <w:sz w:val="10"/>
          <w:szCs w:val="10"/>
        </w:rPr>
        <w:t>Бюджетная система</w:t>
      </w:r>
      <w:r w:rsidRPr="009F1B08">
        <w:rPr>
          <w:rFonts w:ascii="Arial" w:hAnsi="Arial" w:cs="Arial"/>
          <w:sz w:val="10"/>
          <w:szCs w:val="10"/>
        </w:rPr>
        <w:t xml:space="preserve"> – основанная на экономических отношениях и нормах законодательства совокупность бюдж</w:t>
      </w:r>
      <w:r w:rsidRPr="009F1B08">
        <w:rPr>
          <w:rFonts w:ascii="Arial" w:hAnsi="Arial" w:cs="Arial"/>
          <w:sz w:val="10"/>
          <w:szCs w:val="10"/>
        </w:rPr>
        <w:t>е</w:t>
      </w:r>
      <w:r w:rsidRPr="009F1B08">
        <w:rPr>
          <w:rFonts w:ascii="Arial" w:hAnsi="Arial" w:cs="Arial"/>
          <w:sz w:val="10"/>
          <w:szCs w:val="10"/>
        </w:rPr>
        <w:t>тов, отдельных административных образований каждого государс</w:t>
      </w:r>
      <w:r w:rsidRPr="009F1B08">
        <w:rPr>
          <w:rFonts w:ascii="Arial" w:hAnsi="Arial" w:cs="Arial"/>
          <w:sz w:val="10"/>
          <w:szCs w:val="10"/>
        </w:rPr>
        <w:t>т</w:t>
      </w:r>
      <w:r w:rsidRPr="009F1B08">
        <w:rPr>
          <w:rFonts w:ascii="Arial" w:hAnsi="Arial" w:cs="Arial"/>
          <w:sz w:val="10"/>
          <w:szCs w:val="10"/>
        </w:rPr>
        <w:t>ва.</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xml:space="preserve">Бюджеты развитых государств выражают их политическую и социально-экономическую сущность, заключающуюся в расширении </w:t>
      </w:r>
      <w:proofErr w:type="gramStart"/>
      <w:r w:rsidRPr="009F1B08">
        <w:rPr>
          <w:rFonts w:ascii="Arial" w:hAnsi="Arial" w:cs="Arial"/>
          <w:sz w:val="10"/>
          <w:szCs w:val="10"/>
        </w:rPr>
        <w:t>экономической</w:t>
      </w:r>
      <w:proofErr w:type="gramEnd"/>
      <w:r w:rsidRPr="009F1B08">
        <w:rPr>
          <w:rFonts w:ascii="Arial" w:hAnsi="Arial" w:cs="Arial"/>
          <w:sz w:val="10"/>
          <w:szCs w:val="10"/>
        </w:rPr>
        <w:t xml:space="preserve"> и социальных функциях государства.</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xml:space="preserve">Доля достигает от 50% до 90% национального дохода. Бюджет выступает в роли источника финансирования правительственных расходов. Однако решая проблемы сокращения бюджетного </w:t>
      </w:r>
      <w:proofErr w:type="gramStart"/>
      <w:r w:rsidRPr="009F1B08">
        <w:rPr>
          <w:rFonts w:ascii="Arial" w:hAnsi="Arial" w:cs="Arial"/>
          <w:sz w:val="10"/>
          <w:szCs w:val="10"/>
        </w:rPr>
        <w:t>дефицита</w:t>
      </w:r>
      <w:proofErr w:type="gramEnd"/>
      <w:r w:rsidRPr="009F1B08">
        <w:rPr>
          <w:rFonts w:ascii="Arial" w:hAnsi="Arial" w:cs="Arial"/>
          <w:sz w:val="10"/>
          <w:szCs w:val="10"/>
        </w:rPr>
        <w:t xml:space="preserve"> правительство развитых стран периодически сокращает расходы на социальные нужды.</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Современная структура бюджетов развитых стран сложилась в процессе развития государства. В каждой стране бюджеты имеют свои особенности и зависят от государственного устройства, его административной системы, уровня развития экономики, ее структурных особенностей.</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xml:space="preserve">Существует две формы государственного устройства: </w:t>
      </w:r>
      <w:proofErr w:type="gramStart"/>
      <w:r w:rsidRPr="009F1B08">
        <w:rPr>
          <w:rFonts w:ascii="Arial" w:hAnsi="Arial" w:cs="Arial"/>
          <w:sz w:val="10"/>
          <w:szCs w:val="10"/>
        </w:rPr>
        <w:t>унитарное</w:t>
      </w:r>
      <w:proofErr w:type="gramEnd"/>
      <w:r w:rsidRPr="009F1B08">
        <w:rPr>
          <w:rFonts w:ascii="Arial" w:hAnsi="Arial" w:cs="Arial"/>
          <w:sz w:val="10"/>
          <w:szCs w:val="10"/>
        </w:rPr>
        <w:t xml:space="preserve"> и федеративное. Бюджетное устройство унитарных государств (Франция, Великобритания, Япония) имеет два уровня: гос бюджет и местные бюджеты.</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В федеративных государствах (Канада, США, ФРГ, Россия) бюджетную систему образуют три уровня: федеральный бюджет, бюджет членов федерации и местные бюджеты.</w:t>
      </w:r>
    </w:p>
    <w:p w:rsidR="009A4A61" w:rsidRPr="009F1B08" w:rsidRDefault="009A4A61" w:rsidP="00ED5091">
      <w:pPr>
        <w:tabs>
          <w:tab w:val="left" w:pos="567"/>
        </w:tabs>
        <w:ind w:firstLine="284"/>
        <w:jc w:val="both"/>
        <w:rPr>
          <w:rFonts w:ascii="Arial" w:hAnsi="Arial" w:cs="Arial"/>
          <w:sz w:val="10"/>
          <w:szCs w:val="10"/>
        </w:rPr>
      </w:pPr>
    </w:p>
    <w:p w:rsidR="00D54185" w:rsidRDefault="00D54185" w:rsidP="00ED5091">
      <w:pPr>
        <w:pStyle w:val="31"/>
        <w:topLinePunct/>
        <w:spacing w:after="0"/>
        <w:ind w:firstLine="284"/>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1F2523" w:rsidRDefault="001F2523" w:rsidP="009A4A61">
      <w:pPr>
        <w:pStyle w:val="31"/>
        <w:topLinePunct/>
        <w:spacing w:after="0"/>
        <w:ind w:firstLine="567"/>
        <w:jc w:val="both"/>
        <w:rPr>
          <w:rFonts w:ascii="Arial" w:hAnsi="Arial" w:cs="Arial"/>
          <w:b/>
          <w:kern w:val="16"/>
          <w:sz w:val="10"/>
          <w:szCs w:val="10"/>
        </w:rPr>
      </w:pPr>
    </w:p>
    <w:p w:rsidR="001F2523" w:rsidRDefault="001F2523" w:rsidP="009A4A61">
      <w:pPr>
        <w:pStyle w:val="31"/>
        <w:topLinePunct/>
        <w:spacing w:after="0"/>
        <w:ind w:firstLine="567"/>
        <w:jc w:val="both"/>
        <w:rPr>
          <w:rFonts w:ascii="Arial" w:hAnsi="Arial" w:cs="Arial"/>
          <w:b/>
          <w:kern w:val="16"/>
          <w:sz w:val="10"/>
          <w:szCs w:val="10"/>
        </w:rPr>
      </w:pPr>
    </w:p>
    <w:p w:rsidR="001F2523" w:rsidRDefault="001F2523" w:rsidP="009A4A61">
      <w:pPr>
        <w:pStyle w:val="31"/>
        <w:topLinePunct/>
        <w:spacing w:after="0"/>
        <w:ind w:firstLine="567"/>
        <w:jc w:val="both"/>
        <w:rPr>
          <w:rFonts w:ascii="Arial" w:hAnsi="Arial" w:cs="Arial"/>
          <w:b/>
          <w:kern w:val="16"/>
          <w:sz w:val="10"/>
          <w:szCs w:val="10"/>
        </w:rPr>
      </w:pPr>
    </w:p>
    <w:p w:rsidR="001F2523" w:rsidRDefault="001F2523" w:rsidP="009A4A61">
      <w:pPr>
        <w:pStyle w:val="31"/>
        <w:topLinePunct/>
        <w:spacing w:after="0"/>
        <w:ind w:firstLine="567"/>
        <w:jc w:val="both"/>
        <w:rPr>
          <w:rFonts w:ascii="Arial" w:hAnsi="Arial" w:cs="Arial"/>
          <w:b/>
          <w:kern w:val="16"/>
          <w:sz w:val="10"/>
          <w:szCs w:val="10"/>
        </w:rPr>
      </w:pPr>
    </w:p>
    <w:p w:rsidR="001F2523" w:rsidRDefault="001F2523" w:rsidP="009A4A61">
      <w:pPr>
        <w:pStyle w:val="31"/>
        <w:topLinePunct/>
        <w:spacing w:after="0"/>
        <w:ind w:firstLine="567"/>
        <w:jc w:val="both"/>
        <w:rPr>
          <w:rFonts w:ascii="Arial" w:hAnsi="Arial" w:cs="Arial"/>
          <w:b/>
          <w:kern w:val="16"/>
          <w:sz w:val="10"/>
          <w:szCs w:val="10"/>
        </w:rPr>
      </w:pPr>
    </w:p>
    <w:p w:rsidR="001F2523" w:rsidRDefault="001F2523" w:rsidP="009A4A61">
      <w:pPr>
        <w:pStyle w:val="31"/>
        <w:topLinePunct/>
        <w:spacing w:after="0"/>
        <w:ind w:firstLine="567"/>
        <w:jc w:val="both"/>
        <w:rPr>
          <w:rFonts w:ascii="Arial" w:hAnsi="Arial" w:cs="Arial"/>
          <w:b/>
          <w:kern w:val="16"/>
          <w:sz w:val="10"/>
          <w:szCs w:val="10"/>
        </w:rPr>
      </w:pPr>
    </w:p>
    <w:p w:rsidR="00D54185" w:rsidRDefault="00D54185" w:rsidP="009A4A61">
      <w:pPr>
        <w:pStyle w:val="31"/>
        <w:topLinePunct/>
        <w:spacing w:after="0"/>
        <w:ind w:firstLine="567"/>
        <w:jc w:val="both"/>
        <w:rPr>
          <w:rFonts w:ascii="Arial" w:hAnsi="Arial" w:cs="Arial"/>
          <w:b/>
          <w:kern w:val="16"/>
          <w:sz w:val="10"/>
          <w:szCs w:val="10"/>
        </w:rPr>
      </w:pPr>
    </w:p>
    <w:p w:rsidR="009A4A61" w:rsidRPr="00F47093" w:rsidRDefault="009A4A61" w:rsidP="009A4A61">
      <w:pPr>
        <w:pStyle w:val="31"/>
        <w:topLinePunct/>
        <w:spacing w:after="0"/>
        <w:ind w:firstLine="567"/>
        <w:jc w:val="both"/>
        <w:rPr>
          <w:rFonts w:ascii="Arial" w:hAnsi="Arial" w:cs="Arial"/>
          <w:b/>
          <w:kern w:val="16"/>
          <w:sz w:val="10"/>
          <w:szCs w:val="10"/>
        </w:rPr>
      </w:pPr>
      <w:r w:rsidRPr="00F47093">
        <w:rPr>
          <w:rFonts w:ascii="Arial" w:hAnsi="Arial" w:cs="Arial"/>
          <w:b/>
          <w:kern w:val="16"/>
          <w:sz w:val="10"/>
          <w:szCs w:val="10"/>
        </w:rPr>
        <w:t>6. Основы организации бюджетного процесса.</w:t>
      </w:r>
    </w:p>
    <w:p w:rsidR="009A4A61" w:rsidRPr="00F47093" w:rsidRDefault="009A4A61" w:rsidP="00ED5091">
      <w:pPr>
        <w:ind w:firstLine="284"/>
        <w:jc w:val="both"/>
        <w:rPr>
          <w:rFonts w:ascii="Arial" w:hAnsi="Arial" w:cs="Arial"/>
          <w:sz w:val="10"/>
          <w:szCs w:val="10"/>
        </w:rPr>
      </w:pPr>
      <w:r w:rsidRPr="00F47093">
        <w:rPr>
          <w:rFonts w:ascii="Arial" w:hAnsi="Arial" w:cs="Arial"/>
          <w:b/>
          <w:sz w:val="10"/>
          <w:szCs w:val="10"/>
        </w:rPr>
        <w:t>Бюджетный процесс</w:t>
      </w:r>
      <w:r w:rsidRPr="00F47093">
        <w:rPr>
          <w:rFonts w:ascii="Arial" w:hAnsi="Arial" w:cs="Arial"/>
          <w:sz w:val="10"/>
          <w:szCs w:val="10"/>
        </w:rPr>
        <w:t xml:space="preserve"> – это регламентированная нормами деятельность органов власти и управления по составлению, рассмотрению, утверждению и исполнению бюджета.</w:t>
      </w:r>
    </w:p>
    <w:p w:rsidR="009A4A61" w:rsidRPr="00F47093" w:rsidRDefault="009A4A61" w:rsidP="00ED5091">
      <w:pPr>
        <w:ind w:firstLine="284"/>
        <w:jc w:val="both"/>
        <w:rPr>
          <w:rFonts w:ascii="Arial" w:hAnsi="Arial" w:cs="Arial"/>
          <w:sz w:val="10"/>
          <w:szCs w:val="10"/>
        </w:rPr>
      </w:pPr>
      <w:r w:rsidRPr="00F47093">
        <w:rPr>
          <w:rFonts w:ascii="Arial" w:hAnsi="Arial" w:cs="Arial"/>
          <w:b/>
          <w:sz w:val="10"/>
          <w:szCs w:val="10"/>
        </w:rPr>
        <w:t>Финансовый (бюджетный) год</w:t>
      </w:r>
      <w:r w:rsidRPr="00F47093">
        <w:rPr>
          <w:rFonts w:ascii="Arial" w:hAnsi="Arial" w:cs="Arial"/>
          <w:sz w:val="10"/>
          <w:szCs w:val="10"/>
        </w:rPr>
        <w:t xml:space="preserve"> – это период, в течение которого реализуется централизованный план государства. В Беларуси он совпадает с </w:t>
      </w:r>
      <w:proofErr w:type="gramStart"/>
      <w:r w:rsidRPr="00F47093">
        <w:rPr>
          <w:rFonts w:ascii="Arial" w:hAnsi="Arial" w:cs="Arial"/>
          <w:sz w:val="10"/>
          <w:szCs w:val="10"/>
        </w:rPr>
        <w:t>календарным</w:t>
      </w:r>
      <w:proofErr w:type="gramEnd"/>
      <w:r w:rsidRPr="00F47093">
        <w:rPr>
          <w:rFonts w:ascii="Arial" w:hAnsi="Arial" w:cs="Arial"/>
          <w:sz w:val="10"/>
          <w:szCs w:val="10"/>
        </w:rPr>
        <w:t>, т.е. с 1 января по 31 декабря.</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Организация бюджетного процесса начинается с установле</w:t>
      </w:r>
      <w:r w:rsidRPr="00F47093">
        <w:rPr>
          <w:rFonts w:ascii="Arial" w:hAnsi="Arial" w:cs="Arial"/>
          <w:snapToGrid w:val="0"/>
          <w:sz w:val="10"/>
          <w:szCs w:val="10"/>
        </w:rPr>
        <w:softHyphen/>
        <w:t xml:space="preserve">ния его участников. </w:t>
      </w:r>
      <w:r w:rsidRPr="00F47093">
        <w:rPr>
          <w:rFonts w:ascii="Arial" w:hAnsi="Arial" w:cs="Arial"/>
          <w:i/>
          <w:snapToGrid w:val="0"/>
          <w:sz w:val="10"/>
          <w:szCs w:val="10"/>
          <w:u w:val="single"/>
        </w:rPr>
        <w:t>Участниками данного процесса являются</w:t>
      </w:r>
      <w:r w:rsidRPr="00F47093">
        <w:rPr>
          <w:rFonts w:ascii="Arial" w:hAnsi="Arial" w:cs="Arial"/>
          <w:snapToGrid w:val="0"/>
          <w:sz w:val="10"/>
          <w:szCs w:val="10"/>
        </w:rPr>
        <w:t xml:space="preserve"> органы, обладающие бюджетными полномочиями: Президент страны; органы законодательной и исполнительной власти; фи</w:t>
      </w:r>
      <w:r w:rsidRPr="00F47093">
        <w:rPr>
          <w:rFonts w:ascii="Arial" w:hAnsi="Arial" w:cs="Arial"/>
          <w:snapToGrid w:val="0"/>
          <w:sz w:val="10"/>
          <w:szCs w:val="10"/>
        </w:rPr>
        <w:softHyphen/>
        <w:t>нансовые органы; органы государственного и муниципального финансового контроля; органы денежно-кредитного регулиро</w:t>
      </w:r>
      <w:r w:rsidRPr="00F47093">
        <w:rPr>
          <w:rFonts w:ascii="Arial" w:hAnsi="Arial" w:cs="Arial"/>
          <w:snapToGrid w:val="0"/>
          <w:sz w:val="10"/>
          <w:szCs w:val="10"/>
        </w:rPr>
        <w:softHyphen/>
        <w:t>вания; государственные внебюджетные фонды; главные распо</w:t>
      </w:r>
      <w:r w:rsidRPr="00F47093">
        <w:rPr>
          <w:rFonts w:ascii="Arial" w:hAnsi="Arial" w:cs="Arial"/>
          <w:snapToGrid w:val="0"/>
          <w:sz w:val="10"/>
          <w:szCs w:val="10"/>
        </w:rPr>
        <w:softHyphen/>
        <w:t>рядители бюджетных средств; другие органы, на которые воз</w:t>
      </w:r>
      <w:r w:rsidRPr="00F47093">
        <w:rPr>
          <w:rFonts w:ascii="Arial" w:hAnsi="Arial" w:cs="Arial"/>
          <w:snapToGrid w:val="0"/>
          <w:sz w:val="10"/>
          <w:szCs w:val="10"/>
        </w:rPr>
        <w:softHyphen/>
        <w:t>ложены налоговые и бю</w:t>
      </w:r>
      <w:r w:rsidRPr="00F47093">
        <w:rPr>
          <w:rFonts w:ascii="Arial" w:hAnsi="Arial" w:cs="Arial"/>
          <w:snapToGrid w:val="0"/>
          <w:sz w:val="10"/>
          <w:szCs w:val="10"/>
        </w:rPr>
        <w:t>д</w:t>
      </w:r>
      <w:r w:rsidRPr="00F47093">
        <w:rPr>
          <w:rFonts w:ascii="Arial" w:hAnsi="Arial" w:cs="Arial"/>
          <w:snapToGrid w:val="0"/>
          <w:sz w:val="10"/>
          <w:szCs w:val="10"/>
        </w:rPr>
        <w:t>жетные полномочия.</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По времени стадии бюджетного процесса приходятся:</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составление проекта бюджета – до 1 октября текущего года;</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рассмотрение и утверждение – до 1 января нового года;</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исполнение – в течение года действия закона о бюджете;</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-составление и утверждение отчета об исполнении бюджета – до 1 июня года, следующим </w:t>
      </w:r>
      <w:proofErr w:type="gramStart"/>
      <w:r w:rsidRPr="00F47093">
        <w:rPr>
          <w:rFonts w:ascii="Arial" w:hAnsi="Arial" w:cs="Arial"/>
          <w:snapToGrid w:val="0"/>
          <w:sz w:val="10"/>
          <w:szCs w:val="10"/>
        </w:rPr>
        <w:t>за</w:t>
      </w:r>
      <w:proofErr w:type="gramEnd"/>
      <w:r w:rsidRPr="00F47093">
        <w:rPr>
          <w:rFonts w:ascii="Arial" w:hAnsi="Arial" w:cs="Arial"/>
          <w:snapToGrid w:val="0"/>
          <w:sz w:val="10"/>
          <w:szCs w:val="10"/>
        </w:rPr>
        <w:t xml:space="preserve"> отчетным.</w:t>
      </w:r>
    </w:p>
    <w:p w:rsidR="009A4A61" w:rsidRPr="00F47093" w:rsidRDefault="009A4A61" w:rsidP="00ED5091">
      <w:pPr>
        <w:snapToGrid w:val="0"/>
        <w:ind w:firstLine="284"/>
        <w:jc w:val="both"/>
        <w:rPr>
          <w:rFonts w:ascii="Arial" w:hAnsi="Arial" w:cs="Arial"/>
          <w:b/>
          <w:snapToGrid w:val="0"/>
          <w:sz w:val="10"/>
          <w:szCs w:val="10"/>
        </w:rPr>
      </w:pPr>
      <w:r w:rsidRPr="00F47093">
        <w:rPr>
          <w:rFonts w:ascii="Arial" w:hAnsi="Arial" w:cs="Arial"/>
          <w:b/>
          <w:snapToGrid w:val="0"/>
          <w:sz w:val="10"/>
          <w:szCs w:val="10"/>
        </w:rPr>
        <w:t>Бюджетный процесс охватывает 4 стадии:</w:t>
      </w:r>
    </w:p>
    <w:p w:rsidR="009A4A61" w:rsidRPr="00F47093" w:rsidRDefault="009A4A61" w:rsidP="009A00D3">
      <w:pPr>
        <w:pStyle w:val="ac"/>
        <w:numPr>
          <w:ilvl w:val="0"/>
          <w:numId w:val="25"/>
        </w:numPr>
        <w:tabs>
          <w:tab w:val="num" w:pos="1440"/>
        </w:tabs>
        <w:snapToGrid w:val="0"/>
        <w:ind w:left="0" w:firstLine="284"/>
        <w:contextualSpacing w:val="0"/>
        <w:jc w:val="both"/>
        <w:rPr>
          <w:rFonts w:ascii="Arial" w:hAnsi="Arial" w:cs="Arial"/>
          <w:snapToGrid w:val="0"/>
          <w:sz w:val="10"/>
          <w:szCs w:val="10"/>
        </w:rPr>
      </w:pPr>
      <w:r w:rsidRPr="00F47093">
        <w:rPr>
          <w:rFonts w:ascii="Arial" w:hAnsi="Arial" w:cs="Arial"/>
          <w:snapToGrid w:val="0"/>
          <w:sz w:val="10"/>
          <w:szCs w:val="10"/>
        </w:rPr>
        <w:t>составление проекта бюджета: осуществляется Министер</w:t>
      </w:r>
      <w:r w:rsidRPr="00F47093">
        <w:rPr>
          <w:rFonts w:ascii="Arial" w:hAnsi="Arial" w:cs="Arial"/>
          <w:snapToGrid w:val="0"/>
          <w:sz w:val="10"/>
          <w:szCs w:val="10"/>
        </w:rPr>
        <w:softHyphen/>
        <w:t>ством финансов и местными финансовыми органами (соответст</w:t>
      </w:r>
      <w:r w:rsidRPr="00F47093">
        <w:rPr>
          <w:rFonts w:ascii="Arial" w:hAnsi="Arial" w:cs="Arial"/>
          <w:snapToGrid w:val="0"/>
          <w:sz w:val="10"/>
          <w:szCs w:val="10"/>
        </w:rPr>
        <w:softHyphen/>
        <w:t>вующими исполнительными и распорядител</w:t>
      </w:r>
      <w:r w:rsidRPr="00F47093">
        <w:rPr>
          <w:rFonts w:ascii="Arial" w:hAnsi="Arial" w:cs="Arial"/>
          <w:snapToGrid w:val="0"/>
          <w:sz w:val="10"/>
          <w:szCs w:val="10"/>
        </w:rPr>
        <w:t>ь</w:t>
      </w:r>
      <w:r w:rsidRPr="00F47093">
        <w:rPr>
          <w:rFonts w:ascii="Arial" w:hAnsi="Arial" w:cs="Arial"/>
          <w:snapToGrid w:val="0"/>
          <w:sz w:val="10"/>
          <w:szCs w:val="10"/>
        </w:rPr>
        <w:t>ными).</w:t>
      </w:r>
    </w:p>
    <w:p w:rsidR="009A4A61" w:rsidRPr="00F47093" w:rsidRDefault="009A4A61" w:rsidP="009A00D3">
      <w:pPr>
        <w:pStyle w:val="ac"/>
        <w:numPr>
          <w:ilvl w:val="0"/>
          <w:numId w:val="25"/>
        </w:numPr>
        <w:ind w:left="0" w:firstLine="284"/>
        <w:contextualSpacing w:val="0"/>
        <w:jc w:val="both"/>
        <w:rPr>
          <w:rFonts w:ascii="Arial" w:hAnsi="Arial" w:cs="Arial"/>
          <w:sz w:val="10"/>
          <w:szCs w:val="10"/>
        </w:rPr>
      </w:pPr>
      <w:r w:rsidRPr="00F47093">
        <w:rPr>
          <w:rFonts w:ascii="Arial" w:hAnsi="Arial" w:cs="Arial"/>
          <w:snapToGrid w:val="0"/>
          <w:sz w:val="10"/>
          <w:szCs w:val="10"/>
        </w:rPr>
        <w:t>рассмотрение и утверждение проекта</w:t>
      </w:r>
      <w:r w:rsidRPr="00F47093">
        <w:rPr>
          <w:rFonts w:ascii="Arial" w:hAnsi="Arial" w:cs="Arial"/>
          <w:sz w:val="10"/>
          <w:szCs w:val="10"/>
        </w:rPr>
        <w:t xml:space="preserve"> республиканского бюджета - Парламент (</w:t>
      </w:r>
      <w:proofErr w:type="spellStart"/>
      <w:r w:rsidRPr="00F47093">
        <w:rPr>
          <w:rFonts w:ascii="Arial" w:hAnsi="Arial" w:cs="Arial"/>
          <w:sz w:val="10"/>
          <w:szCs w:val="10"/>
        </w:rPr>
        <w:t>Нац-ое</w:t>
      </w:r>
      <w:proofErr w:type="spellEnd"/>
      <w:r w:rsidRPr="00F47093">
        <w:rPr>
          <w:rFonts w:ascii="Arial" w:hAnsi="Arial" w:cs="Arial"/>
          <w:sz w:val="10"/>
          <w:szCs w:val="10"/>
        </w:rPr>
        <w:t xml:space="preserve"> собрание) состоящий из Совета республики и Палаты Представителей, местных бюджето</w:t>
      </w:r>
      <w:proofErr w:type="gramStart"/>
      <w:r w:rsidRPr="00F47093">
        <w:rPr>
          <w:rFonts w:ascii="Arial" w:hAnsi="Arial" w:cs="Arial"/>
          <w:sz w:val="10"/>
          <w:szCs w:val="10"/>
        </w:rPr>
        <w:t>в-</w:t>
      </w:r>
      <w:proofErr w:type="gramEnd"/>
      <w:r w:rsidRPr="00F47093">
        <w:rPr>
          <w:rFonts w:ascii="Arial" w:hAnsi="Arial" w:cs="Arial"/>
          <w:sz w:val="10"/>
          <w:szCs w:val="10"/>
        </w:rPr>
        <w:t xml:space="preserve"> местные Советы депутатов;</w:t>
      </w:r>
    </w:p>
    <w:p w:rsidR="009A4A61" w:rsidRPr="00F47093" w:rsidRDefault="009A4A61" w:rsidP="009A00D3">
      <w:pPr>
        <w:pStyle w:val="ac"/>
        <w:numPr>
          <w:ilvl w:val="0"/>
          <w:numId w:val="25"/>
        </w:numPr>
        <w:ind w:left="0" w:firstLine="284"/>
        <w:contextualSpacing w:val="0"/>
        <w:jc w:val="both"/>
        <w:rPr>
          <w:rFonts w:ascii="Arial" w:hAnsi="Arial" w:cs="Arial"/>
          <w:sz w:val="10"/>
          <w:szCs w:val="10"/>
        </w:rPr>
      </w:pPr>
      <w:r w:rsidRPr="00F47093">
        <w:rPr>
          <w:rFonts w:ascii="Arial" w:hAnsi="Arial" w:cs="Arial"/>
          <w:snapToGrid w:val="0"/>
          <w:sz w:val="10"/>
          <w:szCs w:val="10"/>
        </w:rPr>
        <w:t>исполнение бюджета</w:t>
      </w:r>
      <w:r w:rsidRPr="00F47093">
        <w:rPr>
          <w:rFonts w:ascii="Arial" w:hAnsi="Arial" w:cs="Arial"/>
          <w:sz w:val="10"/>
          <w:szCs w:val="10"/>
        </w:rPr>
        <w:t xml:space="preserve"> (на республиканском уровне - все исполнительные органы (Президент, казначейство и др.), на местном уровне - местные исполнительные органы;</w:t>
      </w:r>
    </w:p>
    <w:p w:rsidR="009A4A61" w:rsidRPr="00F47093" w:rsidRDefault="009A4A61" w:rsidP="009A00D3">
      <w:pPr>
        <w:pStyle w:val="ac"/>
        <w:numPr>
          <w:ilvl w:val="0"/>
          <w:numId w:val="25"/>
        </w:numPr>
        <w:ind w:left="0" w:firstLine="284"/>
        <w:contextualSpacing w:val="0"/>
        <w:jc w:val="both"/>
        <w:rPr>
          <w:rFonts w:ascii="Arial" w:hAnsi="Arial" w:cs="Arial"/>
          <w:sz w:val="10"/>
          <w:szCs w:val="10"/>
        </w:rPr>
      </w:pPr>
      <w:r w:rsidRPr="00F47093">
        <w:rPr>
          <w:rFonts w:ascii="Arial" w:hAnsi="Arial" w:cs="Arial"/>
          <w:snapToGrid w:val="0"/>
          <w:sz w:val="10"/>
          <w:szCs w:val="10"/>
        </w:rPr>
        <w:t>составление отчета об исполнении бюджета</w:t>
      </w:r>
      <w:r w:rsidRPr="00F47093">
        <w:rPr>
          <w:rFonts w:ascii="Arial" w:hAnsi="Arial" w:cs="Arial"/>
          <w:sz w:val="10"/>
          <w:szCs w:val="10"/>
        </w:rPr>
        <w:t xml:space="preserve"> (на республиканском уровне – </w:t>
      </w:r>
      <w:proofErr w:type="spellStart"/>
      <w:proofErr w:type="gramStart"/>
      <w:r w:rsidRPr="00F47093">
        <w:rPr>
          <w:rFonts w:ascii="Arial" w:hAnsi="Arial" w:cs="Arial"/>
          <w:sz w:val="10"/>
          <w:szCs w:val="10"/>
        </w:rPr>
        <w:t>Мин-во</w:t>
      </w:r>
      <w:proofErr w:type="spellEnd"/>
      <w:proofErr w:type="gramEnd"/>
      <w:r w:rsidRPr="00F47093">
        <w:rPr>
          <w:rFonts w:ascii="Arial" w:hAnsi="Arial" w:cs="Arial"/>
          <w:sz w:val="10"/>
          <w:szCs w:val="10"/>
        </w:rPr>
        <w:t xml:space="preserve"> </w:t>
      </w:r>
      <w:proofErr w:type="spellStart"/>
      <w:r w:rsidRPr="00F47093">
        <w:rPr>
          <w:rFonts w:ascii="Arial" w:hAnsi="Arial" w:cs="Arial"/>
          <w:sz w:val="10"/>
          <w:szCs w:val="10"/>
        </w:rPr>
        <w:t>фин-ов</w:t>
      </w:r>
      <w:proofErr w:type="spellEnd"/>
      <w:r w:rsidRPr="00F47093">
        <w:rPr>
          <w:rFonts w:ascii="Arial" w:hAnsi="Arial" w:cs="Arial"/>
          <w:sz w:val="10"/>
          <w:szCs w:val="10"/>
        </w:rPr>
        <w:t xml:space="preserve">, а на местном уровне - местные </w:t>
      </w:r>
      <w:proofErr w:type="spellStart"/>
      <w:r w:rsidRPr="00F47093">
        <w:rPr>
          <w:rFonts w:ascii="Arial" w:hAnsi="Arial" w:cs="Arial"/>
          <w:sz w:val="10"/>
          <w:szCs w:val="10"/>
        </w:rPr>
        <w:t>фин-ые</w:t>
      </w:r>
      <w:proofErr w:type="spellEnd"/>
      <w:r w:rsidRPr="00F47093">
        <w:rPr>
          <w:rFonts w:ascii="Arial" w:hAnsi="Arial" w:cs="Arial"/>
          <w:sz w:val="10"/>
          <w:szCs w:val="10"/>
        </w:rPr>
        <w:t xml:space="preserve"> органы).</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От подготовки проекта бюджета до утверждения отчета о его исполнении проходит не менее 2-х лет. Этот период называется </w:t>
      </w:r>
      <w:r w:rsidRPr="00F47093">
        <w:rPr>
          <w:rFonts w:ascii="Arial" w:hAnsi="Arial" w:cs="Arial"/>
          <w:b/>
          <w:snapToGrid w:val="0"/>
          <w:sz w:val="10"/>
          <w:szCs w:val="10"/>
        </w:rPr>
        <w:t>бюджетным циклом.</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1) </w:t>
      </w:r>
      <w:r w:rsidRPr="00F47093">
        <w:rPr>
          <w:rFonts w:ascii="Arial" w:hAnsi="Arial" w:cs="Arial"/>
          <w:snapToGrid w:val="0"/>
          <w:sz w:val="10"/>
          <w:szCs w:val="10"/>
          <w:u w:val="single"/>
        </w:rPr>
        <w:t>Составление проекта бюджета</w:t>
      </w:r>
      <w:r w:rsidRPr="00F47093">
        <w:rPr>
          <w:rFonts w:ascii="Arial" w:hAnsi="Arial" w:cs="Arial"/>
          <w:snapToGrid w:val="0"/>
          <w:sz w:val="10"/>
          <w:szCs w:val="10"/>
        </w:rPr>
        <w:t xml:space="preserve"> — одна из наиболее важных стадий бюджетного процесса. На этом этапе закладываются политический и экономический курсы государ</w:t>
      </w:r>
      <w:r w:rsidRPr="00F47093">
        <w:rPr>
          <w:rFonts w:ascii="Arial" w:hAnsi="Arial" w:cs="Arial"/>
          <w:snapToGrid w:val="0"/>
          <w:sz w:val="10"/>
          <w:szCs w:val="10"/>
        </w:rPr>
        <w:softHyphen/>
        <w:t>ства на предстоящий период, выражаются военно-политиче</w:t>
      </w:r>
      <w:r w:rsidRPr="00F47093">
        <w:rPr>
          <w:rFonts w:ascii="Arial" w:hAnsi="Arial" w:cs="Arial"/>
          <w:snapToGrid w:val="0"/>
          <w:sz w:val="10"/>
          <w:szCs w:val="10"/>
        </w:rPr>
        <w:softHyphen/>
        <w:t>ская стратегия, приоритеты в решении внутренних социаль</w:t>
      </w:r>
      <w:r w:rsidRPr="00F47093">
        <w:rPr>
          <w:rFonts w:ascii="Arial" w:hAnsi="Arial" w:cs="Arial"/>
          <w:snapToGrid w:val="0"/>
          <w:sz w:val="10"/>
          <w:szCs w:val="10"/>
        </w:rPr>
        <w:softHyphen/>
        <w:t>но-экономических проблем, определяются объем бюджета, сте</w:t>
      </w:r>
      <w:r w:rsidRPr="00F47093">
        <w:rPr>
          <w:rFonts w:ascii="Arial" w:hAnsi="Arial" w:cs="Arial"/>
          <w:snapToGrid w:val="0"/>
          <w:sz w:val="10"/>
          <w:szCs w:val="10"/>
        </w:rPr>
        <w:softHyphen/>
        <w:t>пень возможности покрытия расходов регуля</w:t>
      </w:r>
      <w:r w:rsidRPr="00F47093">
        <w:rPr>
          <w:rFonts w:ascii="Arial" w:hAnsi="Arial" w:cs="Arial"/>
          <w:snapToGrid w:val="0"/>
          <w:sz w:val="10"/>
          <w:szCs w:val="10"/>
        </w:rPr>
        <w:t>р</w:t>
      </w:r>
      <w:r w:rsidRPr="00F47093">
        <w:rPr>
          <w:rFonts w:ascii="Arial" w:hAnsi="Arial" w:cs="Arial"/>
          <w:snapToGrid w:val="0"/>
          <w:sz w:val="10"/>
          <w:szCs w:val="10"/>
        </w:rPr>
        <w:t>ными доходами, соотношение налогов и займов, главные государс</w:t>
      </w:r>
      <w:r w:rsidRPr="00F47093">
        <w:rPr>
          <w:rFonts w:ascii="Arial" w:hAnsi="Arial" w:cs="Arial"/>
          <w:snapToGrid w:val="0"/>
          <w:sz w:val="10"/>
          <w:szCs w:val="10"/>
        </w:rPr>
        <w:t>т</w:t>
      </w:r>
      <w:r w:rsidRPr="00F47093">
        <w:rPr>
          <w:rFonts w:ascii="Arial" w:hAnsi="Arial" w:cs="Arial"/>
          <w:snapToGrid w:val="0"/>
          <w:sz w:val="10"/>
          <w:szCs w:val="10"/>
        </w:rPr>
        <w:t>венные при</w:t>
      </w:r>
      <w:r w:rsidRPr="00F47093">
        <w:rPr>
          <w:rFonts w:ascii="Arial" w:hAnsi="Arial" w:cs="Arial"/>
          <w:snapToGrid w:val="0"/>
          <w:sz w:val="10"/>
          <w:szCs w:val="10"/>
        </w:rPr>
        <w:softHyphen/>
        <w:t>оритеты в расходовании средств. Составление проектов бюджетов осуществляется на основа</w:t>
      </w:r>
      <w:r w:rsidRPr="00F47093">
        <w:rPr>
          <w:rFonts w:ascii="Arial" w:hAnsi="Arial" w:cs="Arial"/>
          <w:snapToGrid w:val="0"/>
          <w:sz w:val="10"/>
          <w:szCs w:val="10"/>
        </w:rPr>
        <w:softHyphen/>
        <w:t>нии прогноза социально-экономического развития республики, основных направлений бюджетно-финансовой политики.</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2) Рассмотренные и одобренные правительством проекты рес</w:t>
      </w:r>
      <w:r w:rsidRPr="00F47093">
        <w:rPr>
          <w:rFonts w:ascii="Arial" w:hAnsi="Arial" w:cs="Arial"/>
          <w:snapToGrid w:val="0"/>
          <w:sz w:val="10"/>
          <w:szCs w:val="10"/>
        </w:rPr>
        <w:softHyphen/>
        <w:t>публиканского и консолидированного бюджетов на очередной финансовый (бюджетный) год представляются Президенту Рес</w:t>
      </w:r>
      <w:r w:rsidRPr="00F47093">
        <w:rPr>
          <w:rFonts w:ascii="Arial" w:hAnsi="Arial" w:cs="Arial"/>
          <w:snapToGrid w:val="0"/>
          <w:sz w:val="10"/>
          <w:szCs w:val="10"/>
        </w:rPr>
        <w:softHyphen/>
        <w:t>публики Беларусь на рассмотрение. Президент Республики Бе</w:t>
      </w:r>
      <w:r w:rsidRPr="00F47093">
        <w:rPr>
          <w:rFonts w:ascii="Arial" w:hAnsi="Arial" w:cs="Arial"/>
          <w:snapToGrid w:val="0"/>
          <w:sz w:val="10"/>
          <w:szCs w:val="10"/>
        </w:rPr>
        <w:softHyphen/>
        <w:t xml:space="preserve">ларусь, как правило, до 1-го октября года, предшествующего </w:t>
      </w:r>
      <w:proofErr w:type="gramStart"/>
      <w:r w:rsidRPr="00F47093">
        <w:rPr>
          <w:rFonts w:ascii="Arial" w:hAnsi="Arial" w:cs="Arial"/>
          <w:snapToGrid w:val="0"/>
          <w:sz w:val="10"/>
          <w:szCs w:val="10"/>
        </w:rPr>
        <w:t>очередному</w:t>
      </w:r>
      <w:proofErr w:type="gramEnd"/>
      <w:r w:rsidRPr="00F47093">
        <w:rPr>
          <w:rFonts w:ascii="Arial" w:hAnsi="Arial" w:cs="Arial"/>
          <w:snapToGrid w:val="0"/>
          <w:sz w:val="10"/>
          <w:szCs w:val="10"/>
        </w:rPr>
        <w:t xml:space="preserve"> финансовому, вносит в парламент республики про</w:t>
      </w:r>
      <w:r w:rsidRPr="00F47093">
        <w:rPr>
          <w:rFonts w:ascii="Arial" w:hAnsi="Arial" w:cs="Arial"/>
          <w:snapToGrid w:val="0"/>
          <w:sz w:val="10"/>
          <w:szCs w:val="10"/>
        </w:rPr>
        <w:softHyphen/>
        <w:t>ект закона о бюджете Республики Беларусь на очередной фи</w:t>
      </w:r>
      <w:r w:rsidRPr="00F47093">
        <w:rPr>
          <w:rFonts w:ascii="Arial" w:hAnsi="Arial" w:cs="Arial"/>
          <w:snapToGrid w:val="0"/>
          <w:sz w:val="10"/>
          <w:szCs w:val="10"/>
        </w:rPr>
        <w:softHyphen/>
        <w:t>нансовый (бюджетный) год. Проект закона о бюджете республики на очередной финан</w:t>
      </w:r>
      <w:r w:rsidRPr="00F47093">
        <w:rPr>
          <w:rFonts w:ascii="Arial" w:hAnsi="Arial" w:cs="Arial"/>
          <w:snapToGrid w:val="0"/>
          <w:sz w:val="10"/>
          <w:szCs w:val="10"/>
        </w:rPr>
        <w:softHyphen/>
        <w:t>совый год рассматривается Парламентом в соответствии с Кон</w:t>
      </w:r>
      <w:r w:rsidRPr="00F47093">
        <w:rPr>
          <w:rFonts w:ascii="Arial" w:hAnsi="Arial" w:cs="Arial"/>
          <w:snapToGrid w:val="0"/>
          <w:sz w:val="10"/>
          <w:szCs w:val="10"/>
        </w:rPr>
        <w:softHyphen/>
        <w:t>ституцией Республики Беларусь.</w:t>
      </w:r>
    </w:p>
    <w:p w:rsidR="009A4A61" w:rsidRPr="00F47093" w:rsidRDefault="009A4A61" w:rsidP="00ED5091">
      <w:pPr>
        <w:snapToGrid w:val="0"/>
        <w:ind w:firstLine="284"/>
        <w:jc w:val="both"/>
        <w:rPr>
          <w:rFonts w:ascii="Arial" w:hAnsi="Arial" w:cs="Arial"/>
          <w:i/>
          <w:iCs/>
          <w:snapToGrid w:val="0"/>
          <w:sz w:val="10"/>
          <w:szCs w:val="10"/>
        </w:rPr>
      </w:pPr>
      <w:r w:rsidRPr="00F47093">
        <w:rPr>
          <w:rFonts w:ascii="Arial" w:hAnsi="Arial" w:cs="Arial"/>
          <w:snapToGrid w:val="0"/>
          <w:sz w:val="10"/>
          <w:szCs w:val="10"/>
        </w:rPr>
        <w:t>Утвержденный бюджет РБ становится законом и принимается к исполнению. Закон о бюджете Республики Беларусь на очередной финан</w:t>
      </w:r>
      <w:r w:rsidRPr="00F47093">
        <w:rPr>
          <w:rFonts w:ascii="Arial" w:hAnsi="Arial" w:cs="Arial"/>
          <w:snapToGrid w:val="0"/>
          <w:sz w:val="10"/>
          <w:szCs w:val="10"/>
        </w:rPr>
        <w:softHyphen/>
        <w:t>совый год и решения местных Советов депутатов об утвержде</w:t>
      </w:r>
      <w:r w:rsidRPr="00F47093">
        <w:rPr>
          <w:rFonts w:ascii="Arial" w:hAnsi="Arial" w:cs="Arial"/>
          <w:snapToGrid w:val="0"/>
          <w:sz w:val="10"/>
          <w:szCs w:val="10"/>
        </w:rPr>
        <w:softHyphen/>
        <w:t>нии соответствующих бюджетов должны быть приняты в уста</w:t>
      </w:r>
      <w:r w:rsidRPr="00F47093">
        <w:rPr>
          <w:rFonts w:ascii="Arial" w:hAnsi="Arial" w:cs="Arial"/>
          <w:snapToGrid w:val="0"/>
          <w:sz w:val="10"/>
          <w:szCs w:val="10"/>
        </w:rPr>
        <w:softHyphen/>
        <w:t>новленном порядке до 1-го января очередного финансового го</w:t>
      </w:r>
      <w:r w:rsidRPr="00F47093">
        <w:rPr>
          <w:rFonts w:ascii="Arial" w:hAnsi="Arial" w:cs="Arial"/>
          <w:snapToGrid w:val="0"/>
          <w:sz w:val="10"/>
          <w:szCs w:val="10"/>
        </w:rPr>
        <w:softHyphen/>
        <w:t>да. Утверждение местных бюджетов производится после утвер</w:t>
      </w:r>
      <w:r w:rsidRPr="00F47093">
        <w:rPr>
          <w:rFonts w:ascii="Arial" w:hAnsi="Arial" w:cs="Arial"/>
          <w:snapToGrid w:val="0"/>
          <w:sz w:val="10"/>
          <w:szCs w:val="10"/>
        </w:rPr>
        <w:softHyphen/>
        <w:t>ждения соответствующих вышестоящих бюджетов. Со стадией рассмотр</w:t>
      </w:r>
      <w:r w:rsidRPr="00F47093">
        <w:rPr>
          <w:rFonts w:ascii="Arial" w:hAnsi="Arial" w:cs="Arial"/>
          <w:snapToGrid w:val="0"/>
          <w:sz w:val="10"/>
          <w:szCs w:val="10"/>
        </w:rPr>
        <w:t>е</w:t>
      </w:r>
      <w:r w:rsidRPr="00F47093">
        <w:rPr>
          <w:rFonts w:ascii="Arial" w:hAnsi="Arial" w:cs="Arial"/>
          <w:snapToGrid w:val="0"/>
          <w:sz w:val="10"/>
          <w:szCs w:val="10"/>
        </w:rPr>
        <w:t xml:space="preserve">ния и утверждения бюджета тесно связано понятие </w:t>
      </w:r>
      <w:r w:rsidRPr="00F47093">
        <w:rPr>
          <w:rFonts w:ascii="Arial" w:hAnsi="Arial" w:cs="Arial"/>
          <w:i/>
          <w:iCs/>
          <w:snapToGrid w:val="0"/>
          <w:sz w:val="10"/>
          <w:szCs w:val="10"/>
        </w:rPr>
        <w:t xml:space="preserve">бюджетной инициативы </w:t>
      </w:r>
      <w:r w:rsidRPr="00F47093">
        <w:rPr>
          <w:rFonts w:ascii="Arial" w:hAnsi="Arial" w:cs="Arial"/>
          <w:snapToGrid w:val="0"/>
          <w:sz w:val="10"/>
          <w:szCs w:val="10"/>
        </w:rPr>
        <w:t xml:space="preserve">— </w:t>
      </w:r>
      <w:r w:rsidRPr="00F47093">
        <w:rPr>
          <w:rFonts w:ascii="Arial" w:hAnsi="Arial" w:cs="Arial"/>
          <w:i/>
          <w:iCs/>
          <w:snapToGrid w:val="0"/>
          <w:sz w:val="10"/>
          <w:szCs w:val="10"/>
        </w:rPr>
        <w:t>права вносить определенные изме</w:t>
      </w:r>
      <w:r w:rsidRPr="00F47093">
        <w:rPr>
          <w:rFonts w:ascii="Arial" w:hAnsi="Arial" w:cs="Arial"/>
          <w:i/>
          <w:iCs/>
          <w:snapToGrid w:val="0"/>
          <w:sz w:val="10"/>
          <w:szCs w:val="10"/>
        </w:rPr>
        <w:softHyphen/>
        <w:t>нения в проект бюджета.</w:t>
      </w:r>
    </w:p>
    <w:p w:rsidR="00F47093" w:rsidRPr="00F47093" w:rsidRDefault="00F47093" w:rsidP="00ED5091">
      <w:pPr>
        <w:snapToGrid w:val="0"/>
        <w:ind w:firstLine="284"/>
        <w:jc w:val="both"/>
        <w:rPr>
          <w:rFonts w:ascii="Arial" w:hAnsi="Arial" w:cs="Arial"/>
          <w:snapToGrid w:val="0"/>
          <w:sz w:val="10"/>
          <w:szCs w:val="10"/>
        </w:rPr>
      </w:pPr>
    </w:p>
    <w:p w:rsidR="009A4A61" w:rsidRPr="00F47093" w:rsidRDefault="009A4A61" w:rsidP="00ED5091">
      <w:pPr>
        <w:pStyle w:val="af5"/>
        <w:ind w:firstLine="284"/>
        <w:jc w:val="both"/>
        <w:rPr>
          <w:rFonts w:ascii="Arial" w:hAnsi="Arial" w:cs="Arial"/>
          <w:b/>
          <w:sz w:val="10"/>
          <w:szCs w:val="10"/>
        </w:rPr>
      </w:pPr>
      <w:r w:rsidRPr="00F47093">
        <w:rPr>
          <w:rFonts w:ascii="Arial" w:hAnsi="Arial" w:cs="Arial"/>
          <w:b/>
          <w:sz w:val="10"/>
          <w:szCs w:val="10"/>
        </w:rPr>
        <w:t>7.Организация исполнения бюджета.</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Важной составляющей в бюджетном процессе является </w:t>
      </w:r>
      <w:r w:rsidRPr="00F47093">
        <w:rPr>
          <w:rFonts w:ascii="Arial" w:hAnsi="Arial" w:cs="Arial"/>
          <w:i/>
          <w:iCs/>
          <w:snapToGrid w:val="0"/>
          <w:sz w:val="10"/>
          <w:szCs w:val="10"/>
        </w:rPr>
        <w:t>ис</w:t>
      </w:r>
      <w:r w:rsidRPr="00F47093">
        <w:rPr>
          <w:rFonts w:ascii="Arial" w:hAnsi="Arial" w:cs="Arial"/>
          <w:i/>
          <w:iCs/>
          <w:snapToGrid w:val="0"/>
          <w:sz w:val="10"/>
          <w:szCs w:val="10"/>
        </w:rPr>
        <w:softHyphen/>
        <w:t xml:space="preserve">полнение бюджета. </w:t>
      </w:r>
      <w:r w:rsidRPr="00F47093">
        <w:rPr>
          <w:rFonts w:ascii="Arial" w:hAnsi="Arial" w:cs="Arial"/>
          <w:snapToGrid w:val="0"/>
          <w:sz w:val="10"/>
          <w:szCs w:val="10"/>
        </w:rPr>
        <w:t>Она включает получение утвержденных до</w:t>
      </w:r>
      <w:r w:rsidRPr="00F47093">
        <w:rPr>
          <w:rFonts w:ascii="Arial" w:hAnsi="Arial" w:cs="Arial"/>
          <w:snapToGrid w:val="0"/>
          <w:sz w:val="10"/>
          <w:szCs w:val="10"/>
        </w:rPr>
        <w:softHyphen/>
        <w:t xml:space="preserve">ходов, главным образом налоговых и неналоговых платежей, осуществление бюджетного финансирования в соответствии с выделенными ассигнованиями и </w:t>
      </w:r>
      <w:proofErr w:type="gramStart"/>
      <w:r w:rsidRPr="00F47093">
        <w:rPr>
          <w:rFonts w:ascii="Arial" w:hAnsi="Arial" w:cs="Arial"/>
          <w:snapToGrid w:val="0"/>
          <w:sz w:val="10"/>
          <w:szCs w:val="10"/>
        </w:rPr>
        <w:t>контроль за</w:t>
      </w:r>
      <w:proofErr w:type="gramEnd"/>
      <w:r w:rsidRPr="00F47093">
        <w:rPr>
          <w:rFonts w:ascii="Arial" w:hAnsi="Arial" w:cs="Arial"/>
          <w:snapToGrid w:val="0"/>
          <w:sz w:val="10"/>
          <w:szCs w:val="10"/>
        </w:rPr>
        <w:t xml:space="preserve"> их расходованием.</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iCs/>
          <w:snapToGrid w:val="0"/>
          <w:sz w:val="10"/>
          <w:szCs w:val="10"/>
        </w:rPr>
        <w:t xml:space="preserve">Исполнить бюджет по доходам </w:t>
      </w:r>
      <w:r w:rsidRPr="00F47093">
        <w:rPr>
          <w:rFonts w:ascii="Arial" w:hAnsi="Arial" w:cs="Arial"/>
          <w:snapToGrid w:val="0"/>
          <w:sz w:val="10"/>
          <w:szCs w:val="10"/>
        </w:rPr>
        <w:t>— значит мобилизовать все предусмотренные законодательством ресурсы: налоги, сборы, неналоговые платежи, отчисления и распределить их по уров</w:t>
      </w:r>
      <w:r w:rsidRPr="00F47093">
        <w:rPr>
          <w:rFonts w:ascii="Arial" w:hAnsi="Arial" w:cs="Arial"/>
          <w:snapToGrid w:val="0"/>
          <w:sz w:val="10"/>
          <w:szCs w:val="10"/>
        </w:rPr>
        <w:softHyphen/>
        <w:t>ням бюджетной системы.</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iCs/>
          <w:snapToGrid w:val="0"/>
          <w:sz w:val="10"/>
          <w:szCs w:val="10"/>
        </w:rPr>
        <w:t>Исполнить бюджет по расходам</w:t>
      </w:r>
      <w:r w:rsidRPr="00F47093">
        <w:rPr>
          <w:rFonts w:ascii="Arial" w:hAnsi="Arial" w:cs="Arial"/>
          <w:i/>
          <w:iCs/>
          <w:snapToGrid w:val="0"/>
          <w:sz w:val="10"/>
          <w:szCs w:val="10"/>
        </w:rPr>
        <w:t xml:space="preserve"> </w:t>
      </w:r>
      <w:r w:rsidRPr="00F47093">
        <w:rPr>
          <w:rFonts w:ascii="Arial" w:hAnsi="Arial" w:cs="Arial"/>
          <w:snapToGrid w:val="0"/>
          <w:sz w:val="10"/>
          <w:szCs w:val="10"/>
        </w:rPr>
        <w:t>— значит эффективно осу</w:t>
      </w:r>
      <w:r w:rsidRPr="00F47093">
        <w:rPr>
          <w:rFonts w:ascii="Arial" w:hAnsi="Arial" w:cs="Arial"/>
          <w:snapToGrid w:val="0"/>
          <w:sz w:val="10"/>
          <w:szCs w:val="10"/>
        </w:rPr>
        <w:softHyphen/>
        <w:t>ществить финансирование учреждений и мероприятий в соот</w:t>
      </w:r>
      <w:r w:rsidRPr="00F47093">
        <w:rPr>
          <w:rFonts w:ascii="Arial" w:hAnsi="Arial" w:cs="Arial"/>
          <w:snapToGrid w:val="0"/>
          <w:sz w:val="10"/>
          <w:szCs w:val="10"/>
        </w:rPr>
        <w:softHyphen/>
        <w:t>ветствии с бюджетным законодательством.</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Правительство Республики Беларусь, местные исполнитель</w:t>
      </w:r>
      <w:r w:rsidRPr="00F47093">
        <w:rPr>
          <w:rFonts w:ascii="Arial" w:hAnsi="Arial" w:cs="Arial"/>
          <w:snapToGrid w:val="0"/>
          <w:sz w:val="10"/>
          <w:szCs w:val="10"/>
        </w:rPr>
        <w:softHyphen/>
        <w:t>ные и распорядительные органы обеспечивают исполнение со</w:t>
      </w:r>
      <w:r w:rsidRPr="00F47093">
        <w:rPr>
          <w:rFonts w:ascii="Arial" w:hAnsi="Arial" w:cs="Arial"/>
          <w:snapToGrid w:val="0"/>
          <w:sz w:val="10"/>
          <w:szCs w:val="10"/>
        </w:rPr>
        <w:softHyphen/>
        <w:t>ответствующих бюджетов.</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Существуют три основные системы организации кассового исполнения бюджета: казначейская, банковская и смешан</w:t>
      </w:r>
      <w:r w:rsidRPr="00F47093">
        <w:rPr>
          <w:rFonts w:ascii="Arial" w:hAnsi="Arial" w:cs="Arial"/>
          <w:snapToGrid w:val="0"/>
          <w:sz w:val="10"/>
          <w:szCs w:val="10"/>
        </w:rPr>
        <w:softHyphen/>
        <w:t xml:space="preserve">ная. </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При </w:t>
      </w:r>
      <w:r w:rsidRPr="00F47093">
        <w:rPr>
          <w:rFonts w:ascii="Arial" w:hAnsi="Arial" w:cs="Arial"/>
          <w:i/>
          <w:iCs/>
          <w:snapToGrid w:val="0"/>
          <w:sz w:val="10"/>
          <w:szCs w:val="10"/>
        </w:rPr>
        <w:t xml:space="preserve">казначейской </w:t>
      </w:r>
      <w:r w:rsidRPr="00F47093">
        <w:rPr>
          <w:rFonts w:ascii="Arial" w:hAnsi="Arial" w:cs="Arial"/>
          <w:snapToGrid w:val="0"/>
          <w:sz w:val="10"/>
          <w:szCs w:val="10"/>
        </w:rPr>
        <w:t>системе функция кассового исполне</w:t>
      </w:r>
      <w:r w:rsidRPr="00F47093">
        <w:rPr>
          <w:rFonts w:ascii="Arial" w:hAnsi="Arial" w:cs="Arial"/>
          <w:snapToGrid w:val="0"/>
          <w:sz w:val="10"/>
          <w:szCs w:val="10"/>
        </w:rPr>
        <w:softHyphen/>
        <w:t>ния доходов и расходов бюджета возложена на специально сформированную государственную систему управления бюд</w:t>
      </w:r>
      <w:r w:rsidRPr="00F47093">
        <w:rPr>
          <w:rFonts w:ascii="Arial" w:hAnsi="Arial" w:cs="Arial"/>
          <w:snapToGrid w:val="0"/>
          <w:sz w:val="10"/>
          <w:szCs w:val="10"/>
        </w:rPr>
        <w:softHyphen/>
        <w:t>жетными ресурсами — государственное казначейство, кото</w:t>
      </w:r>
      <w:r w:rsidRPr="00F47093">
        <w:rPr>
          <w:rFonts w:ascii="Arial" w:hAnsi="Arial" w:cs="Arial"/>
          <w:snapToGrid w:val="0"/>
          <w:sz w:val="10"/>
          <w:szCs w:val="10"/>
        </w:rPr>
        <w:softHyphen/>
        <w:t xml:space="preserve">рое принимает доходы и выделяет бюджетные средства. </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При </w:t>
      </w:r>
      <w:r w:rsidRPr="00F47093">
        <w:rPr>
          <w:rFonts w:ascii="Arial" w:hAnsi="Arial" w:cs="Arial"/>
          <w:i/>
          <w:iCs/>
          <w:snapToGrid w:val="0"/>
          <w:sz w:val="10"/>
          <w:szCs w:val="10"/>
        </w:rPr>
        <w:t xml:space="preserve">банковской </w:t>
      </w:r>
      <w:r w:rsidRPr="00F47093">
        <w:rPr>
          <w:rFonts w:ascii="Arial" w:hAnsi="Arial" w:cs="Arial"/>
          <w:snapToGrid w:val="0"/>
          <w:sz w:val="10"/>
          <w:szCs w:val="10"/>
        </w:rPr>
        <w:t>системе кассовое исполнение возложено на бан</w:t>
      </w:r>
      <w:r w:rsidRPr="00F47093">
        <w:rPr>
          <w:rFonts w:ascii="Arial" w:hAnsi="Arial" w:cs="Arial"/>
          <w:snapToGrid w:val="0"/>
          <w:sz w:val="10"/>
          <w:szCs w:val="10"/>
        </w:rPr>
        <w:softHyphen/>
        <w:t>ковскую систему государства во главе с центральным эмисси</w:t>
      </w:r>
      <w:r w:rsidRPr="00F47093">
        <w:rPr>
          <w:rFonts w:ascii="Arial" w:hAnsi="Arial" w:cs="Arial"/>
          <w:snapToGrid w:val="0"/>
          <w:sz w:val="10"/>
          <w:szCs w:val="10"/>
        </w:rPr>
        <w:softHyphen/>
        <w:t xml:space="preserve">онным банком. </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В Республике Беларусь применяется </w:t>
      </w:r>
      <w:r w:rsidRPr="00F47093">
        <w:rPr>
          <w:rFonts w:ascii="Arial" w:hAnsi="Arial" w:cs="Arial"/>
          <w:i/>
          <w:iCs/>
          <w:snapToGrid w:val="0"/>
          <w:sz w:val="10"/>
          <w:szCs w:val="10"/>
        </w:rPr>
        <w:t xml:space="preserve">казначейская </w:t>
      </w:r>
      <w:r w:rsidRPr="00F47093">
        <w:rPr>
          <w:rFonts w:ascii="Arial" w:hAnsi="Arial" w:cs="Arial"/>
          <w:snapToGrid w:val="0"/>
          <w:sz w:val="10"/>
          <w:szCs w:val="10"/>
        </w:rPr>
        <w:t>система кассового исполнения бюджета: по доходам орга</w:t>
      </w:r>
      <w:r w:rsidRPr="00F47093">
        <w:rPr>
          <w:rFonts w:ascii="Arial" w:hAnsi="Arial" w:cs="Arial"/>
          <w:snapToGrid w:val="0"/>
          <w:sz w:val="10"/>
          <w:szCs w:val="10"/>
        </w:rPr>
        <w:softHyphen/>
        <w:t>низация возложена на банковскую систему государства, по расходам — на казначейство.</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b/>
          <w:snapToGrid w:val="0"/>
          <w:sz w:val="10"/>
          <w:szCs w:val="10"/>
        </w:rPr>
        <w:t>Казначейство выполняет следующие задачи</w:t>
      </w:r>
      <w:r w:rsidRPr="00F47093">
        <w:rPr>
          <w:rFonts w:ascii="Arial" w:hAnsi="Arial" w:cs="Arial"/>
          <w:snapToGrid w:val="0"/>
          <w:sz w:val="10"/>
          <w:szCs w:val="10"/>
        </w:rPr>
        <w:t>: организует ис</w:t>
      </w:r>
      <w:r w:rsidRPr="00F47093">
        <w:rPr>
          <w:rFonts w:ascii="Arial" w:hAnsi="Arial" w:cs="Arial"/>
          <w:snapToGrid w:val="0"/>
          <w:sz w:val="10"/>
          <w:szCs w:val="10"/>
        </w:rPr>
        <w:softHyphen/>
        <w:t>полнение бюджета по расходам, регулирует отношения между бюджетами различных уровней и внебюджетными фондами, осуществляет краткосрочное прогнозирование объемов госу</w:t>
      </w:r>
      <w:r w:rsidRPr="00F47093">
        <w:rPr>
          <w:rFonts w:ascii="Arial" w:hAnsi="Arial" w:cs="Arial"/>
          <w:snapToGrid w:val="0"/>
          <w:sz w:val="10"/>
          <w:szCs w:val="10"/>
        </w:rPr>
        <w:softHyphen/>
        <w:t>дарственных финансовых ресурсов и оперативное управление ими, осуществляет управление и обслуживание государствен</w:t>
      </w:r>
      <w:r w:rsidRPr="00F47093">
        <w:rPr>
          <w:rFonts w:ascii="Arial" w:hAnsi="Arial" w:cs="Arial"/>
          <w:snapToGrid w:val="0"/>
          <w:sz w:val="10"/>
          <w:szCs w:val="10"/>
        </w:rPr>
        <w:softHyphen/>
        <w:t>ного долга, позволяет эффективно контролировать исполнение бюджетных обязательств.</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В основе кассового исполнения бюджета лежит </w:t>
      </w:r>
      <w:r w:rsidRPr="00F47093">
        <w:rPr>
          <w:rFonts w:ascii="Arial" w:hAnsi="Arial" w:cs="Arial"/>
          <w:i/>
          <w:snapToGrid w:val="0"/>
          <w:sz w:val="10"/>
          <w:szCs w:val="10"/>
        </w:rPr>
        <w:t>принцип еди</w:t>
      </w:r>
      <w:r w:rsidRPr="00F47093">
        <w:rPr>
          <w:rFonts w:ascii="Arial" w:hAnsi="Arial" w:cs="Arial"/>
          <w:i/>
          <w:snapToGrid w:val="0"/>
          <w:sz w:val="10"/>
          <w:szCs w:val="10"/>
        </w:rPr>
        <w:t>н</w:t>
      </w:r>
      <w:r w:rsidRPr="00F47093">
        <w:rPr>
          <w:rFonts w:ascii="Arial" w:hAnsi="Arial" w:cs="Arial"/>
          <w:i/>
          <w:snapToGrid w:val="0"/>
          <w:sz w:val="10"/>
          <w:szCs w:val="10"/>
        </w:rPr>
        <w:t>ства кассы</w:t>
      </w:r>
      <w:r w:rsidRPr="00F47093">
        <w:rPr>
          <w:rFonts w:ascii="Arial" w:hAnsi="Arial" w:cs="Arial"/>
          <w:snapToGrid w:val="0"/>
          <w:sz w:val="10"/>
          <w:szCs w:val="10"/>
        </w:rPr>
        <w:t>, означающий, что все доходы бюджета аккумулируются на одном счете в конкретном учреждении банка.</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Роспись расходов и доходов – это основной документ, регул</w:t>
      </w:r>
      <w:r w:rsidRPr="00F47093">
        <w:rPr>
          <w:rFonts w:ascii="Arial" w:hAnsi="Arial" w:cs="Arial"/>
          <w:snapToGrid w:val="0"/>
          <w:sz w:val="10"/>
          <w:szCs w:val="10"/>
        </w:rPr>
        <w:t>и</w:t>
      </w:r>
      <w:r w:rsidRPr="00F47093">
        <w:rPr>
          <w:rFonts w:ascii="Arial" w:hAnsi="Arial" w:cs="Arial"/>
          <w:snapToGrid w:val="0"/>
          <w:sz w:val="10"/>
          <w:szCs w:val="10"/>
        </w:rPr>
        <w:t>рующий отношения между субъектами бюджетных отношений в процессе исполнения бюджета.</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Бюджетный процесс заканчивается </w:t>
      </w:r>
      <w:r w:rsidRPr="00F47093">
        <w:rPr>
          <w:rFonts w:ascii="Arial" w:hAnsi="Arial" w:cs="Arial"/>
          <w:i/>
          <w:snapToGrid w:val="0"/>
          <w:sz w:val="10"/>
          <w:szCs w:val="10"/>
        </w:rPr>
        <w:t>составлением и утверж</w:t>
      </w:r>
      <w:r w:rsidRPr="00F47093">
        <w:rPr>
          <w:rFonts w:ascii="Arial" w:hAnsi="Arial" w:cs="Arial"/>
          <w:i/>
          <w:snapToGrid w:val="0"/>
          <w:sz w:val="10"/>
          <w:szCs w:val="10"/>
        </w:rPr>
        <w:softHyphen/>
        <w:t>дением отчета об исполнении бюджета,</w:t>
      </w:r>
      <w:r w:rsidRPr="00F47093">
        <w:rPr>
          <w:rFonts w:ascii="Arial" w:hAnsi="Arial" w:cs="Arial"/>
          <w:snapToGrid w:val="0"/>
          <w:sz w:val="10"/>
          <w:szCs w:val="10"/>
        </w:rPr>
        <w:t xml:space="preserve"> который составляет Министерство финансов.</w:t>
      </w:r>
    </w:p>
    <w:p w:rsidR="009A4A61" w:rsidRPr="00F47093" w:rsidRDefault="009A4A61" w:rsidP="00ED5091">
      <w:pPr>
        <w:snapToGrid w:val="0"/>
        <w:ind w:firstLine="284"/>
        <w:jc w:val="both"/>
        <w:rPr>
          <w:rFonts w:ascii="Arial" w:hAnsi="Arial" w:cs="Arial"/>
          <w:i/>
          <w:snapToGrid w:val="0"/>
          <w:sz w:val="10"/>
          <w:szCs w:val="10"/>
        </w:rPr>
      </w:pPr>
      <w:r w:rsidRPr="00F47093">
        <w:rPr>
          <w:rFonts w:ascii="Arial" w:hAnsi="Arial" w:cs="Arial"/>
          <w:snapToGrid w:val="0"/>
          <w:sz w:val="10"/>
          <w:szCs w:val="10"/>
        </w:rPr>
        <w:t xml:space="preserve">В процессе исполнения бюджетов осуществляется </w:t>
      </w:r>
      <w:r w:rsidRPr="00F47093">
        <w:rPr>
          <w:rFonts w:ascii="Arial" w:hAnsi="Arial" w:cs="Arial"/>
          <w:i/>
          <w:snapToGrid w:val="0"/>
          <w:sz w:val="10"/>
          <w:szCs w:val="10"/>
        </w:rPr>
        <w:t>предвар</w:t>
      </w:r>
      <w:r w:rsidRPr="00F47093">
        <w:rPr>
          <w:rFonts w:ascii="Arial" w:hAnsi="Arial" w:cs="Arial"/>
          <w:i/>
          <w:snapToGrid w:val="0"/>
          <w:sz w:val="10"/>
          <w:szCs w:val="10"/>
        </w:rPr>
        <w:t>и</w:t>
      </w:r>
      <w:r w:rsidRPr="00F47093">
        <w:rPr>
          <w:rFonts w:ascii="Arial" w:hAnsi="Arial" w:cs="Arial"/>
          <w:i/>
          <w:snapToGrid w:val="0"/>
          <w:sz w:val="10"/>
          <w:szCs w:val="10"/>
        </w:rPr>
        <w:t>тельный, текущий и последующий контроль.</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i/>
          <w:snapToGrid w:val="0"/>
          <w:sz w:val="10"/>
          <w:szCs w:val="10"/>
        </w:rPr>
        <w:t xml:space="preserve">Предварительный контроль </w:t>
      </w:r>
      <w:r w:rsidRPr="00F47093">
        <w:rPr>
          <w:rFonts w:ascii="Arial" w:hAnsi="Arial" w:cs="Arial"/>
          <w:snapToGrid w:val="0"/>
          <w:sz w:val="10"/>
          <w:szCs w:val="10"/>
        </w:rPr>
        <w:t>предшествует расходованию д</w:t>
      </w:r>
      <w:r w:rsidRPr="00F47093">
        <w:rPr>
          <w:rFonts w:ascii="Arial" w:hAnsi="Arial" w:cs="Arial"/>
          <w:snapToGrid w:val="0"/>
          <w:sz w:val="10"/>
          <w:szCs w:val="10"/>
        </w:rPr>
        <w:t>е</w:t>
      </w:r>
      <w:r w:rsidRPr="00F47093">
        <w:rPr>
          <w:rFonts w:ascii="Arial" w:hAnsi="Arial" w:cs="Arial"/>
          <w:snapToGrid w:val="0"/>
          <w:sz w:val="10"/>
          <w:szCs w:val="10"/>
        </w:rPr>
        <w:t>нежных средств и предотвращает нарушение дисциплины.</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Основная задача </w:t>
      </w:r>
      <w:r w:rsidRPr="00F47093">
        <w:rPr>
          <w:rFonts w:ascii="Arial" w:hAnsi="Arial" w:cs="Arial"/>
          <w:i/>
          <w:snapToGrid w:val="0"/>
          <w:sz w:val="10"/>
          <w:szCs w:val="10"/>
        </w:rPr>
        <w:t>текущего контроля</w:t>
      </w:r>
      <w:r w:rsidRPr="00F47093">
        <w:rPr>
          <w:rFonts w:ascii="Arial" w:hAnsi="Arial" w:cs="Arial"/>
          <w:snapToGrid w:val="0"/>
          <w:sz w:val="10"/>
          <w:szCs w:val="10"/>
        </w:rPr>
        <w:t xml:space="preserve"> – предотвратить и ус</w:t>
      </w:r>
      <w:r w:rsidRPr="00F47093">
        <w:rPr>
          <w:rFonts w:ascii="Arial" w:hAnsi="Arial" w:cs="Arial"/>
          <w:snapToGrid w:val="0"/>
          <w:sz w:val="10"/>
          <w:szCs w:val="10"/>
        </w:rPr>
        <w:t>т</w:t>
      </w:r>
      <w:r w:rsidRPr="00F47093">
        <w:rPr>
          <w:rFonts w:ascii="Arial" w:hAnsi="Arial" w:cs="Arial"/>
          <w:snapToGrid w:val="0"/>
          <w:sz w:val="10"/>
          <w:szCs w:val="10"/>
        </w:rPr>
        <w:t>ранить нарушения в исполнении бюджета по расходам, обеспечит целевое расходование средств.</w:t>
      </w:r>
    </w:p>
    <w:p w:rsidR="009A4A61" w:rsidRPr="00F47093" w:rsidRDefault="009A4A61" w:rsidP="00ED5091">
      <w:pPr>
        <w:snapToGrid w:val="0"/>
        <w:ind w:firstLine="284"/>
        <w:jc w:val="both"/>
        <w:rPr>
          <w:rFonts w:ascii="Arial" w:hAnsi="Arial" w:cs="Arial"/>
          <w:snapToGrid w:val="0"/>
          <w:sz w:val="10"/>
          <w:szCs w:val="10"/>
        </w:rPr>
      </w:pPr>
      <w:r w:rsidRPr="00F47093">
        <w:rPr>
          <w:rFonts w:ascii="Arial" w:hAnsi="Arial" w:cs="Arial"/>
          <w:snapToGrid w:val="0"/>
          <w:sz w:val="10"/>
          <w:szCs w:val="10"/>
        </w:rPr>
        <w:t xml:space="preserve">При </w:t>
      </w:r>
      <w:r w:rsidRPr="00F47093">
        <w:rPr>
          <w:rFonts w:ascii="Arial" w:hAnsi="Arial" w:cs="Arial"/>
          <w:i/>
          <w:snapToGrid w:val="0"/>
          <w:sz w:val="10"/>
          <w:szCs w:val="10"/>
        </w:rPr>
        <w:t>последующем контроле</w:t>
      </w:r>
      <w:r w:rsidRPr="00F47093">
        <w:rPr>
          <w:rFonts w:ascii="Arial" w:hAnsi="Arial" w:cs="Arial"/>
          <w:snapToGrid w:val="0"/>
          <w:sz w:val="10"/>
          <w:szCs w:val="10"/>
        </w:rPr>
        <w:t xml:space="preserve"> проверяется правильность, з</w:t>
      </w:r>
      <w:r w:rsidRPr="00F47093">
        <w:rPr>
          <w:rFonts w:ascii="Arial" w:hAnsi="Arial" w:cs="Arial"/>
          <w:snapToGrid w:val="0"/>
          <w:sz w:val="10"/>
          <w:szCs w:val="10"/>
        </w:rPr>
        <w:t>а</w:t>
      </w:r>
      <w:r w:rsidRPr="00F47093">
        <w:rPr>
          <w:rFonts w:ascii="Arial" w:hAnsi="Arial" w:cs="Arial"/>
          <w:snapToGrid w:val="0"/>
          <w:sz w:val="10"/>
          <w:szCs w:val="10"/>
        </w:rPr>
        <w:t>конность и целесообразность произведенных расходов.</w:t>
      </w:r>
    </w:p>
    <w:p w:rsidR="009A4A61" w:rsidRPr="00F47093" w:rsidRDefault="009A4A61" w:rsidP="00ED5091">
      <w:pPr>
        <w:shd w:val="clear" w:color="auto" w:fill="FFFFFF"/>
        <w:autoSpaceDE w:val="0"/>
        <w:autoSpaceDN w:val="0"/>
        <w:adjustRightInd w:val="0"/>
        <w:ind w:firstLine="284"/>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ED5091" w:rsidRDefault="00ED5091" w:rsidP="009A4A61">
      <w:pPr>
        <w:shd w:val="clear" w:color="auto" w:fill="FFFFFF"/>
        <w:autoSpaceDE w:val="0"/>
        <w:autoSpaceDN w:val="0"/>
        <w:adjustRightInd w:val="0"/>
        <w:ind w:firstLine="567"/>
        <w:jc w:val="both"/>
        <w:rPr>
          <w:rFonts w:ascii="Arial" w:hAnsi="Arial" w:cs="Arial"/>
          <w:b/>
          <w:color w:val="000000"/>
          <w:sz w:val="10"/>
          <w:szCs w:val="10"/>
        </w:rPr>
      </w:pPr>
    </w:p>
    <w:p w:rsidR="00063B3D" w:rsidRPr="00063B3D" w:rsidRDefault="00063B3D" w:rsidP="00ED5091">
      <w:pPr>
        <w:shd w:val="clear" w:color="auto" w:fill="FFFFFF"/>
        <w:autoSpaceDE w:val="0"/>
        <w:autoSpaceDN w:val="0"/>
        <w:adjustRightInd w:val="0"/>
        <w:ind w:firstLine="284"/>
        <w:jc w:val="both"/>
        <w:rPr>
          <w:rFonts w:ascii="Arial" w:hAnsi="Arial" w:cs="Arial"/>
          <w:b/>
          <w:color w:val="000000"/>
          <w:sz w:val="10"/>
          <w:szCs w:val="10"/>
        </w:rPr>
      </w:pPr>
    </w:p>
    <w:p w:rsidR="009A4A61" w:rsidRPr="00F47093" w:rsidRDefault="009A4A61" w:rsidP="00ED5091">
      <w:pPr>
        <w:shd w:val="clear" w:color="auto" w:fill="FFFFFF"/>
        <w:autoSpaceDE w:val="0"/>
        <w:autoSpaceDN w:val="0"/>
        <w:adjustRightInd w:val="0"/>
        <w:ind w:firstLine="284"/>
        <w:jc w:val="both"/>
        <w:rPr>
          <w:rFonts w:ascii="Arial" w:hAnsi="Arial" w:cs="Arial"/>
          <w:b/>
          <w:sz w:val="10"/>
          <w:szCs w:val="10"/>
        </w:rPr>
      </w:pPr>
      <w:r w:rsidRPr="00F47093">
        <w:rPr>
          <w:rFonts w:ascii="Arial" w:hAnsi="Arial" w:cs="Arial"/>
          <w:b/>
          <w:color w:val="000000"/>
          <w:sz w:val="10"/>
          <w:szCs w:val="10"/>
        </w:rPr>
        <w:t>8. Республиканский бюджет, его содержание и назначение.</w:t>
      </w:r>
    </w:p>
    <w:p w:rsidR="009A4A61" w:rsidRPr="00F47093" w:rsidRDefault="009A4A61" w:rsidP="00ED5091">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color w:val="000000"/>
          <w:sz w:val="10"/>
          <w:szCs w:val="10"/>
        </w:rPr>
        <w:t>Республиканский бюджет является центральным звеном бю</w:t>
      </w:r>
      <w:r w:rsidRPr="00F47093">
        <w:rPr>
          <w:rFonts w:ascii="Arial" w:hAnsi="Arial" w:cs="Arial"/>
          <w:color w:val="000000"/>
          <w:sz w:val="10"/>
          <w:szCs w:val="10"/>
        </w:rPr>
        <w:t>д</w:t>
      </w:r>
      <w:r w:rsidRPr="00F47093">
        <w:rPr>
          <w:rFonts w:ascii="Arial" w:hAnsi="Arial" w:cs="Arial"/>
          <w:color w:val="000000"/>
          <w:sz w:val="10"/>
          <w:szCs w:val="10"/>
        </w:rPr>
        <w:t>жетной системы, взаимосвязан со всеми её звеньями. Он является основным финансовым планом формирования и расходования денежных сре</w:t>
      </w:r>
      <w:proofErr w:type="gramStart"/>
      <w:r w:rsidRPr="00F47093">
        <w:rPr>
          <w:rFonts w:ascii="Arial" w:hAnsi="Arial" w:cs="Arial"/>
          <w:color w:val="000000"/>
          <w:sz w:val="10"/>
          <w:szCs w:val="10"/>
        </w:rPr>
        <w:t>дств дл</w:t>
      </w:r>
      <w:proofErr w:type="gramEnd"/>
      <w:r w:rsidRPr="00F47093">
        <w:rPr>
          <w:rFonts w:ascii="Arial" w:hAnsi="Arial" w:cs="Arial"/>
          <w:color w:val="000000"/>
          <w:sz w:val="10"/>
          <w:szCs w:val="10"/>
        </w:rPr>
        <w:t>я обеспечения функций республиканских органов госу</w:t>
      </w:r>
      <w:r w:rsidRPr="00F47093">
        <w:rPr>
          <w:rFonts w:ascii="Arial" w:hAnsi="Arial" w:cs="Arial"/>
          <w:color w:val="000000"/>
          <w:sz w:val="10"/>
          <w:szCs w:val="10"/>
        </w:rPr>
        <w:softHyphen/>
        <w:t>дарственной власти и управления.</w:t>
      </w:r>
    </w:p>
    <w:p w:rsidR="009A4A61" w:rsidRPr="00F47093" w:rsidRDefault="009A4A61" w:rsidP="00ED5091">
      <w:pPr>
        <w:shd w:val="clear" w:color="auto" w:fill="FFFFFF"/>
        <w:autoSpaceDE w:val="0"/>
        <w:autoSpaceDN w:val="0"/>
        <w:adjustRightInd w:val="0"/>
        <w:ind w:firstLine="284"/>
        <w:jc w:val="both"/>
        <w:rPr>
          <w:rFonts w:ascii="Arial" w:hAnsi="Arial" w:cs="Arial"/>
          <w:color w:val="000000"/>
          <w:sz w:val="10"/>
          <w:szCs w:val="10"/>
        </w:rPr>
      </w:pPr>
      <w:r w:rsidRPr="00F47093">
        <w:rPr>
          <w:rFonts w:ascii="Arial" w:hAnsi="Arial" w:cs="Arial"/>
          <w:color w:val="000000"/>
          <w:sz w:val="10"/>
          <w:szCs w:val="10"/>
        </w:rPr>
        <w:t xml:space="preserve">Распределение доходов и расходов между республиканским бюджетом и бюджетами областей и </w:t>
      </w:r>
      <w:proofErr w:type="gramStart"/>
      <w:r w:rsidRPr="00F47093">
        <w:rPr>
          <w:rFonts w:ascii="Arial" w:hAnsi="Arial" w:cs="Arial"/>
          <w:color w:val="000000"/>
          <w:sz w:val="10"/>
          <w:szCs w:val="10"/>
        </w:rPr>
        <w:t>г</w:t>
      </w:r>
      <w:proofErr w:type="gramEnd"/>
      <w:r w:rsidRPr="00F47093">
        <w:rPr>
          <w:rFonts w:ascii="Arial" w:hAnsi="Arial" w:cs="Arial"/>
          <w:color w:val="000000"/>
          <w:sz w:val="10"/>
          <w:szCs w:val="10"/>
        </w:rPr>
        <w:t>. Минска утверждается Законом о бюджете Республики Беларусь на очередной финансовый (бю</w:t>
      </w:r>
      <w:r w:rsidRPr="00F47093">
        <w:rPr>
          <w:rFonts w:ascii="Arial" w:hAnsi="Arial" w:cs="Arial"/>
          <w:color w:val="000000"/>
          <w:sz w:val="10"/>
          <w:szCs w:val="10"/>
        </w:rPr>
        <w:t>д</w:t>
      </w:r>
      <w:r w:rsidRPr="00F47093">
        <w:rPr>
          <w:rFonts w:ascii="Arial" w:hAnsi="Arial" w:cs="Arial"/>
          <w:color w:val="000000"/>
          <w:sz w:val="10"/>
          <w:szCs w:val="10"/>
        </w:rPr>
        <w:t xml:space="preserve">жетный) год. </w:t>
      </w:r>
    </w:p>
    <w:p w:rsidR="009A4A61" w:rsidRPr="00F47093" w:rsidRDefault="009A4A61" w:rsidP="00ED5091">
      <w:pPr>
        <w:shd w:val="clear" w:color="auto" w:fill="FFFFFF"/>
        <w:autoSpaceDE w:val="0"/>
        <w:autoSpaceDN w:val="0"/>
        <w:adjustRightInd w:val="0"/>
        <w:ind w:firstLine="284"/>
        <w:jc w:val="both"/>
        <w:rPr>
          <w:rFonts w:ascii="Arial" w:hAnsi="Arial" w:cs="Arial"/>
          <w:color w:val="000000"/>
          <w:sz w:val="10"/>
          <w:szCs w:val="10"/>
        </w:rPr>
      </w:pPr>
      <w:r w:rsidRPr="00F47093">
        <w:rPr>
          <w:rFonts w:ascii="Arial" w:hAnsi="Arial" w:cs="Arial"/>
          <w:color w:val="000000"/>
          <w:sz w:val="10"/>
          <w:szCs w:val="10"/>
        </w:rPr>
        <w:t>Республиканский бюджет обеспечивает финансирование м</w:t>
      </w:r>
      <w:r w:rsidRPr="00F47093">
        <w:rPr>
          <w:rFonts w:ascii="Arial" w:hAnsi="Arial" w:cs="Arial"/>
          <w:color w:val="000000"/>
          <w:sz w:val="10"/>
          <w:szCs w:val="10"/>
        </w:rPr>
        <w:t>е</w:t>
      </w:r>
      <w:r w:rsidRPr="00F47093">
        <w:rPr>
          <w:rFonts w:ascii="Arial" w:hAnsi="Arial" w:cs="Arial"/>
          <w:color w:val="000000"/>
          <w:sz w:val="10"/>
          <w:szCs w:val="10"/>
        </w:rPr>
        <w:t>роприятий, имеющих общегосударственное значение. Через респу</w:t>
      </w:r>
      <w:r w:rsidRPr="00F47093">
        <w:rPr>
          <w:rFonts w:ascii="Arial" w:hAnsi="Arial" w:cs="Arial"/>
          <w:color w:val="000000"/>
          <w:sz w:val="10"/>
          <w:szCs w:val="10"/>
        </w:rPr>
        <w:t>б</w:t>
      </w:r>
      <w:r w:rsidRPr="00F47093">
        <w:rPr>
          <w:rFonts w:ascii="Arial" w:hAnsi="Arial" w:cs="Arial"/>
          <w:color w:val="000000"/>
          <w:sz w:val="10"/>
          <w:szCs w:val="10"/>
        </w:rPr>
        <w:t xml:space="preserve">ликанский бюджет осуществляется перераспределение части финансовых ресурсов между областями и городом Минском в целях выравнивания их экономического и социального развития. Из средств республиканского бюджета бюджетам областей и </w:t>
      </w:r>
      <w:proofErr w:type="gramStart"/>
      <w:r w:rsidRPr="00F47093">
        <w:rPr>
          <w:rFonts w:ascii="Arial" w:hAnsi="Arial" w:cs="Arial"/>
          <w:color w:val="000000"/>
          <w:sz w:val="10"/>
          <w:szCs w:val="10"/>
        </w:rPr>
        <w:t>г</w:t>
      </w:r>
      <w:proofErr w:type="gramEnd"/>
      <w:r w:rsidRPr="00F47093">
        <w:rPr>
          <w:rFonts w:ascii="Arial" w:hAnsi="Arial" w:cs="Arial"/>
          <w:color w:val="000000"/>
          <w:sz w:val="10"/>
          <w:szCs w:val="10"/>
        </w:rPr>
        <w:t>. Минска могут выделяться дотации, субвенции, субсидии при недостаточн</w:t>
      </w:r>
      <w:r w:rsidRPr="00F47093">
        <w:rPr>
          <w:rFonts w:ascii="Arial" w:hAnsi="Arial" w:cs="Arial"/>
          <w:color w:val="000000"/>
          <w:sz w:val="10"/>
          <w:szCs w:val="10"/>
        </w:rPr>
        <w:t>о</w:t>
      </w:r>
      <w:r w:rsidRPr="00F47093">
        <w:rPr>
          <w:rFonts w:ascii="Arial" w:hAnsi="Arial" w:cs="Arial"/>
          <w:color w:val="000000"/>
          <w:sz w:val="10"/>
          <w:szCs w:val="10"/>
        </w:rPr>
        <w:t>сти средств их бюджетов для финансирования отдельных расходов и мероприятий.</w:t>
      </w:r>
    </w:p>
    <w:p w:rsidR="009A4A61" w:rsidRPr="00F47093" w:rsidRDefault="009A4A61" w:rsidP="00ED5091">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color w:val="000000"/>
          <w:sz w:val="10"/>
          <w:szCs w:val="10"/>
        </w:rPr>
        <w:t xml:space="preserve">В доходы республиканского бюджета включаются </w:t>
      </w:r>
      <w:r w:rsidRPr="00F47093">
        <w:rPr>
          <w:rFonts w:ascii="Arial" w:hAnsi="Arial" w:cs="Arial"/>
          <w:iCs/>
          <w:color w:val="000000"/>
          <w:sz w:val="10"/>
          <w:szCs w:val="10"/>
        </w:rPr>
        <w:t>средства г</w:t>
      </w:r>
      <w:r w:rsidRPr="00F47093">
        <w:rPr>
          <w:rFonts w:ascii="Arial" w:hAnsi="Arial" w:cs="Arial"/>
          <w:iCs/>
          <w:color w:val="000000"/>
          <w:sz w:val="10"/>
          <w:szCs w:val="10"/>
        </w:rPr>
        <w:t>о</w:t>
      </w:r>
      <w:r w:rsidRPr="00F47093">
        <w:rPr>
          <w:rFonts w:ascii="Arial" w:hAnsi="Arial" w:cs="Arial"/>
          <w:iCs/>
          <w:color w:val="000000"/>
          <w:sz w:val="10"/>
          <w:szCs w:val="10"/>
        </w:rPr>
        <w:t>сударственных целевых бюджетных фондов:</w:t>
      </w:r>
    </w:p>
    <w:p w:rsidR="009A4A61" w:rsidRPr="00F47093" w:rsidRDefault="009A4A61" w:rsidP="009A00D3">
      <w:pPr>
        <w:numPr>
          <w:ilvl w:val="1"/>
          <w:numId w:val="1"/>
        </w:numPr>
        <w:shd w:val="clear" w:color="auto" w:fill="FFFFFF"/>
        <w:autoSpaceDE w:val="0"/>
        <w:autoSpaceDN w:val="0"/>
        <w:adjustRightInd w:val="0"/>
        <w:ind w:left="0" w:firstLine="284"/>
        <w:jc w:val="both"/>
        <w:rPr>
          <w:rFonts w:ascii="Arial" w:hAnsi="Arial" w:cs="Arial"/>
          <w:sz w:val="10"/>
          <w:szCs w:val="10"/>
        </w:rPr>
      </w:pPr>
      <w:r w:rsidRPr="00F47093">
        <w:rPr>
          <w:rFonts w:ascii="Arial" w:hAnsi="Arial" w:cs="Arial"/>
          <w:color w:val="000000"/>
          <w:sz w:val="10"/>
          <w:szCs w:val="10"/>
        </w:rPr>
        <w:t>республиканского фонда поддержки производителей сел</w:t>
      </w:r>
      <w:r w:rsidRPr="00F47093">
        <w:rPr>
          <w:rFonts w:ascii="Arial" w:hAnsi="Arial" w:cs="Arial"/>
          <w:color w:val="000000"/>
          <w:sz w:val="10"/>
          <w:szCs w:val="10"/>
        </w:rPr>
        <w:t>ь</w:t>
      </w:r>
      <w:r w:rsidRPr="00F47093">
        <w:rPr>
          <w:rFonts w:ascii="Arial" w:hAnsi="Arial" w:cs="Arial"/>
          <w:color w:val="000000"/>
          <w:sz w:val="10"/>
          <w:szCs w:val="10"/>
        </w:rPr>
        <w:t>скохозяйственной продукции, продовольствия и аграрной науки;</w:t>
      </w:r>
    </w:p>
    <w:p w:rsidR="009A4A61" w:rsidRPr="00F47093" w:rsidRDefault="009A4A61" w:rsidP="009A00D3">
      <w:pPr>
        <w:numPr>
          <w:ilvl w:val="1"/>
          <w:numId w:val="1"/>
        </w:numPr>
        <w:shd w:val="clear" w:color="auto" w:fill="FFFFFF"/>
        <w:autoSpaceDE w:val="0"/>
        <w:autoSpaceDN w:val="0"/>
        <w:adjustRightInd w:val="0"/>
        <w:ind w:left="0" w:firstLine="284"/>
        <w:jc w:val="both"/>
        <w:rPr>
          <w:rFonts w:ascii="Arial" w:hAnsi="Arial" w:cs="Arial"/>
          <w:sz w:val="10"/>
          <w:szCs w:val="10"/>
        </w:rPr>
      </w:pPr>
      <w:r w:rsidRPr="00F47093">
        <w:rPr>
          <w:rFonts w:ascii="Arial" w:hAnsi="Arial" w:cs="Arial"/>
          <w:color w:val="000000"/>
          <w:sz w:val="10"/>
          <w:szCs w:val="10"/>
        </w:rPr>
        <w:t>республиканского фонда охраны природы;</w:t>
      </w:r>
    </w:p>
    <w:p w:rsidR="009A4A61" w:rsidRPr="00F47093" w:rsidRDefault="009A4A61" w:rsidP="009A00D3">
      <w:pPr>
        <w:numPr>
          <w:ilvl w:val="1"/>
          <w:numId w:val="1"/>
        </w:numPr>
        <w:shd w:val="clear" w:color="auto" w:fill="FFFFFF"/>
        <w:autoSpaceDE w:val="0"/>
        <w:autoSpaceDN w:val="0"/>
        <w:adjustRightInd w:val="0"/>
        <w:ind w:left="0" w:firstLine="284"/>
        <w:jc w:val="both"/>
        <w:rPr>
          <w:rFonts w:ascii="Arial" w:hAnsi="Arial" w:cs="Arial"/>
          <w:sz w:val="10"/>
          <w:szCs w:val="10"/>
        </w:rPr>
      </w:pPr>
      <w:r w:rsidRPr="00F47093">
        <w:rPr>
          <w:rFonts w:ascii="Arial" w:hAnsi="Arial" w:cs="Arial"/>
          <w:color w:val="000000"/>
          <w:sz w:val="10"/>
          <w:szCs w:val="10"/>
        </w:rPr>
        <w:t>фонда национального развития;</w:t>
      </w:r>
    </w:p>
    <w:p w:rsidR="009A4A61" w:rsidRPr="00F47093" w:rsidRDefault="009A4A61" w:rsidP="009A00D3">
      <w:pPr>
        <w:numPr>
          <w:ilvl w:val="1"/>
          <w:numId w:val="1"/>
        </w:numPr>
        <w:shd w:val="clear" w:color="auto" w:fill="FFFFFF"/>
        <w:autoSpaceDE w:val="0"/>
        <w:autoSpaceDN w:val="0"/>
        <w:adjustRightInd w:val="0"/>
        <w:ind w:left="0" w:firstLine="284"/>
        <w:jc w:val="both"/>
        <w:rPr>
          <w:rFonts w:ascii="Arial" w:hAnsi="Arial" w:cs="Arial"/>
          <w:sz w:val="10"/>
          <w:szCs w:val="10"/>
        </w:rPr>
      </w:pPr>
      <w:r w:rsidRPr="00F47093">
        <w:rPr>
          <w:rFonts w:ascii="Arial" w:hAnsi="Arial" w:cs="Arial"/>
          <w:color w:val="000000"/>
          <w:sz w:val="10"/>
          <w:szCs w:val="10"/>
        </w:rPr>
        <w:t>фонда организации сбора (заготовки) и использования отхо</w:t>
      </w:r>
      <w:r w:rsidRPr="00F47093">
        <w:rPr>
          <w:rFonts w:ascii="Arial" w:hAnsi="Arial" w:cs="Arial"/>
          <w:color w:val="000000"/>
          <w:sz w:val="10"/>
          <w:szCs w:val="10"/>
        </w:rPr>
        <w:softHyphen/>
        <w:t>дов в качестве вторичного сырья;</w:t>
      </w:r>
    </w:p>
    <w:p w:rsidR="009A4A61" w:rsidRPr="00F47093" w:rsidRDefault="009A4A61" w:rsidP="009A00D3">
      <w:pPr>
        <w:numPr>
          <w:ilvl w:val="1"/>
          <w:numId w:val="1"/>
        </w:numPr>
        <w:shd w:val="clear" w:color="auto" w:fill="FFFFFF"/>
        <w:autoSpaceDE w:val="0"/>
        <w:autoSpaceDN w:val="0"/>
        <w:adjustRightInd w:val="0"/>
        <w:ind w:left="0" w:firstLine="284"/>
        <w:jc w:val="both"/>
        <w:rPr>
          <w:rFonts w:ascii="Arial" w:hAnsi="Arial" w:cs="Arial"/>
          <w:color w:val="000000"/>
          <w:sz w:val="10"/>
          <w:szCs w:val="10"/>
        </w:rPr>
      </w:pPr>
      <w:r w:rsidRPr="00F47093">
        <w:rPr>
          <w:rFonts w:ascii="Arial" w:hAnsi="Arial" w:cs="Arial"/>
          <w:color w:val="000000"/>
          <w:sz w:val="10"/>
          <w:szCs w:val="10"/>
        </w:rPr>
        <w:t xml:space="preserve">фонда универсального обслуживания; </w:t>
      </w:r>
    </w:p>
    <w:p w:rsidR="009A4A61" w:rsidRPr="00F47093" w:rsidRDefault="009A4A61" w:rsidP="009A00D3">
      <w:pPr>
        <w:numPr>
          <w:ilvl w:val="1"/>
          <w:numId w:val="1"/>
        </w:numPr>
        <w:shd w:val="clear" w:color="auto" w:fill="FFFFFF"/>
        <w:autoSpaceDE w:val="0"/>
        <w:autoSpaceDN w:val="0"/>
        <w:adjustRightInd w:val="0"/>
        <w:ind w:left="0" w:firstLine="284"/>
        <w:jc w:val="both"/>
        <w:rPr>
          <w:rFonts w:ascii="Arial" w:hAnsi="Arial" w:cs="Arial"/>
          <w:b/>
          <w:sz w:val="10"/>
          <w:szCs w:val="10"/>
        </w:rPr>
      </w:pPr>
      <w:r w:rsidRPr="00F47093">
        <w:rPr>
          <w:rFonts w:ascii="Arial" w:hAnsi="Arial" w:cs="Arial"/>
          <w:color w:val="000000"/>
          <w:sz w:val="10"/>
          <w:szCs w:val="10"/>
        </w:rPr>
        <w:t>инновационных фондов.</w:t>
      </w:r>
    </w:p>
    <w:p w:rsidR="009A4A61" w:rsidRPr="00F47093" w:rsidRDefault="009A4A61" w:rsidP="00ED5091">
      <w:pPr>
        <w:ind w:firstLine="284"/>
        <w:jc w:val="both"/>
        <w:rPr>
          <w:rFonts w:ascii="Arial" w:hAnsi="Arial" w:cs="Arial"/>
          <w:b/>
          <w:sz w:val="10"/>
          <w:szCs w:val="10"/>
        </w:rPr>
      </w:pPr>
    </w:p>
    <w:p w:rsidR="009A4A61" w:rsidRPr="00F47093" w:rsidRDefault="009A4A61" w:rsidP="00ED5091">
      <w:pPr>
        <w:ind w:firstLine="284"/>
        <w:jc w:val="both"/>
        <w:rPr>
          <w:rFonts w:ascii="Arial" w:hAnsi="Arial" w:cs="Arial"/>
          <w:b/>
          <w:sz w:val="10"/>
          <w:szCs w:val="10"/>
        </w:rPr>
      </w:pPr>
      <w:r w:rsidRPr="00F47093">
        <w:rPr>
          <w:rFonts w:ascii="Arial" w:hAnsi="Arial" w:cs="Arial"/>
          <w:b/>
          <w:sz w:val="10"/>
          <w:szCs w:val="10"/>
        </w:rPr>
        <w:t>9.Местные бюджеты и их роль в развитии регионов.</w:t>
      </w:r>
    </w:p>
    <w:p w:rsidR="009A4A61" w:rsidRPr="00F47093" w:rsidRDefault="009A4A61" w:rsidP="00ED5091">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sz w:val="10"/>
          <w:szCs w:val="10"/>
        </w:rPr>
        <w:t>Местные бюджеты представляют собой финансовый план формирования и использования денежных средств местного упра</w:t>
      </w:r>
      <w:r w:rsidRPr="00F47093">
        <w:rPr>
          <w:rFonts w:ascii="Arial" w:hAnsi="Arial" w:cs="Arial"/>
          <w:sz w:val="10"/>
          <w:szCs w:val="10"/>
        </w:rPr>
        <w:t>в</w:t>
      </w:r>
      <w:r w:rsidRPr="00F47093">
        <w:rPr>
          <w:rFonts w:ascii="Arial" w:hAnsi="Arial" w:cs="Arial"/>
          <w:sz w:val="10"/>
          <w:szCs w:val="10"/>
        </w:rPr>
        <w:t>ления и самоуправления.</w:t>
      </w:r>
    </w:p>
    <w:p w:rsidR="009A4A61" w:rsidRPr="00F47093" w:rsidRDefault="009A4A61" w:rsidP="00ED5091">
      <w:pPr>
        <w:snapToGrid w:val="0"/>
        <w:ind w:firstLine="284"/>
        <w:jc w:val="both"/>
        <w:rPr>
          <w:rFonts w:ascii="Arial" w:hAnsi="Arial" w:cs="Arial"/>
          <w:sz w:val="10"/>
          <w:szCs w:val="10"/>
        </w:rPr>
      </w:pPr>
      <w:r w:rsidRPr="00F47093">
        <w:rPr>
          <w:rFonts w:ascii="Arial" w:hAnsi="Arial" w:cs="Arial"/>
          <w:sz w:val="10"/>
          <w:szCs w:val="10"/>
        </w:rPr>
        <w:t xml:space="preserve">Местные бюджеты широко используются для воздействия на социальную сферу – воспроизводство рабочей силы, создание региональной инфраструктуры, новых рабочих мест. </w:t>
      </w:r>
    </w:p>
    <w:p w:rsidR="009A4A61" w:rsidRPr="00F47093" w:rsidRDefault="009A4A61" w:rsidP="00ED5091">
      <w:pPr>
        <w:snapToGrid w:val="0"/>
        <w:ind w:firstLine="284"/>
        <w:jc w:val="both"/>
        <w:rPr>
          <w:rFonts w:ascii="Arial" w:hAnsi="Arial" w:cs="Arial"/>
          <w:sz w:val="10"/>
          <w:szCs w:val="10"/>
        </w:rPr>
      </w:pPr>
      <w:r w:rsidRPr="00F47093">
        <w:rPr>
          <w:rFonts w:ascii="Arial" w:hAnsi="Arial" w:cs="Arial"/>
          <w:sz w:val="10"/>
          <w:szCs w:val="10"/>
        </w:rPr>
        <w:t>Местные бюджеты утверждаются решениями местных Сов</w:t>
      </w:r>
      <w:r w:rsidRPr="00F47093">
        <w:rPr>
          <w:rFonts w:ascii="Arial" w:hAnsi="Arial" w:cs="Arial"/>
          <w:sz w:val="10"/>
          <w:szCs w:val="10"/>
        </w:rPr>
        <w:t>е</w:t>
      </w:r>
      <w:r w:rsidRPr="00F47093">
        <w:rPr>
          <w:rFonts w:ascii="Arial" w:hAnsi="Arial" w:cs="Arial"/>
          <w:sz w:val="10"/>
          <w:szCs w:val="10"/>
        </w:rPr>
        <w:t>тов депутатов, а составляются местными финансовыми органами. Местные бюджеты всех уровней являются самостоятельными. После утверждения республиканского бюджета начинается разр</w:t>
      </w:r>
      <w:r w:rsidRPr="00F47093">
        <w:rPr>
          <w:rFonts w:ascii="Arial" w:hAnsi="Arial" w:cs="Arial"/>
          <w:sz w:val="10"/>
          <w:szCs w:val="10"/>
        </w:rPr>
        <w:t>а</w:t>
      </w:r>
      <w:r w:rsidRPr="00F47093">
        <w:rPr>
          <w:rFonts w:ascii="Arial" w:hAnsi="Arial" w:cs="Arial"/>
          <w:sz w:val="10"/>
          <w:szCs w:val="10"/>
        </w:rPr>
        <w:t>ботка местных. Утвержденные местные бюджеты публикуются в печати.</w:t>
      </w:r>
    </w:p>
    <w:p w:rsidR="009A4A61" w:rsidRPr="00F47093" w:rsidRDefault="009A4A61" w:rsidP="00ED5091">
      <w:pPr>
        <w:snapToGrid w:val="0"/>
        <w:ind w:firstLine="284"/>
        <w:jc w:val="both"/>
        <w:rPr>
          <w:rFonts w:ascii="Arial" w:hAnsi="Arial" w:cs="Arial"/>
          <w:sz w:val="10"/>
          <w:szCs w:val="10"/>
        </w:rPr>
      </w:pPr>
      <w:r w:rsidRPr="00F47093">
        <w:rPr>
          <w:rFonts w:ascii="Arial" w:hAnsi="Arial" w:cs="Arial"/>
          <w:sz w:val="10"/>
          <w:szCs w:val="10"/>
        </w:rPr>
        <w:t>Местные исполнительные и распорядительные органы обе</w:t>
      </w:r>
      <w:r w:rsidRPr="00F47093">
        <w:rPr>
          <w:rFonts w:ascii="Arial" w:hAnsi="Arial" w:cs="Arial"/>
          <w:sz w:val="10"/>
          <w:szCs w:val="10"/>
        </w:rPr>
        <w:t>с</w:t>
      </w:r>
      <w:r w:rsidRPr="00F47093">
        <w:rPr>
          <w:rFonts w:ascii="Arial" w:hAnsi="Arial" w:cs="Arial"/>
          <w:sz w:val="10"/>
          <w:szCs w:val="10"/>
        </w:rPr>
        <w:t>печивают исполнение бюджета. Увеличение или уменьшение объемов доходов и расходов местных бюджетов производится Советами депутатов.</w:t>
      </w:r>
    </w:p>
    <w:p w:rsidR="009A4A61" w:rsidRPr="00F47093" w:rsidRDefault="009A4A61" w:rsidP="00ED5091">
      <w:pPr>
        <w:snapToGrid w:val="0"/>
        <w:ind w:firstLine="284"/>
        <w:jc w:val="both"/>
        <w:rPr>
          <w:rFonts w:ascii="Arial" w:hAnsi="Arial" w:cs="Arial"/>
          <w:sz w:val="10"/>
          <w:szCs w:val="10"/>
        </w:rPr>
      </w:pPr>
      <w:r w:rsidRPr="00F47093">
        <w:rPr>
          <w:rFonts w:ascii="Arial" w:hAnsi="Arial" w:cs="Arial"/>
          <w:sz w:val="10"/>
          <w:szCs w:val="10"/>
        </w:rPr>
        <w:t>Основным документом, на основании которого осуществляе</w:t>
      </w:r>
      <w:r w:rsidRPr="00F47093">
        <w:rPr>
          <w:rFonts w:ascii="Arial" w:hAnsi="Arial" w:cs="Arial"/>
          <w:sz w:val="10"/>
          <w:szCs w:val="10"/>
        </w:rPr>
        <w:t>т</w:t>
      </w:r>
      <w:r w:rsidRPr="00F47093">
        <w:rPr>
          <w:rFonts w:ascii="Arial" w:hAnsi="Arial" w:cs="Arial"/>
          <w:sz w:val="10"/>
          <w:szCs w:val="10"/>
        </w:rPr>
        <w:t>ся исполнение местных бюджетов, является роспись доходов и расходов с поквартальным распределением, составляемая в соответствии с утвержденным бюджетом.</w:t>
      </w:r>
    </w:p>
    <w:p w:rsidR="009A4A61" w:rsidRPr="00F47093" w:rsidRDefault="009A4A61" w:rsidP="00ED5091">
      <w:pPr>
        <w:snapToGrid w:val="0"/>
        <w:ind w:firstLine="284"/>
        <w:jc w:val="both"/>
        <w:rPr>
          <w:rFonts w:ascii="Arial" w:hAnsi="Arial" w:cs="Arial"/>
          <w:sz w:val="10"/>
          <w:szCs w:val="10"/>
        </w:rPr>
      </w:pPr>
      <w:r w:rsidRPr="00F47093">
        <w:rPr>
          <w:rFonts w:ascii="Arial" w:hAnsi="Arial" w:cs="Arial"/>
          <w:sz w:val="10"/>
          <w:szCs w:val="10"/>
        </w:rPr>
        <w:t>Все средства местных бюджетов хранятся на счетах в банке.</w:t>
      </w:r>
    </w:p>
    <w:p w:rsidR="009A4A61" w:rsidRPr="00F47093" w:rsidRDefault="009A4A61" w:rsidP="00ED5091">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sz w:val="10"/>
          <w:szCs w:val="10"/>
        </w:rPr>
        <w:t>В соответствии с территориальными уровнями местных Сов</w:t>
      </w:r>
      <w:r w:rsidRPr="00F47093">
        <w:rPr>
          <w:rFonts w:ascii="Arial" w:hAnsi="Arial" w:cs="Arial"/>
          <w:sz w:val="10"/>
          <w:szCs w:val="10"/>
        </w:rPr>
        <w:t>е</w:t>
      </w:r>
      <w:r w:rsidRPr="00F47093">
        <w:rPr>
          <w:rFonts w:ascii="Arial" w:hAnsi="Arial" w:cs="Arial"/>
          <w:sz w:val="10"/>
          <w:szCs w:val="10"/>
        </w:rPr>
        <w:t xml:space="preserve">тов бюджеты делятся </w:t>
      </w:r>
      <w:proofErr w:type="gramStart"/>
      <w:r w:rsidRPr="00F47093">
        <w:rPr>
          <w:rFonts w:ascii="Arial" w:hAnsi="Arial" w:cs="Arial"/>
          <w:sz w:val="10"/>
          <w:szCs w:val="10"/>
        </w:rPr>
        <w:t>на</w:t>
      </w:r>
      <w:proofErr w:type="gramEnd"/>
      <w:r w:rsidRPr="00F47093">
        <w:rPr>
          <w:rFonts w:ascii="Arial" w:hAnsi="Arial" w:cs="Arial"/>
          <w:sz w:val="10"/>
          <w:szCs w:val="10"/>
        </w:rPr>
        <w:t>:</w:t>
      </w:r>
    </w:p>
    <w:p w:rsidR="009A4A61" w:rsidRPr="00F47093" w:rsidRDefault="009A4A61" w:rsidP="00ED5091">
      <w:pPr>
        <w:shd w:val="clear" w:color="auto" w:fill="FFFFFF"/>
        <w:autoSpaceDE w:val="0"/>
        <w:autoSpaceDN w:val="0"/>
        <w:adjustRightInd w:val="0"/>
        <w:ind w:firstLine="284"/>
        <w:jc w:val="both"/>
        <w:outlineLvl w:val="0"/>
        <w:rPr>
          <w:rFonts w:ascii="Arial" w:hAnsi="Arial" w:cs="Arial"/>
          <w:sz w:val="10"/>
          <w:szCs w:val="10"/>
        </w:rPr>
      </w:pPr>
      <w:r w:rsidRPr="00F47093">
        <w:rPr>
          <w:rFonts w:ascii="Arial" w:hAnsi="Arial" w:cs="Arial"/>
          <w:sz w:val="10"/>
          <w:szCs w:val="10"/>
        </w:rPr>
        <w:t>- бюджеты первичного уровня: сельские, поселковые, горо</w:t>
      </w:r>
      <w:r w:rsidRPr="00F47093">
        <w:rPr>
          <w:rFonts w:ascii="Arial" w:hAnsi="Arial" w:cs="Arial"/>
          <w:sz w:val="10"/>
          <w:szCs w:val="10"/>
        </w:rPr>
        <w:t>д</w:t>
      </w:r>
      <w:r w:rsidRPr="00F47093">
        <w:rPr>
          <w:rFonts w:ascii="Arial" w:hAnsi="Arial" w:cs="Arial"/>
          <w:sz w:val="10"/>
          <w:szCs w:val="10"/>
        </w:rPr>
        <w:t>ские;</w:t>
      </w:r>
    </w:p>
    <w:p w:rsidR="009A4A61" w:rsidRPr="00F47093" w:rsidRDefault="009A4A61" w:rsidP="00ED5091">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sz w:val="10"/>
          <w:szCs w:val="10"/>
        </w:rPr>
        <w:t>- бюджеты базового уровня: районные и городские;</w:t>
      </w:r>
    </w:p>
    <w:p w:rsidR="009A4A61" w:rsidRPr="00F47093" w:rsidRDefault="009A4A61" w:rsidP="00ED5091">
      <w:pPr>
        <w:shd w:val="clear" w:color="auto" w:fill="FFFFFF"/>
        <w:autoSpaceDE w:val="0"/>
        <w:autoSpaceDN w:val="0"/>
        <w:adjustRightInd w:val="0"/>
        <w:ind w:firstLine="284"/>
        <w:jc w:val="both"/>
        <w:rPr>
          <w:rFonts w:ascii="Arial" w:hAnsi="Arial" w:cs="Arial"/>
          <w:sz w:val="10"/>
          <w:szCs w:val="10"/>
        </w:rPr>
      </w:pPr>
      <w:r w:rsidRPr="00F47093">
        <w:rPr>
          <w:rFonts w:ascii="Arial" w:hAnsi="Arial" w:cs="Arial"/>
          <w:sz w:val="10"/>
          <w:szCs w:val="10"/>
        </w:rPr>
        <w:t>- бюджеты областного уровня.</w:t>
      </w:r>
    </w:p>
    <w:p w:rsidR="009A4A61" w:rsidRPr="00F47093" w:rsidRDefault="009A4A61" w:rsidP="00ED5091">
      <w:pPr>
        <w:shd w:val="clear" w:color="auto" w:fill="FFFFFF"/>
        <w:autoSpaceDE w:val="0"/>
        <w:autoSpaceDN w:val="0"/>
        <w:adjustRightInd w:val="0"/>
        <w:ind w:firstLine="284"/>
        <w:jc w:val="both"/>
        <w:rPr>
          <w:rFonts w:ascii="Arial" w:hAnsi="Arial" w:cs="Arial"/>
          <w:b/>
          <w:sz w:val="10"/>
          <w:szCs w:val="10"/>
        </w:rPr>
      </w:pPr>
    </w:p>
    <w:p w:rsidR="009A4A61" w:rsidRPr="00F47093" w:rsidRDefault="009A4A61" w:rsidP="00ED5091">
      <w:pPr>
        <w:shd w:val="clear" w:color="auto" w:fill="FFFFFF"/>
        <w:autoSpaceDE w:val="0"/>
        <w:autoSpaceDN w:val="0"/>
        <w:adjustRightInd w:val="0"/>
        <w:ind w:firstLine="284"/>
        <w:jc w:val="both"/>
        <w:rPr>
          <w:rFonts w:ascii="Arial" w:hAnsi="Arial" w:cs="Arial"/>
          <w:b/>
          <w:sz w:val="10"/>
          <w:szCs w:val="10"/>
        </w:rPr>
      </w:pPr>
      <w:r w:rsidRPr="00F47093">
        <w:rPr>
          <w:rFonts w:ascii="Arial" w:hAnsi="Arial" w:cs="Arial"/>
          <w:b/>
          <w:sz w:val="10"/>
          <w:szCs w:val="10"/>
        </w:rPr>
        <w:t>10.Бюджетная классификация, ее структура.</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Бюджетная классификация РБ</w:t>
      </w:r>
      <w:r w:rsidRPr="00F47093">
        <w:rPr>
          <w:rFonts w:ascii="Arial" w:hAnsi="Arial" w:cs="Arial"/>
          <w:sz w:val="10"/>
          <w:szCs w:val="10"/>
          <w:lang w:val="be-BY"/>
        </w:rPr>
        <w:t xml:space="preserve"> является систематизированной группировкой доходов, расходов и источников финансирования дефицита республиканского и местных бюджетов, государственных целевых бюджетных и внебюджетных фондов, внебюджетных средств бюджетных учреждений и организаций с присвоением объектам классификации группировочных кодов, основанной на их экономической характеристике, и обеспечивает республиканскую и международную сопоставимость показателй бюджетов, необходимую для соотвествующего анализа бюджетно-финансовой политики государства.</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sz w:val="10"/>
          <w:szCs w:val="10"/>
          <w:lang w:val="be-BY"/>
        </w:rPr>
        <w:t>Бюджетная классификация включает:</w:t>
      </w:r>
    </w:p>
    <w:p w:rsidR="009A4A61" w:rsidRPr="00F47093" w:rsidRDefault="009A4A61" w:rsidP="009A00D3">
      <w:pPr>
        <w:numPr>
          <w:ilvl w:val="0"/>
          <w:numId w:val="2"/>
        </w:numPr>
        <w:ind w:left="0" w:firstLine="284"/>
        <w:jc w:val="both"/>
        <w:rPr>
          <w:rFonts w:ascii="Arial" w:hAnsi="Arial" w:cs="Arial"/>
          <w:sz w:val="10"/>
          <w:szCs w:val="10"/>
          <w:lang w:val="be-BY"/>
        </w:rPr>
      </w:pPr>
      <w:r w:rsidRPr="00F47093">
        <w:rPr>
          <w:rFonts w:ascii="Arial" w:hAnsi="Arial" w:cs="Arial"/>
          <w:sz w:val="10"/>
          <w:szCs w:val="10"/>
          <w:lang w:val="be-BY"/>
        </w:rPr>
        <w:t>классификацию доходов;</w:t>
      </w:r>
    </w:p>
    <w:p w:rsidR="009A4A61" w:rsidRPr="00F47093" w:rsidRDefault="009A4A61" w:rsidP="009A00D3">
      <w:pPr>
        <w:numPr>
          <w:ilvl w:val="0"/>
          <w:numId w:val="2"/>
        </w:numPr>
        <w:ind w:left="0" w:firstLine="284"/>
        <w:jc w:val="both"/>
        <w:rPr>
          <w:rFonts w:ascii="Arial" w:hAnsi="Arial" w:cs="Arial"/>
          <w:sz w:val="10"/>
          <w:szCs w:val="10"/>
          <w:lang w:val="be-BY"/>
        </w:rPr>
      </w:pPr>
      <w:r w:rsidRPr="00F47093">
        <w:rPr>
          <w:rFonts w:ascii="Arial" w:hAnsi="Arial" w:cs="Arial"/>
          <w:sz w:val="10"/>
          <w:szCs w:val="10"/>
          <w:lang w:val="be-BY"/>
        </w:rPr>
        <w:t>классификацию расходов (функциональная, экономическая, ведомственная);</w:t>
      </w:r>
    </w:p>
    <w:p w:rsidR="009A4A61" w:rsidRPr="00F47093" w:rsidRDefault="009A4A61" w:rsidP="009A00D3">
      <w:pPr>
        <w:numPr>
          <w:ilvl w:val="0"/>
          <w:numId w:val="2"/>
        </w:numPr>
        <w:ind w:left="0" w:firstLine="284"/>
        <w:jc w:val="both"/>
        <w:rPr>
          <w:rFonts w:ascii="Arial" w:hAnsi="Arial" w:cs="Arial"/>
          <w:sz w:val="10"/>
          <w:szCs w:val="10"/>
          <w:lang w:val="be-BY"/>
        </w:rPr>
      </w:pPr>
      <w:r w:rsidRPr="00F47093">
        <w:rPr>
          <w:rFonts w:ascii="Arial" w:hAnsi="Arial" w:cs="Arial"/>
          <w:sz w:val="10"/>
          <w:szCs w:val="10"/>
          <w:lang w:val="be-BY"/>
        </w:rPr>
        <w:t>классификацию источников внутреннего финансирования дефицита местного и республиканского бюджета;</w:t>
      </w:r>
    </w:p>
    <w:p w:rsidR="009A4A61" w:rsidRPr="00F47093" w:rsidRDefault="009A4A61" w:rsidP="009A00D3">
      <w:pPr>
        <w:numPr>
          <w:ilvl w:val="0"/>
          <w:numId w:val="2"/>
        </w:numPr>
        <w:ind w:left="0" w:firstLine="284"/>
        <w:jc w:val="both"/>
        <w:rPr>
          <w:rFonts w:ascii="Arial" w:hAnsi="Arial" w:cs="Arial"/>
          <w:sz w:val="10"/>
          <w:szCs w:val="10"/>
          <w:lang w:val="be-BY"/>
        </w:rPr>
      </w:pPr>
      <w:r w:rsidRPr="00F47093">
        <w:rPr>
          <w:rFonts w:ascii="Arial" w:hAnsi="Arial" w:cs="Arial"/>
          <w:sz w:val="10"/>
          <w:szCs w:val="10"/>
          <w:lang w:val="be-BY"/>
        </w:rPr>
        <w:t>классификацию источников внешнего финансирования дефицита местного и республиканского бюджета;</w:t>
      </w:r>
    </w:p>
    <w:p w:rsidR="009A4A61" w:rsidRPr="00F47093" w:rsidRDefault="009A4A61" w:rsidP="009A00D3">
      <w:pPr>
        <w:numPr>
          <w:ilvl w:val="0"/>
          <w:numId w:val="2"/>
        </w:numPr>
        <w:ind w:left="0" w:firstLine="284"/>
        <w:jc w:val="both"/>
        <w:rPr>
          <w:rFonts w:ascii="Arial" w:hAnsi="Arial" w:cs="Arial"/>
          <w:sz w:val="10"/>
          <w:szCs w:val="10"/>
          <w:lang w:val="be-BY"/>
        </w:rPr>
      </w:pPr>
      <w:r w:rsidRPr="00F47093">
        <w:rPr>
          <w:rFonts w:ascii="Arial" w:hAnsi="Arial" w:cs="Arial"/>
          <w:sz w:val="10"/>
          <w:szCs w:val="10"/>
          <w:lang w:val="be-BY"/>
        </w:rPr>
        <w:t>классификацию видов внутреннего государственного долга РБ;</w:t>
      </w:r>
    </w:p>
    <w:p w:rsidR="009A4A61" w:rsidRPr="00F47093" w:rsidRDefault="009A4A61" w:rsidP="009A00D3">
      <w:pPr>
        <w:numPr>
          <w:ilvl w:val="0"/>
          <w:numId w:val="2"/>
        </w:numPr>
        <w:ind w:left="0" w:firstLine="284"/>
        <w:jc w:val="both"/>
        <w:rPr>
          <w:rFonts w:ascii="Arial" w:hAnsi="Arial" w:cs="Arial"/>
          <w:sz w:val="10"/>
          <w:szCs w:val="10"/>
          <w:lang w:val="be-BY"/>
        </w:rPr>
      </w:pPr>
      <w:r w:rsidRPr="00F47093">
        <w:rPr>
          <w:rFonts w:ascii="Arial" w:hAnsi="Arial" w:cs="Arial"/>
          <w:sz w:val="10"/>
          <w:szCs w:val="10"/>
          <w:lang w:val="be-BY"/>
        </w:rPr>
        <w:t>классификацию видов внешнего государственного долга РБ.</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Классификация доходов</w:t>
      </w:r>
      <w:r w:rsidRPr="00F47093">
        <w:rPr>
          <w:rFonts w:ascii="Arial" w:hAnsi="Arial" w:cs="Arial"/>
          <w:sz w:val="10"/>
          <w:szCs w:val="10"/>
          <w:lang w:val="be-BY"/>
        </w:rPr>
        <w:t xml:space="preserve"> является систематизированной группировкой доходов республиканского и местного бюджетов, государственных целевых бюджетных и внебюджетных фондов, внебюджетных средств бюджетных организаций и учреждений и основывается на актах законодательства РБ, определяющих источники их формирования.</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 xml:space="preserve">Функциональная классификация расходов </w:t>
      </w:r>
      <w:r w:rsidRPr="00F47093">
        <w:rPr>
          <w:rFonts w:ascii="Arial" w:hAnsi="Arial" w:cs="Arial"/>
          <w:sz w:val="10"/>
          <w:szCs w:val="10"/>
          <w:lang w:val="be-BY"/>
        </w:rPr>
        <w:t>является группировкой расходов республиканского и местного бюджетов, государственных целевых бюджетных и внебюджетных фондов, внебюджетных средств бюджетных организаций и учреждений, отражающих направление бюджетных средств на выполнение основных функций государства.</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 xml:space="preserve">Ведомственная классификация расходов </w:t>
      </w:r>
      <w:r w:rsidRPr="00F47093">
        <w:rPr>
          <w:rFonts w:ascii="Arial" w:hAnsi="Arial" w:cs="Arial"/>
          <w:sz w:val="10"/>
          <w:szCs w:val="10"/>
          <w:lang w:val="be-BY"/>
        </w:rPr>
        <w:t>республиканского и местных бюджетов является группировкой расходов, отражающей распределение бюджетных средств по государственным органам и организациям в соответствии с законодательством.</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 xml:space="preserve">Экономическая (предметная) классификация расходов является группировкой расходов </w:t>
      </w:r>
      <w:r w:rsidRPr="00F47093">
        <w:rPr>
          <w:rFonts w:ascii="Arial" w:hAnsi="Arial" w:cs="Arial"/>
          <w:sz w:val="10"/>
          <w:szCs w:val="10"/>
          <w:lang w:val="be-BY"/>
        </w:rPr>
        <w:t>республиканского и местного бюджетов, государственных целевых бюджетных и внебюджетных фондов, внебюджетных средств бюджетных организаций и учреждений по их экономическому содержанию.</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Классификация источников внутреннего финансирования дефицита бюджета</w:t>
      </w:r>
      <w:r w:rsidRPr="00F47093">
        <w:rPr>
          <w:rFonts w:ascii="Arial" w:hAnsi="Arial" w:cs="Arial"/>
          <w:sz w:val="10"/>
          <w:szCs w:val="10"/>
          <w:lang w:val="be-BY"/>
        </w:rPr>
        <w:t xml:space="preserve"> – группировка заемныз средств привлекаемых для финансирования дефицита соответствующего бюджета.</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Классификация источников внешнего финансирования дефицита бюджета</w:t>
      </w:r>
      <w:r w:rsidRPr="00F47093">
        <w:rPr>
          <w:rFonts w:ascii="Arial" w:hAnsi="Arial" w:cs="Arial"/>
          <w:sz w:val="10"/>
          <w:szCs w:val="10"/>
          <w:lang w:val="be-BY"/>
        </w:rPr>
        <w:t xml:space="preserve"> – группировка заемныз средств привлекаемых для финансирования дефицита республиканского бюджета.</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 xml:space="preserve">Классификация видов внутреннего государственного долга </w:t>
      </w:r>
      <w:r w:rsidRPr="00F47093">
        <w:rPr>
          <w:rFonts w:ascii="Arial" w:hAnsi="Arial" w:cs="Arial"/>
          <w:sz w:val="10"/>
          <w:szCs w:val="10"/>
          <w:lang w:val="be-BY"/>
        </w:rPr>
        <w:t>– группировка государственных долговых обязательств правительства РБ перед юр и физ лицами</w:t>
      </w:r>
    </w:p>
    <w:p w:rsidR="009A4A61" w:rsidRPr="00F47093" w:rsidRDefault="009A4A61" w:rsidP="00ED5091">
      <w:pPr>
        <w:ind w:firstLine="284"/>
        <w:jc w:val="both"/>
        <w:rPr>
          <w:rFonts w:ascii="Arial" w:hAnsi="Arial" w:cs="Arial"/>
          <w:sz w:val="10"/>
          <w:szCs w:val="10"/>
          <w:lang w:val="be-BY"/>
        </w:rPr>
      </w:pPr>
      <w:r w:rsidRPr="00F47093">
        <w:rPr>
          <w:rFonts w:ascii="Arial" w:hAnsi="Arial" w:cs="Arial"/>
          <w:b/>
          <w:sz w:val="10"/>
          <w:szCs w:val="10"/>
          <w:lang w:val="be-BY"/>
        </w:rPr>
        <w:t>Классификация видов внешнего государственного долга</w:t>
      </w:r>
      <w:r w:rsidRPr="00F47093">
        <w:rPr>
          <w:rFonts w:ascii="Arial" w:hAnsi="Arial" w:cs="Arial"/>
          <w:sz w:val="10"/>
          <w:szCs w:val="10"/>
          <w:lang w:val="be-BY"/>
        </w:rPr>
        <w:t xml:space="preserve"> - группировка государственных внешних долговых обязательств правительства РБ.</w:t>
      </w:r>
    </w:p>
    <w:p w:rsidR="009A4A61" w:rsidRDefault="009A4A61" w:rsidP="00ED5091">
      <w:pPr>
        <w:tabs>
          <w:tab w:val="left" w:pos="567"/>
        </w:tabs>
        <w:ind w:firstLine="284"/>
        <w:jc w:val="both"/>
        <w:rPr>
          <w:rFonts w:ascii="Arial" w:hAnsi="Arial" w:cs="Arial"/>
          <w:sz w:val="10"/>
          <w:szCs w:val="10"/>
        </w:rPr>
      </w:pPr>
    </w:p>
    <w:p w:rsidR="009A4A61" w:rsidRPr="009F1B08" w:rsidRDefault="009A4A61" w:rsidP="00ED5091">
      <w:pPr>
        <w:shd w:val="clear" w:color="auto" w:fill="FFFFFF"/>
        <w:autoSpaceDE w:val="0"/>
        <w:autoSpaceDN w:val="0"/>
        <w:adjustRightInd w:val="0"/>
        <w:ind w:firstLine="284"/>
        <w:jc w:val="both"/>
        <w:rPr>
          <w:rFonts w:ascii="Arial" w:hAnsi="Arial" w:cs="Arial"/>
          <w:b/>
          <w:color w:val="000000"/>
          <w:sz w:val="10"/>
          <w:szCs w:val="10"/>
        </w:rPr>
      </w:pPr>
      <w:r w:rsidRPr="009F1B08">
        <w:rPr>
          <w:rFonts w:ascii="Arial" w:hAnsi="Arial" w:cs="Arial"/>
          <w:b/>
          <w:color w:val="000000"/>
          <w:sz w:val="10"/>
          <w:szCs w:val="10"/>
        </w:rPr>
        <w:t xml:space="preserve">11.Бюджетные права, их содержание и назначение. </w:t>
      </w:r>
    </w:p>
    <w:p w:rsidR="009A4A61" w:rsidRPr="009F1B08" w:rsidRDefault="009A4A61" w:rsidP="00ED5091">
      <w:pPr>
        <w:ind w:firstLine="284"/>
        <w:jc w:val="both"/>
        <w:rPr>
          <w:rFonts w:ascii="Arial" w:hAnsi="Arial" w:cs="Arial"/>
          <w:sz w:val="10"/>
          <w:szCs w:val="10"/>
          <w:lang w:val="be-BY"/>
        </w:rPr>
      </w:pPr>
      <w:r w:rsidRPr="009F1B08">
        <w:rPr>
          <w:rFonts w:ascii="Arial" w:hAnsi="Arial" w:cs="Arial"/>
          <w:b/>
          <w:sz w:val="10"/>
          <w:szCs w:val="10"/>
          <w:lang w:val="be-BY"/>
        </w:rPr>
        <w:t>Бюджетное право</w:t>
      </w:r>
      <w:r w:rsidRPr="009F1B08">
        <w:rPr>
          <w:rFonts w:ascii="Arial" w:hAnsi="Arial" w:cs="Arial"/>
          <w:sz w:val="10"/>
          <w:szCs w:val="10"/>
          <w:lang w:val="be-BY"/>
        </w:rPr>
        <w:t xml:space="preserve"> – совокупность финансово-правовых норм, регулирующих финансовые отношени</w:t>
      </w:r>
      <w:r w:rsidRPr="002005F5">
        <w:rPr>
          <w:rFonts w:ascii="Arial" w:hAnsi="Arial" w:cs="Arial"/>
          <w:sz w:val="12"/>
          <w:szCs w:val="12"/>
          <w:lang w:val="be-BY"/>
        </w:rPr>
        <w:t xml:space="preserve">я </w:t>
      </w:r>
      <w:r w:rsidRPr="009F1B08">
        <w:rPr>
          <w:rFonts w:ascii="Arial" w:hAnsi="Arial" w:cs="Arial"/>
          <w:sz w:val="10"/>
          <w:szCs w:val="10"/>
          <w:lang w:val="be-BY"/>
        </w:rPr>
        <w:t>по поводу образования, распределения и использования средств основного централизованного денежного фонда государства.</w:t>
      </w:r>
    </w:p>
    <w:p w:rsidR="009A4A61" w:rsidRPr="009F1B08" w:rsidRDefault="009A4A61" w:rsidP="00ED5091">
      <w:pPr>
        <w:ind w:firstLine="284"/>
        <w:jc w:val="both"/>
        <w:rPr>
          <w:rFonts w:ascii="Arial" w:hAnsi="Arial" w:cs="Arial"/>
          <w:sz w:val="10"/>
          <w:szCs w:val="10"/>
          <w:lang w:val="be-BY"/>
        </w:rPr>
      </w:pPr>
      <w:r w:rsidRPr="009F1B08">
        <w:rPr>
          <w:rFonts w:ascii="Arial" w:hAnsi="Arial" w:cs="Arial"/>
          <w:sz w:val="10"/>
          <w:szCs w:val="10"/>
          <w:lang w:val="be-BY"/>
        </w:rPr>
        <w:t xml:space="preserve">Бюджетные права можно классифицировать </w:t>
      </w:r>
      <w:r w:rsidRPr="009F1B08">
        <w:rPr>
          <w:rFonts w:ascii="Arial" w:hAnsi="Arial" w:cs="Arial"/>
          <w:sz w:val="10"/>
          <w:szCs w:val="10"/>
          <w:u w:val="single"/>
          <w:lang w:val="be-BY"/>
        </w:rPr>
        <w:t>на материальные</w:t>
      </w:r>
      <w:r w:rsidRPr="009F1B08">
        <w:rPr>
          <w:rFonts w:ascii="Arial" w:hAnsi="Arial" w:cs="Arial"/>
          <w:sz w:val="10"/>
          <w:szCs w:val="10"/>
          <w:lang w:val="be-BY"/>
        </w:rPr>
        <w:t xml:space="preserve"> (устанавливают бюджетное устройство и бюджетную систему РБ, структуру доходов и направления расходов всех бюджетов, полномочия субъектов бюджетного права) и </w:t>
      </w:r>
      <w:r w:rsidRPr="009F1B08">
        <w:rPr>
          <w:rFonts w:ascii="Arial" w:hAnsi="Arial" w:cs="Arial"/>
          <w:sz w:val="10"/>
          <w:szCs w:val="10"/>
          <w:u w:val="single"/>
          <w:lang w:val="be-BY"/>
        </w:rPr>
        <w:t xml:space="preserve">процессуальные </w:t>
      </w:r>
      <w:r w:rsidRPr="009F1B08">
        <w:rPr>
          <w:rFonts w:ascii="Arial" w:hAnsi="Arial" w:cs="Arial"/>
          <w:sz w:val="10"/>
          <w:szCs w:val="10"/>
          <w:lang w:val="be-BY"/>
        </w:rPr>
        <w:t>(проявляются через участие в бюджетном процессе)</w:t>
      </w:r>
    </w:p>
    <w:p w:rsidR="009A4A61" w:rsidRPr="009F1B08" w:rsidRDefault="009A4A61" w:rsidP="00ED5091">
      <w:pPr>
        <w:tabs>
          <w:tab w:val="left" w:pos="567"/>
        </w:tabs>
        <w:ind w:firstLine="284"/>
        <w:jc w:val="both"/>
        <w:rPr>
          <w:rFonts w:ascii="Arial" w:hAnsi="Arial" w:cs="Arial"/>
          <w:sz w:val="10"/>
          <w:szCs w:val="10"/>
          <w:lang w:val="be-BY"/>
        </w:rPr>
      </w:pPr>
      <w:r w:rsidRPr="009F1B08">
        <w:rPr>
          <w:rFonts w:ascii="Arial" w:hAnsi="Arial" w:cs="Arial"/>
          <w:sz w:val="10"/>
          <w:szCs w:val="10"/>
          <w:lang w:val="be-BY"/>
        </w:rPr>
        <w:t>Бюджетные права РБ:</w:t>
      </w:r>
    </w:p>
    <w:p w:rsidR="009A4A61" w:rsidRPr="009F1B08" w:rsidRDefault="009A4A61" w:rsidP="009A00D3">
      <w:pPr>
        <w:pStyle w:val="ac"/>
        <w:numPr>
          <w:ilvl w:val="0"/>
          <w:numId w:val="2"/>
        </w:numPr>
        <w:tabs>
          <w:tab w:val="left" w:pos="567"/>
        </w:tabs>
        <w:ind w:left="0" w:firstLine="284"/>
        <w:contextualSpacing w:val="0"/>
        <w:jc w:val="both"/>
        <w:rPr>
          <w:rFonts w:ascii="Arial" w:hAnsi="Arial" w:cs="Arial"/>
          <w:sz w:val="10"/>
          <w:szCs w:val="10"/>
          <w:lang w:val="be-BY"/>
        </w:rPr>
      </w:pPr>
      <w:r w:rsidRPr="009F1B08">
        <w:rPr>
          <w:rFonts w:ascii="Arial" w:hAnsi="Arial" w:cs="Arial"/>
          <w:sz w:val="10"/>
          <w:szCs w:val="10"/>
          <w:lang w:val="be-BY"/>
        </w:rPr>
        <w:t>определение бюджетного устройства,</w:t>
      </w:r>
    </w:p>
    <w:p w:rsidR="009A4A61" w:rsidRPr="009F1B08" w:rsidRDefault="009A4A61" w:rsidP="009A00D3">
      <w:pPr>
        <w:pStyle w:val="ac"/>
        <w:numPr>
          <w:ilvl w:val="0"/>
          <w:numId w:val="2"/>
        </w:numPr>
        <w:tabs>
          <w:tab w:val="left" w:pos="567"/>
        </w:tabs>
        <w:ind w:left="0" w:firstLine="284"/>
        <w:contextualSpacing w:val="0"/>
        <w:jc w:val="both"/>
        <w:rPr>
          <w:rFonts w:ascii="Arial" w:hAnsi="Arial" w:cs="Arial"/>
          <w:sz w:val="10"/>
          <w:szCs w:val="10"/>
          <w:lang w:val="be-BY"/>
        </w:rPr>
      </w:pPr>
      <w:r w:rsidRPr="009F1B08">
        <w:rPr>
          <w:rFonts w:ascii="Arial" w:hAnsi="Arial" w:cs="Arial"/>
          <w:sz w:val="10"/>
          <w:szCs w:val="10"/>
          <w:lang w:val="be-BY"/>
        </w:rPr>
        <w:t xml:space="preserve"> установление бюджетных прав,</w:t>
      </w:r>
    </w:p>
    <w:p w:rsidR="009A4A61" w:rsidRPr="009F1B08" w:rsidRDefault="009A4A61" w:rsidP="009A00D3">
      <w:pPr>
        <w:pStyle w:val="ac"/>
        <w:numPr>
          <w:ilvl w:val="0"/>
          <w:numId w:val="2"/>
        </w:numPr>
        <w:tabs>
          <w:tab w:val="left" w:pos="567"/>
        </w:tabs>
        <w:ind w:left="0" w:firstLine="284"/>
        <w:contextualSpacing w:val="0"/>
        <w:jc w:val="both"/>
        <w:rPr>
          <w:rFonts w:ascii="Arial" w:hAnsi="Arial" w:cs="Arial"/>
          <w:sz w:val="10"/>
          <w:szCs w:val="10"/>
          <w:lang w:val="be-BY"/>
        </w:rPr>
      </w:pPr>
      <w:r w:rsidRPr="009F1B08">
        <w:rPr>
          <w:rFonts w:ascii="Arial" w:hAnsi="Arial" w:cs="Arial"/>
          <w:sz w:val="10"/>
          <w:szCs w:val="10"/>
          <w:lang w:val="be-BY"/>
        </w:rPr>
        <w:t xml:space="preserve"> установление доходов поступающих в бюджеты,</w:t>
      </w:r>
    </w:p>
    <w:p w:rsidR="009A4A61" w:rsidRPr="009F1B08" w:rsidRDefault="009A4A61" w:rsidP="009A00D3">
      <w:pPr>
        <w:pStyle w:val="ac"/>
        <w:numPr>
          <w:ilvl w:val="0"/>
          <w:numId w:val="2"/>
        </w:numPr>
        <w:tabs>
          <w:tab w:val="left" w:pos="567"/>
        </w:tabs>
        <w:ind w:left="0" w:firstLine="284"/>
        <w:contextualSpacing w:val="0"/>
        <w:jc w:val="both"/>
        <w:rPr>
          <w:rFonts w:ascii="Arial" w:hAnsi="Arial" w:cs="Arial"/>
          <w:sz w:val="10"/>
          <w:szCs w:val="10"/>
          <w:lang w:val="be-BY"/>
        </w:rPr>
      </w:pPr>
      <w:r w:rsidRPr="009F1B08">
        <w:rPr>
          <w:rFonts w:ascii="Arial" w:hAnsi="Arial" w:cs="Arial"/>
          <w:sz w:val="10"/>
          <w:szCs w:val="10"/>
          <w:lang w:val="be-BY"/>
        </w:rPr>
        <w:t xml:space="preserve"> разработка, утверждение и исполнение республиканского бюджета,</w:t>
      </w:r>
    </w:p>
    <w:p w:rsidR="009A4A61" w:rsidRPr="009F1B08" w:rsidRDefault="009A4A61" w:rsidP="009A00D3">
      <w:pPr>
        <w:pStyle w:val="ac"/>
        <w:numPr>
          <w:ilvl w:val="0"/>
          <w:numId w:val="2"/>
        </w:numPr>
        <w:tabs>
          <w:tab w:val="left" w:pos="567"/>
        </w:tabs>
        <w:ind w:left="0" w:firstLine="284"/>
        <w:contextualSpacing w:val="0"/>
        <w:jc w:val="both"/>
        <w:rPr>
          <w:rFonts w:ascii="Arial" w:hAnsi="Arial" w:cs="Arial"/>
          <w:sz w:val="10"/>
          <w:szCs w:val="10"/>
          <w:lang w:val="be-BY"/>
        </w:rPr>
      </w:pPr>
      <w:r w:rsidRPr="009F1B08">
        <w:rPr>
          <w:rFonts w:ascii="Arial" w:hAnsi="Arial" w:cs="Arial"/>
          <w:sz w:val="10"/>
          <w:szCs w:val="10"/>
          <w:lang w:val="be-BY"/>
        </w:rPr>
        <w:lastRenderedPageBreak/>
        <w:t xml:space="preserve"> Принятие решений о создании совместных и другими государствами бюджетов и других международных денежных фондов и т.д.</w:t>
      </w:r>
    </w:p>
    <w:p w:rsidR="001F2523" w:rsidRDefault="001F2523" w:rsidP="00ED5091">
      <w:pPr>
        <w:shd w:val="clear" w:color="auto" w:fill="FFFFFF"/>
        <w:autoSpaceDE w:val="0"/>
        <w:autoSpaceDN w:val="0"/>
        <w:adjustRightInd w:val="0"/>
        <w:ind w:firstLine="284"/>
        <w:jc w:val="both"/>
        <w:rPr>
          <w:rFonts w:ascii="Arial" w:hAnsi="Arial" w:cs="Arial"/>
          <w:b/>
          <w:sz w:val="10"/>
          <w:szCs w:val="10"/>
        </w:rPr>
      </w:pPr>
    </w:p>
    <w:p w:rsidR="009A4A61" w:rsidRPr="009F1B08" w:rsidRDefault="009A4A61" w:rsidP="00ED5091">
      <w:pPr>
        <w:shd w:val="clear" w:color="auto" w:fill="FFFFFF"/>
        <w:autoSpaceDE w:val="0"/>
        <w:autoSpaceDN w:val="0"/>
        <w:adjustRightInd w:val="0"/>
        <w:ind w:firstLine="284"/>
        <w:jc w:val="both"/>
        <w:rPr>
          <w:rFonts w:ascii="Arial" w:hAnsi="Arial" w:cs="Arial"/>
          <w:b/>
          <w:sz w:val="10"/>
          <w:szCs w:val="10"/>
        </w:rPr>
      </w:pPr>
      <w:r w:rsidRPr="009F1B08">
        <w:rPr>
          <w:rFonts w:ascii="Arial" w:hAnsi="Arial" w:cs="Arial"/>
          <w:b/>
          <w:sz w:val="10"/>
          <w:szCs w:val="10"/>
        </w:rPr>
        <w:t>12.Структура и источники доходов гос. бюджета.</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(какой самый значительный источник доходов в местные бю</w:t>
      </w:r>
      <w:r w:rsidRPr="009F1B08">
        <w:rPr>
          <w:rFonts w:ascii="Arial" w:hAnsi="Arial" w:cs="Arial"/>
          <w:sz w:val="10"/>
          <w:szCs w:val="10"/>
        </w:rPr>
        <w:t>д</w:t>
      </w:r>
      <w:r w:rsidRPr="009F1B08">
        <w:rPr>
          <w:rFonts w:ascii="Arial" w:hAnsi="Arial" w:cs="Arial"/>
          <w:sz w:val="10"/>
          <w:szCs w:val="10"/>
        </w:rPr>
        <w:t>жеты – подоходный налог, примеры прямых и косвенных)</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 xml:space="preserve">Доходы бюджета – </w:t>
      </w:r>
      <w:r w:rsidRPr="009F1B08">
        <w:rPr>
          <w:rFonts w:ascii="Arial" w:hAnsi="Arial" w:cs="Arial"/>
          <w:sz w:val="10"/>
          <w:szCs w:val="10"/>
        </w:rPr>
        <w:t>часть централизованных финансовых р</w:t>
      </w:r>
      <w:r w:rsidRPr="009F1B08">
        <w:rPr>
          <w:rFonts w:ascii="Arial" w:hAnsi="Arial" w:cs="Arial"/>
          <w:sz w:val="10"/>
          <w:szCs w:val="10"/>
        </w:rPr>
        <w:t>е</w:t>
      </w:r>
      <w:r w:rsidRPr="009F1B08">
        <w:rPr>
          <w:rFonts w:ascii="Arial" w:hAnsi="Arial" w:cs="Arial"/>
          <w:sz w:val="10"/>
          <w:szCs w:val="10"/>
        </w:rPr>
        <w:t>сурсов государства, необходимых для выполнения его функций.</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Доходы бюджета</w:t>
      </w:r>
      <w:r w:rsidRPr="009F1B08">
        <w:rPr>
          <w:rFonts w:ascii="Arial" w:hAnsi="Arial" w:cs="Arial"/>
          <w:sz w:val="10"/>
          <w:szCs w:val="10"/>
        </w:rPr>
        <w:t xml:space="preserve"> выражают экономические отношения, во</w:t>
      </w:r>
      <w:r w:rsidRPr="009F1B08">
        <w:rPr>
          <w:rFonts w:ascii="Arial" w:hAnsi="Arial" w:cs="Arial"/>
          <w:sz w:val="10"/>
          <w:szCs w:val="10"/>
        </w:rPr>
        <w:t>з</w:t>
      </w:r>
      <w:r w:rsidRPr="009F1B08">
        <w:rPr>
          <w:rFonts w:ascii="Arial" w:hAnsi="Arial" w:cs="Arial"/>
          <w:sz w:val="10"/>
          <w:szCs w:val="10"/>
        </w:rPr>
        <w:t>никающие у государства с предприятиями, организациями и гражд</w:t>
      </w:r>
      <w:r w:rsidRPr="009F1B08">
        <w:rPr>
          <w:rFonts w:ascii="Arial" w:hAnsi="Arial" w:cs="Arial"/>
          <w:sz w:val="10"/>
          <w:szCs w:val="10"/>
        </w:rPr>
        <w:t>а</w:t>
      </w:r>
      <w:r w:rsidRPr="009F1B08">
        <w:rPr>
          <w:rFonts w:ascii="Arial" w:hAnsi="Arial" w:cs="Arial"/>
          <w:sz w:val="10"/>
          <w:szCs w:val="10"/>
        </w:rPr>
        <w:t>нами в процессе формирования бюджетного фонда страны. Формой проявления этих экономических отношений являются различные виды платежей в бюджет. В РБ основная часть доходов бюджета формируется за счет налоговых поступлений.</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Сущностными признаками доходов бюджета является безво</w:t>
      </w:r>
      <w:r w:rsidRPr="009F1B08">
        <w:rPr>
          <w:rFonts w:ascii="Arial" w:hAnsi="Arial" w:cs="Arial"/>
          <w:sz w:val="10"/>
          <w:szCs w:val="10"/>
        </w:rPr>
        <w:t>з</w:t>
      </w:r>
      <w:r w:rsidRPr="009F1B08">
        <w:rPr>
          <w:rFonts w:ascii="Arial" w:hAnsi="Arial" w:cs="Arial"/>
          <w:sz w:val="10"/>
          <w:szCs w:val="10"/>
        </w:rPr>
        <w:t>мездность и безвозвратность.</w:t>
      </w:r>
    </w:p>
    <w:p w:rsidR="009A4A61" w:rsidRPr="009F1B08" w:rsidRDefault="009A4A61" w:rsidP="00ED5091">
      <w:pPr>
        <w:ind w:firstLine="284"/>
        <w:jc w:val="both"/>
        <w:rPr>
          <w:rFonts w:ascii="Arial" w:hAnsi="Arial" w:cs="Arial"/>
          <w:i/>
          <w:sz w:val="10"/>
          <w:szCs w:val="10"/>
        </w:rPr>
      </w:pPr>
      <w:r w:rsidRPr="009F1B08">
        <w:rPr>
          <w:rFonts w:ascii="Arial" w:hAnsi="Arial" w:cs="Arial"/>
          <w:i/>
          <w:sz w:val="10"/>
          <w:szCs w:val="10"/>
        </w:rPr>
        <w:t>Существуют 3 основных канала поступлений сре</w:t>
      </w:r>
      <w:proofErr w:type="gramStart"/>
      <w:r w:rsidRPr="009F1B08">
        <w:rPr>
          <w:rFonts w:ascii="Arial" w:hAnsi="Arial" w:cs="Arial"/>
          <w:i/>
          <w:sz w:val="10"/>
          <w:szCs w:val="10"/>
        </w:rPr>
        <w:t>дств в б</w:t>
      </w:r>
      <w:proofErr w:type="gramEnd"/>
      <w:r w:rsidRPr="009F1B08">
        <w:rPr>
          <w:rFonts w:ascii="Arial" w:hAnsi="Arial" w:cs="Arial"/>
          <w:i/>
          <w:sz w:val="10"/>
          <w:szCs w:val="10"/>
        </w:rPr>
        <w:t>юджет:</w:t>
      </w:r>
    </w:p>
    <w:p w:rsidR="009A4A61" w:rsidRPr="009F1B08" w:rsidRDefault="009A4A61" w:rsidP="009A00D3">
      <w:pPr>
        <w:numPr>
          <w:ilvl w:val="0"/>
          <w:numId w:val="3"/>
        </w:numPr>
        <w:ind w:left="0" w:firstLine="284"/>
        <w:jc w:val="both"/>
        <w:rPr>
          <w:rFonts w:ascii="Arial" w:hAnsi="Arial" w:cs="Arial"/>
          <w:sz w:val="10"/>
          <w:szCs w:val="10"/>
        </w:rPr>
      </w:pPr>
      <w:r w:rsidRPr="009F1B08">
        <w:rPr>
          <w:rFonts w:ascii="Arial" w:hAnsi="Arial" w:cs="Arial"/>
          <w:sz w:val="10"/>
          <w:szCs w:val="10"/>
        </w:rPr>
        <w:t>государственное имущество, общегосударственные ресурсы.</w:t>
      </w:r>
    </w:p>
    <w:p w:rsidR="009A4A61" w:rsidRPr="009F1B08" w:rsidRDefault="009A4A61" w:rsidP="009A00D3">
      <w:pPr>
        <w:numPr>
          <w:ilvl w:val="0"/>
          <w:numId w:val="3"/>
        </w:numPr>
        <w:ind w:left="0" w:firstLine="284"/>
        <w:jc w:val="both"/>
        <w:rPr>
          <w:rFonts w:ascii="Arial" w:hAnsi="Arial" w:cs="Arial"/>
          <w:sz w:val="10"/>
          <w:szCs w:val="10"/>
        </w:rPr>
      </w:pPr>
      <w:r w:rsidRPr="009F1B08">
        <w:rPr>
          <w:rFonts w:ascii="Arial" w:hAnsi="Arial" w:cs="Arial"/>
          <w:sz w:val="10"/>
          <w:szCs w:val="10"/>
        </w:rPr>
        <w:t>обязательные платежи юридических и физических лиц в виде налогов и сборов.</w:t>
      </w:r>
    </w:p>
    <w:p w:rsidR="009A4A61" w:rsidRPr="009F1B08" w:rsidRDefault="009A4A61" w:rsidP="009A00D3">
      <w:pPr>
        <w:numPr>
          <w:ilvl w:val="0"/>
          <w:numId w:val="3"/>
        </w:numPr>
        <w:ind w:left="0" w:firstLine="284"/>
        <w:jc w:val="both"/>
        <w:rPr>
          <w:rFonts w:ascii="Arial" w:hAnsi="Arial" w:cs="Arial"/>
          <w:sz w:val="10"/>
          <w:szCs w:val="10"/>
        </w:rPr>
      </w:pPr>
      <w:r w:rsidRPr="009F1B08">
        <w:rPr>
          <w:rFonts w:ascii="Arial" w:hAnsi="Arial" w:cs="Arial"/>
          <w:sz w:val="10"/>
          <w:szCs w:val="10"/>
        </w:rPr>
        <w:t>привлеченные ресурсы – гос. займы, доходы от ре</w:t>
      </w:r>
      <w:r w:rsidRPr="009F1B08">
        <w:rPr>
          <w:rFonts w:ascii="Arial" w:hAnsi="Arial" w:cs="Arial"/>
          <w:sz w:val="10"/>
          <w:szCs w:val="10"/>
        </w:rPr>
        <w:t>а</w:t>
      </w:r>
      <w:r w:rsidRPr="009F1B08">
        <w:rPr>
          <w:rFonts w:ascii="Arial" w:hAnsi="Arial" w:cs="Arial"/>
          <w:sz w:val="10"/>
          <w:szCs w:val="10"/>
        </w:rPr>
        <w:t>лизации ценных бумаг, лотерей, части вкладов в банки и т.д.</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Основная часть доходов бюджета формируется за счет нал</w:t>
      </w:r>
      <w:r w:rsidRPr="009F1B08">
        <w:rPr>
          <w:rFonts w:ascii="Arial" w:hAnsi="Arial" w:cs="Arial"/>
          <w:sz w:val="10"/>
          <w:szCs w:val="10"/>
        </w:rPr>
        <w:t>о</w:t>
      </w:r>
      <w:r w:rsidRPr="009F1B08">
        <w:rPr>
          <w:rFonts w:ascii="Arial" w:hAnsi="Arial" w:cs="Arial"/>
          <w:sz w:val="10"/>
          <w:szCs w:val="10"/>
        </w:rPr>
        <w:t>гов, а среди них преобладают косвенные налоги. Кроме того, в настоящее время в состав бюджета включены и доходы целевых бюджетных фондов, удельный вес которых постоянно возрастает.</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Кроме налогов в доходы бюджета поступают неналоговые д</w:t>
      </w:r>
      <w:r w:rsidRPr="009F1B08">
        <w:rPr>
          <w:rFonts w:ascii="Arial" w:hAnsi="Arial" w:cs="Arial"/>
          <w:sz w:val="10"/>
          <w:szCs w:val="10"/>
        </w:rPr>
        <w:t>о</w:t>
      </w:r>
      <w:r w:rsidRPr="009F1B08">
        <w:rPr>
          <w:rFonts w:ascii="Arial" w:hAnsi="Arial" w:cs="Arial"/>
          <w:sz w:val="10"/>
          <w:szCs w:val="10"/>
        </w:rPr>
        <w:t>ходы, поступления от реализации государственных ценных бумаг, поступления от распродажи объектов незавершенного строительс</w:t>
      </w:r>
      <w:r w:rsidRPr="009F1B08">
        <w:rPr>
          <w:rFonts w:ascii="Arial" w:hAnsi="Arial" w:cs="Arial"/>
          <w:sz w:val="10"/>
          <w:szCs w:val="10"/>
        </w:rPr>
        <w:t>т</w:t>
      </w:r>
      <w:r w:rsidRPr="009F1B08">
        <w:rPr>
          <w:rFonts w:ascii="Arial" w:hAnsi="Arial" w:cs="Arial"/>
          <w:sz w:val="10"/>
          <w:szCs w:val="10"/>
        </w:rPr>
        <w:t>ва и т.д.</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Классификация доходов бюджета:</w:t>
      </w:r>
    </w:p>
    <w:p w:rsidR="009A4A61" w:rsidRPr="0087797B"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1. По социально-экономическому признаку:</w:t>
      </w:r>
      <w:r w:rsidRPr="009F1B08">
        <w:rPr>
          <w:rFonts w:ascii="Arial" w:hAnsi="Arial" w:cs="Arial"/>
          <w:i/>
          <w:iCs/>
          <w:color w:val="000000"/>
          <w:sz w:val="10"/>
          <w:szCs w:val="10"/>
        </w:rPr>
        <w:t xml:space="preserve"> доходы от хозя</w:t>
      </w:r>
      <w:r w:rsidRPr="009F1B08">
        <w:rPr>
          <w:rFonts w:ascii="Arial" w:hAnsi="Arial" w:cs="Arial"/>
          <w:i/>
          <w:iCs/>
          <w:color w:val="000000"/>
          <w:sz w:val="10"/>
          <w:szCs w:val="10"/>
        </w:rPr>
        <w:t>й</w:t>
      </w:r>
      <w:r w:rsidRPr="009F1B08">
        <w:rPr>
          <w:rFonts w:ascii="Arial" w:hAnsi="Arial" w:cs="Arial"/>
          <w:i/>
          <w:iCs/>
          <w:color w:val="000000"/>
          <w:sz w:val="10"/>
          <w:szCs w:val="10"/>
        </w:rPr>
        <w:t>ственной деятельности предприятий,</w:t>
      </w:r>
      <w:r w:rsidR="0087797B">
        <w:rPr>
          <w:rFonts w:ascii="Arial" w:hAnsi="Arial" w:cs="Arial"/>
          <w:iCs/>
          <w:color w:val="000000"/>
          <w:sz w:val="10"/>
          <w:szCs w:val="10"/>
        </w:rPr>
        <w:t xml:space="preserve"> </w:t>
      </w:r>
      <w:r w:rsidRPr="009F1B08">
        <w:rPr>
          <w:rFonts w:ascii="Arial" w:hAnsi="Arial" w:cs="Arial"/>
          <w:i/>
          <w:iCs/>
          <w:color w:val="000000"/>
          <w:sz w:val="10"/>
          <w:szCs w:val="10"/>
        </w:rPr>
        <w:t>доходы от граждан, доходы от ВЭД, пошлины и прочие поступления.</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2. По порядку и условиям зачисления:</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 з</w:t>
      </w:r>
      <w:r w:rsidRPr="009F1B08">
        <w:rPr>
          <w:rFonts w:ascii="Arial" w:hAnsi="Arial" w:cs="Arial"/>
          <w:i/>
          <w:iCs/>
          <w:color w:val="000000"/>
          <w:sz w:val="10"/>
          <w:szCs w:val="10"/>
        </w:rPr>
        <w:t>акрепленные</w:t>
      </w:r>
      <w:r w:rsidRPr="009F1B08">
        <w:rPr>
          <w:rFonts w:ascii="Arial" w:hAnsi="Arial" w:cs="Arial"/>
          <w:iCs/>
          <w:color w:val="000000"/>
          <w:sz w:val="10"/>
          <w:szCs w:val="10"/>
        </w:rPr>
        <w:t xml:space="preserve"> (доходы, которые направляются в тот или иной бюджет в зависимости от принципов подчиненности и с учетом территориального признака поступления средств),</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 xml:space="preserve">- </w:t>
      </w:r>
      <w:r w:rsidRPr="009F1B08">
        <w:rPr>
          <w:rFonts w:ascii="Arial" w:hAnsi="Arial" w:cs="Arial"/>
          <w:i/>
          <w:iCs/>
          <w:color w:val="000000"/>
          <w:sz w:val="10"/>
          <w:szCs w:val="10"/>
        </w:rPr>
        <w:t>регулирующие</w:t>
      </w:r>
      <w:r w:rsidRPr="009F1B08">
        <w:rPr>
          <w:rFonts w:ascii="Arial" w:hAnsi="Arial" w:cs="Arial"/>
          <w:iCs/>
          <w:color w:val="000000"/>
          <w:sz w:val="10"/>
          <w:szCs w:val="10"/>
        </w:rPr>
        <w:t xml:space="preserve"> (доходы, которые в соответствии с решени</w:t>
      </w:r>
      <w:r w:rsidRPr="009F1B08">
        <w:rPr>
          <w:rFonts w:ascii="Arial" w:hAnsi="Arial" w:cs="Arial"/>
          <w:iCs/>
          <w:color w:val="000000"/>
          <w:sz w:val="10"/>
          <w:szCs w:val="10"/>
        </w:rPr>
        <w:t>я</w:t>
      </w:r>
      <w:r w:rsidRPr="009F1B08">
        <w:rPr>
          <w:rFonts w:ascii="Arial" w:hAnsi="Arial" w:cs="Arial"/>
          <w:iCs/>
          <w:color w:val="000000"/>
          <w:sz w:val="10"/>
          <w:szCs w:val="10"/>
        </w:rPr>
        <w:t>ми вышестоящих органов представительной власти разделяются между вышестоящими и нижестоящими бюджетами),</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 xml:space="preserve">- </w:t>
      </w:r>
      <w:r w:rsidRPr="009F1B08">
        <w:rPr>
          <w:rFonts w:ascii="Arial" w:hAnsi="Arial" w:cs="Arial"/>
          <w:i/>
          <w:iCs/>
          <w:color w:val="000000"/>
          <w:sz w:val="10"/>
          <w:szCs w:val="10"/>
        </w:rPr>
        <w:t xml:space="preserve">собственные </w:t>
      </w:r>
      <w:r w:rsidRPr="009F1B08">
        <w:rPr>
          <w:rFonts w:ascii="Arial" w:hAnsi="Arial" w:cs="Arial"/>
          <w:iCs/>
          <w:color w:val="000000"/>
          <w:sz w:val="10"/>
          <w:szCs w:val="10"/>
        </w:rPr>
        <w:t>(это закрепленные и регулирующие доходы</w:t>
      </w:r>
      <w:r w:rsidRPr="009F1B08">
        <w:rPr>
          <w:rFonts w:ascii="Arial" w:hAnsi="Arial" w:cs="Arial"/>
          <w:i/>
          <w:iCs/>
          <w:color w:val="000000"/>
          <w:sz w:val="10"/>
          <w:szCs w:val="10"/>
        </w:rPr>
        <w:t>)</w:t>
      </w:r>
      <w:r w:rsidRPr="009F1B08">
        <w:rPr>
          <w:rFonts w:ascii="Arial" w:hAnsi="Arial" w:cs="Arial"/>
          <w:iCs/>
          <w:color w:val="000000"/>
          <w:sz w:val="10"/>
          <w:szCs w:val="10"/>
        </w:rPr>
        <w:t>,</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 xml:space="preserve">- </w:t>
      </w:r>
      <w:r w:rsidRPr="009F1B08">
        <w:rPr>
          <w:rFonts w:ascii="Arial" w:hAnsi="Arial" w:cs="Arial"/>
          <w:i/>
          <w:iCs/>
          <w:color w:val="000000"/>
          <w:sz w:val="10"/>
          <w:szCs w:val="10"/>
        </w:rPr>
        <w:t xml:space="preserve">заемные </w:t>
      </w:r>
      <w:r w:rsidRPr="009F1B08">
        <w:rPr>
          <w:rFonts w:ascii="Arial" w:hAnsi="Arial" w:cs="Arial"/>
          <w:iCs/>
          <w:color w:val="000000"/>
          <w:sz w:val="10"/>
          <w:szCs w:val="10"/>
        </w:rPr>
        <w:t>(ссуды, займы у коммерческих банков, государс</w:t>
      </w:r>
      <w:r w:rsidRPr="009F1B08">
        <w:rPr>
          <w:rFonts w:ascii="Arial" w:hAnsi="Arial" w:cs="Arial"/>
          <w:iCs/>
          <w:color w:val="000000"/>
          <w:sz w:val="10"/>
          <w:szCs w:val="10"/>
        </w:rPr>
        <w:t>т</w:t>
      </w:r>
      <w:r w:rsidRPr="009F1B08">
        <w:rPr>
          <w:rFonts w:ascii="Arial" w:hAnsi="Arial" w:cs="Arial"/>
          <w:iCs/>
          <w:color w:val="000000"/>
          <w:sz w:val="10"/>
          <w:szCs w:val="10"/>
        </w:rPr>
        <w:t>венные займы</w:t>
      </w:r>
      <w:r w:rsidRPr="009F1B08">
        <w:rPr>
          <w:rFonts w:ascii="Arial" w:hAnsi="Arial" w:cs="Arial"/>
          <w:i/>
          <w:iCs/>
          <w:color w:val="000000"/>
          <w:sz w:val="10"/>
          <w:szCs w:val="10"/>
        </w:rPr>
        <w:t>)</w:t>
      </w:r>
      <w:r w:rsidRPr="009F1B08">
        <w:rPr>
          <w:rFonts w:ascii="Arial" w:hAnsi="Arial" w:cs="Arial"/>
          <w:iCs/>
          <w:color w:val="000000"/>
          <w:sz w:val="10"/>
          <w:szCs w:val="10"/>
        </w:rPr>
        <w:t>.</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3. По юридическим формам:</w:t>
      </w:r>
      <w:r w:rsidR="0087797B">
        <w:rPr>
          <w:rFonts w:ascii="Arial" w:hAnsi="Arial" w:cs="Arial"/>
          <w:iCs/>
          <w:color w:val="000000"/>
          <w:sz w:val="10"/>
          <w:szCs w:val="10"/>
        </w:rPr>
        <w:t xml:space="preserve"> </w:t>
      </w:r>
      <w:proofErr w:type="gramStart"/>
      <w:r w:rsidR="0087797B">
        <w:rPr>
          <w:rFonts w:ascii="Arial" w:hAnsi="Arial" w:cs="Arial"/>
          <w:iCs/>
          <w:color w:val="000000"/>
          <w:sz w:val="10"/>
          <w:szCs w:val="10"/>
        </w:rPr>
        <w:t>налоговые</w:t>
      </w:r>
      <w:proofErr w:type="gramEnd"/>
      <w:r w:rsidR="0087797B">
        <w:rPr>
          <w:rFonts w:ascii="Arial" w:hAnsi="Arial" w:cs="Arial"/>
          <w:iCs/>
          <w:color w:val="000000"/>
          <w:sz w:val="10"/>
          <w:szCs w:val="10"/>
        </w:rPr>
        <w:t xml:space="preserve"> и</w:t>
      </w:r>
      <w:r w:rsidRPr="009F1B08">
        <w:rPr>
          <w:rFonts w:ascii="Arial" w:hAnsi="Arial" w:cs="Arial"/>
          <w:iCs/>
          <w:color w:val="000000"/>
          <w:sz w:val="10"/>
          <w:szCs w:val="10"/>
        </w:rPr>
        <w:t xml:space="preserve"> неналоговые.</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 xml:space="preserve">По бюджетной классификации РБ доходы бюджета делятся на </w:t>
      </w:r>
      <w:r w:rsidRPr="009F1B08">
        <w:rPr>
          <w:rFonts w:ascii="Arial" w:hAnsi="Arial" w:cs="Arial"/>
          <w:i/>
          <w:iCs/>
          <w:color w:val="000000"/>
          <w:sz w:val="10"/>
          <w:szCs w:val="10"/>
        </w:rPr>
        <w:t>текущие, капитальные и безвозмездные поступления</w:t>
      </w:r>
      <w:r w:rsidRPr="009F1B08">
        <w:rPr>
          <w:rFonts w:ascii="Arial" w:hAnsi="Arial" w:cs="Arial"/>
          <w:iCs/>
          <w:color w:val="000000"/>
          <w:sz w:val="10"/>
          <w:szCs w:val="10"/>
        </w:rPr>
        <w:t>.</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b/>
          <w:iCs/>
          <w:color w:val="000000"/>
          <w:sz w:val="10"/>
          <w:szCs w:val="10"/>
        </w:rPr>
        <w:t>Текущие доходы</w:t>
      </w:r>
      <w:r w:rsidRPr="009F1B08">
        <w:rPr>
          <w:rFonts w:ascii="Arial" w:hAnsi="Arial" w:cs="Arial"/>
          <w:iCs/>
          <w:color w:val="000000"/>
          <w:sz w:val="10"/>
          <w:szCs w:val="10"/>
        </w:rPr>
        <w:t xml:space="preserve"> – все доходные невозвратные платежи в бюджет, представляющие собой обязательные безвозмездные потоки средств, поступающих в сектор государственного управл</w:t>
      </w:r>
      <w:r w:rsidRPr="009F1B08">
        <w:rPr>
          <w:rFonts w:ascii="Arial" w:hAnsi="Arial" w:cs="Arial"/>
          <w:iCs/>
          <w:color w:val="000000"/>
          <w:sz w:val="10"/>
          <w:szCs w:val="10"/>
        </w:rPr>
        <w:t>е</w:t>
      </w:r>
      <w:r w:rsidRPr="009F1B08">
        <w:rPr>
          <w:rFonts w:ascii="Arial" w:hAnsi="Arial" w:cs="Arial"/>
          <w:iCs/>
          <w:color w:val="000000"/>
          <w:sz w:val="10"/>
          <w:szCs w:val="10"/>
        </w:rPr>
        <w:t>ния, а также добровольные и компенсируемые поступления средств от предоставления государственными учреждениями услуг, штр</w:t>
      </w:r>
      <w:r w:rsidRPr="009F1B08">
        <w:rPr>
          <w:rFonts w:ascii="Arial" w:hAnsi="Arial" w:cs="Arial"/>
          <w:iCs/>
          <w:color w:val="000000"/>
          <w:sz w:val="10"/>
          <w:szCs w:val="10"/>
        </w:rPr>
        <w:t>а</w:t>
      </w:r>
      <w:r w:rsidRPr="009F1B08">
        <w:rPr>
          <w:rFonts w:ascii="Arial" w:hAnsi="Arial" w:cs="Arial"/>
          <w:iCs/>
          <w:color w:val="000000"/>
          <w:sz w:val="10"/>
          <w:szCs w:val="10"/>
        </w:rPr>
        <w:t>фов и иных санкций за нарушение законодательства.</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 xml:space="preserve">Текущие доходы по форме, методам изъятия и содержанию делятся на 3 группы: </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1. Налоговые доходы,</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2. Социальные отчисления,</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3. Неналоговые доходы и обязательные платежи.</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b/>
          <w:iCs/>
          <w:color w:val="000000"/>
          <w:sz w:val="10"/>
          <w:szCs w:val="10"/>
        </w:rPr>
        <w:t>Капитальные доходы</w:t>
      </w:r>
      <w:r w:rsidRPr="009F1B08">
        <w:rPr>
          <w:rFonts w:ascii="Arial" w:hAnsi="Arial" w:cs="Arial"/>
          <w:iCs/>
          <w:color w:val="000000"/>
          <w:sz w:val="10"/>
          <w:szCs w:val="10"/>
        </w:rPr>
        <w:t xml:space="preserve"> – невозвратные платежи, которые классифицируются по видам реализуемых основных фондов, а также включают поступления от продажи нематериальных активов.</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Капитальные доходы делятся:</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iCs/>
          <w:color w:val="000000"/>
          <w:sz w:val="10"/>
          <w:szCs w:val="10"/>
        </w:rPr>
        <w:t>1.Капитальные налоговые доходы.          2.Капитальные нен</w:t>
      </w:r>
      <w:r w:rsidRPr="009F1B08">
        <w:rPr>
          <w:rFonts w:ascii="Arial" w:hAnsi="Arial" w:cs="Arial"/>
          <w:iCs/>
          <w:color w:val="000000"/>
          <w:sz w:val="10"/>
          <w:szCs w:val="10"/>
        </w:rPr>
        <w:t>а</w:t>
      </w:r>
      <w:r w:rsidRPr="009F1B08">
        <w:rPr>
          <w:rFonts w:ascii="Arial" w:hAnsi="Arial" w:cs="Arial"/>
          <w:iCs/>
          <w:color w:val="000000"/>
          <w:sz w:val="10"/>
          <w:szCs w:val="10"/>
        </w:rPr>
        <w:t>логовые доходы.</w:t>
      </w:r>
    </w:p>
    <w:p w:rsidR="009A4A61" w:rsidRPr="009F1B08" w:rsidRDefault="009A4A61" w:rsidP="00ED5091">
      <w:pPr>
        <w:shd w:val="clear" w:color="auto" w:fill="FFFFFF"/>
        <w:autoSpaceDE w:val="0"/>
        <w:autoSpaceDN w:val="0"/>
        <w:adjustRightInd w:val="0"/>
        <w:ind w:firstLine="284"/>
        <w:jc w:val="both"/>
        <w:rPr>
          <w:rFonts w:ascii="Arial" w:hAnsi="Arial" w:cs="Arial"/>
          <w:iCs/>
          <w:color w:val="000000"/>
          <w:sz w:val="10"/>
          <w:szCs w:val="10"/>
        </w:rPr>
      </w:pPr>
      <w:r w:rsidRPr="009F1B08">
        <w:rPr>
          <w:rFonts w:ascii="Arial" w:hAnsi="Arial" w:cs="Arial"/>
          <w:b/>
          <w:iCs/>
          <w:color w:val="000000"/>
          <w:sz w:val="10"/>
          <w:szCs w:val="10"/>
        </w:rPr>
        <w:t>Безвозмездные поступления</w:t>
      </w:r>
      <w:r w:rsidRPr="009F1B08">
        <w:rPr>
          <w:rFonts w:ascii="Arial" w:hAnsi="Arial" w:cs="Arial"/>
          <w:iCs/>
          <w:color w:val="000000"/>
          <w:sz w:val="10"/>
          <w:szCs w:val="10"/>
        </w:rPr>
        <w:t xml:space="preserve"> – добровольные поступления денежных средств от юридических и физических лиц со стороны иностранных государств, от других уровней государственного управления.</w:t>
      </w:r>
    </w:p>
    <w:p w:rsidR="009A4A61" w:rsidRPr="009F1B08" w:rsidRDefault="009A4A61" w:rsidP="00ED5091">
      <w:pPr>
        <w:shd w:val="clear" w:color="auto" w:fill="FFFFFF"/>
        <w:autoSpaceDE w:val="0"/>
        <w:autoSpaceDN w:val="0"/>
        <w:adjustRightInd w:val="0"/>
        <w:ind w:firstLine="284"/>
        <w:jc w:val="both"/>
        <w:rPr>
          <w:rFonts w:ascii="Arial" w:hAnsi="Arial" w:cs="Arial"/>
          <w:b/>
          <w:iCs/>
          <w:color w:val="000000"/>
          <w:sz w:val="10"/>
          <w:szCs w:val="10"/>
        </w:rPr>
      </w:pPr>
    </w:p>
    <w:p w:rsidR="009A4A61" w:rsidRPr="009F1B08" w:rsidRDefault="009A4A61" w:rsidP="00ED5091">
      <w:pPr>
        <w:shd w:val="clear" w:color="auto" w:fill="FFFFFF"/>
        <w:autoSpaceDE w:val="0"/>
        <w:autoSpaceDN w:val="0"/>
        <w:adjustRightInd w:val="0"/>
        <w:ind w:firstLine="284"/>
        <w:jc w:val="both"/>
        <w:rPr>
          <w:rFonts w:ascii="Arial" w:hAnsi="Arial" w:cs="Arial"/>
          <w:b/>
          <w:iCs/>
          <w:color w:val="000000"/>
          <w:sz w:val="10"/>
          <w:szCs w:val="10"/>
        </w:rPr>
      </w:pPr>
      <w:r w:rsidRPr="009F1B08">
        <w:rPr>
          <w:rFonts w:ascii="Arial" w:hAnsi="Arial" w:cs="Arial"/>
          <w:b/>
          <w:iCs/>
          <w:color w:val="000000"/>
          <w:sz w:val="10"/>
          <w:szCs w:val="10"/>
        </w:rPr>
        <w:t>13.Налоги и их роль в формировании доходов бюджета.</w:t>
      </w:r>
    </w:p>
    <w:p w:rsidR="009A4A61" w:rsidRPr="009F1B08" w:rsidRDefault="009A4A61" w:rsidP="00ED5091">
      <w:pPr>
        <w:shd w:val="clear" w:color="auto" w:fill="FFFFFF"/>
        <w:ind w:firstLine="284"/>
        <w:jc w:val="both"/>
        <w:rPr>
          <w:rFonts w:ascii="Arial" w:hAnsi="Arial" w:cs="Arial"/>
          <w:sz w:val="10"/>
          <w:szCs w:val="10"/>
        </w:rPr>
      </w:pPr>
      <w:r w:rsidRPr="009F1B08">
        <w:rPr>
          <w:rFonts w:ascii="Arial" w:hAnsi="Arial" w:cs="Arial"/>
          <w:b/>
          <w:iCs/>
          <w:color w:val="000000"/>
          <w:sz w:val="10"/>
          <w:szCs w:val="10"/>
        </w:rPr>
        <w:t>Налоги</w:t>
      </w:r>
      <w:r w:rsidRPr="009F1B08">
        <w:rPr>
          <w:rFonts w:ascii="Arial" w:hAnsi="Arial" w:cs="Arial"/>
          <w:iCs/>
          <w:color w:val="000000"/>
          <w:sz w:val="10"/>
          <w:szCs w:val="10"/>
        </w:rPr>
        <w:t xml:space="preserve"> </w:t>
      </w:r>
      <w:r w:rsidRPr="009F1B08">
        <w:rPr>
          <w:rFonts w:ascii="Arial" w:hAnsi="Arial" w:cs="Arial"/>
          <w:color w:val="000000"/>
          <w:sz w:val="10"/>
          <w:szCs w:val="10"/>
        </w:rPr>
        <w:t>представляют собой обязательные платежи, взима</w:t>
      </w:r>
      <w:r w:rsidRPr="009F1B08">
        <w:rPr>
          <w:rFonts w:ascii="Arial" w:hAnsi="Arial" w:cs="Arial"/>
          <w:color w:val="000000"/>
          <w:sz w:val="10"/>
          <w:szCs w:val="10"/>
        </w:rPr>
        <w:t>е</w:t>
      </w:r>
      <w:r w:rsidRPr="009F1B08">
        <w:rPr>
          <w:rFonts w:ascii="Arial" w:hAnsi="Arial" w:cs="Arial"/>
          <w:color w:val="000000"/>
          <w:sz w:val="10"/>
          <w:szCs w:val="10"/>
        </w:rPr>
        <w:t>мые госу</w:t>
      </w:r>
      <w:r w:rsidRPr="009F1B08">
        <w:rPr>
          <w:rFonts w:ascii="Arial" w:hAnsi="Arial" w:cs="Arial"/>
          <w:color w:val="000000"/>
          <w:sz w:val="10"/>
          <w:szCs w:val="10"/>
        </w:rPr>
        <w:softHyphen/>
        <w:t xml:space="preserve">дарством (центральными и местными органами власти) с юридических и физических лиц в </w:t>
      </w:r>
      <w:proofErr w:type="gramStart"/>
      <w:r w:rsidRPr="009F1B08">
        <w:rPr>
          <w:rFonts w:ascii="Arial" w:hAnsi="Arial" w:cs="Arial"/>
          <w:color w:val="000000"/>
          <w:sz w:val="10"/>
          <w:szCs w:val="10"/>
        </w:rPr>
        <w:t>государственный</w:t>
      </w:r>
      <w:proofErr w:type="gramEnd"/>
      <w:r w:rsidRPr="009F1B08">
        <w:rPr>
          <w:rFonts w:ascii="Arial" w:hAnsi="Arial" w:cs="Arial"/>
          <w:color w:val="000000"/>
          <w:sz w:val="10"/>
          <w:szCs w:val="10"/>
        </w:rPr>
        <w:t xml:space="preserve"> или местные бюджеты.</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 xml:space="preserve">Налоги – </w:t>
      </w:r>
      <w:r w:rsidRPr="009F1B08">
        <w:rPr>
          <w:rFonts w:ascii="Arial" w:hAnsi="Arial" w:cs="Arial"/>
          <w:sz w:val="10"/>
          <w:szCs w:val="10"/>
        </w:rPr>
        <w:t>это обязательные платежи юридических и физич</w:t>
      </w:r>
      <w:r w:rsidRPr="009F1B08">
        <w:rPr>
          <w:rFonts w:ascii="Arial" w:hAnsi="Arial" w:cs="Arial"/>
          <w:sz w:val="10"/>
          <w:szCs w:val="10"/>
        </w:rPr>
        <w:t>е</w:t>
      </w:r>
      <w:r w:rsidRPr="009F1B08">
        <w:rPr>
          <w:rFonts w:ascii="Arial" w:hAnsi="Arial" w:cs="Arial"/>
          <w:sz w:val="10"/>
          <w:szCs w:val="10"/>
        </w:rPr>
        <w:t>ских лиц в бюджет, устанавливаемые и принудительно изымаемые государством в форме перераспределения части общественного продукта, используемого для удовлетворения общегосударственных потребностей.</w:t>
      </w:r>
    </w:p>
    <w:p w:rsidR="009A4A61" w:rsidRPr="009F1B08" w:rsidRDefault="009A4A61" w:rsidP="00ED5091">
      <w:pPr>
        <w:ind w:firstLine="284"/>
        <w:jc w:val="both"/>
        <w:rPr>
          <w:rFonts w:ascii="Arial" w:hAnsi="Arial" w:cs="Arial"/>
          <w:b/>
          <w:sz w:val="10"/>
          <w:szCs w:val="10"/>
          <w:u w:val="single"/>
        </w:rPr>
      </w:pPr>
      <w:r w:rsidRPr="009F1B08">
        <w:rPr>
          <w:rFonts w:ascii="Arial" w:hAnsi="Arial" w:cs="Arial"/>
          <w:sz w:val="10"/>
          <w:szCs w:val="10"/>
        </w:rPr>
        <w:t>Налогообложение выполняет следующие</w:t>
      </w:r>
      <w:r w:rsidRPr="009F1B08">
        <w:rPr>
          <w:rFonts w:ascii="Arial" w:hAnsi="Arial" w:cs="Arial"/>
          <w:b/>
          <w:sz w:val="10"/>
          <w:szCs w:val="10"/>
        </w:rPr>
        <w:t xml:space="preserve"> функции:</w:t>
      </w:r>
      <w:r w:rsidRPr="009F1B08">
        <w:rPr>
          <w:rFonts w:ascii="Arial" w:hAnsi="Arial" w:cs="Arial"/>
          <w:b/>
          <w:sz w:val="10"/>
          <w:szCs w:val="10"/>
          <w:u w:val="single"/>
        </w:rPr>
        <w:t xml:space="preserve"> </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u w:val="single"/>
        </w:rPr>
        <w:t>Фискальная</w:t>
      </w:r>
      <w:r w:rsidRPr="009F1B08">
        <w:rPr>
          <w:rFonts w:ascii="Arial" w:hAnsi="Arial" w:cs="Arial"/>
          <w:sz w:val="10"/>
          <w:szCs w:val="10"/>
        </w:rPr>
        <w:t xml:space="preserve"> - основная, формирует доходы, аккумулируя в бюджете и внебюджетных фондах средства для реализации гос</w:t>
      </w:r>
      <w:r w:rsidRPr="009F1B08">
        <w:rPr>
          <w:rFonts w:ascii="Arial" w:hAnsi="Arial" w:cs="Arial"/>
          <w:sz w:val="10"/>
          <w:szCs w:val="10"/>
        </w:rPr>
        <w:t>у</w:t>
      </w:r>
      <w:r w:rsidRPr="009F1B08">
        <w:rPr>
          <w:rFonts w:ascii="Arial" w:hAnsi="Arial" w:cs="Arial"/>
          <w:sz w:val="10"/>
          <w:szCs w:val="10"/>
        </w:rPr>
        <w:t>дарственных программ. Проявляется в бесперебойном обеспечении государства финансовыми ресурсами, необходимыми для осущес</w:t>
      </w:r>
      <w:r w:rsidRPr="009F1B08">
        <w:rPr>
          <w:rFonts w:ascii="Arial" w:hAnsi="Arial" w:cs="Arial"/>
          <w:sz w:val="10"/>
          <w:szCs w:val="10"/>
        </w:rPr>
        <w:t>т</w:t>
      </w:r>
      <w:r w:rsidRPr="009F1B08">
        <w:rPr>
          <w:rFonts w:ascii="Arial" w:hAnsi="Arial" w:cs="Arial"/>
          <w:sz w:val="10"/>
          <w:szCs w:val="10"/>
        </w:rPr>
        <w:t>вления его деятельности. Эти средства расходуются на социальные услуги, хозяйственные нужды, поддержку внешней политики и безопасности, административно-управленческие расходы и платежи по государственному долгу.</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Принципы налогообложения</w:t>
      </w:r>
      <w:r w:rsidRPr="009F1B08">
        <w:rPr>
          <w:rFonts w:ascii="Arial" w:hAnsi="Arial" w:cs="Arial"/>
          <w:sz w:val="10"/>
          <w:szCs w:val="10"/>
        </w:rPr>
        <w:t xml:space="preserve"> – это базовые идеи и полож</w:t>
      </w:r>
      <w:r w:rsidRPr="009F1B08">
        <w:rPr>
          <w:rFonts w:ascii="Arial" w:hAnsi="Arial" w:cs="Arial"/>
          <w:sz w:val="10"/>
          <w:szCs w:val="10"/>
        </w:rPr>
        <w:t>е</w:t>
      </w:r>
      <w:r w:rsidRPr="009F1B08">
        <w:rPr>
          <w:rFonts w:ascii="Arial" w:hAnsi="Arial" w:cs="Arial"/>
          <w:sz w:val="10"/>
          <w:szCs w:val="10"/>
        </w:rPr>
        <w:t>ния, применяемые в налоговой сфере. В системе налогообложения можно выделить экономические, юридические и организационные принципы. Экономические принципы впервые были сформулиров</w:t>
      </w:r>
      <w:r w:rsidRPr="009F1B08">
        <w:rPr>
          <w:rFonts w:ascii="Arial" w:hAnsi="Arial" w:cs="Arial"/>
          <w:sz w:val="10"/>
          <w:szCs w:val="10"/>
        </w:rPr>
        <w:t>а</w:t>
      </w:r>
      <w:r w:rsidRPr="009F1B08">
        <w:rPr>
          <w:rFonts w:ascii="Arial" w:hAnsi="Arial" w:cs="Arial"/>
          <w:sz w:val="10"/>
          <w:szCs w:val="10"/>
        </w:rPr>
        <w:t xml:space="preserve">ны А. Смитом. </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Принцип справедливости (каждый обязан принимать участие в финансировании расходов государства соразмерно своим доходам и возможностям).</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Принцип соразмерности предусматривает сбалансирова</w:t>
      </w:r>
      <w:r w:rsidRPr="009F1B08">
        <w:rPr>
          <w:rFonts w:ascii="Arial" w:hAnsi="Arial" w:cs="Arial"/>
          <w:sz w:val="10"/>
          <w:szCs w:val="10"/>
        </w:rPr>
        <w:t>н</w:t>
      </w:r>
      <w:r w:rsidRPr="009F1B08">
        <w:rPr>
          <w:rFonts w:ascii="Arial" w:hAnsi="Arial" w:cs="Arial"/>
          <w:sz w:val="10"/>
          <w:szCs w:val="10"/>
        </w:rPr>
        <w:t xml:space="preserve">ность интересов налогоплательщика и государственного бюджета. Этот принцип характеризуется кривой </w:t>
      </w:r>
      <w:proofErr w:type="spellStart"/>
      <w:r w:rsidRPr="009F1B08">
        <w:rPr>
          <w:rFonts w:ascii="Arial" w:hAnsi="Arial" w:cs="Arial"/>
          <w:sz w:val="10"/>
          <w:szCs w:val="10"/>
        </w:rPr>
        <w:t>Лаффера</w:t>
      </w:r>
      <w:proofErr w:type="spellEnd"/>
      <w:r w:rsidRPr="009F1B08">
        <w:rPr>
          <w:rFonts w:ascii="Arial" w:hAnsi="Arial" w:cs="Arial"/>
          <w:sz w:val="10"/>
          <w:szCs w:val="10"/>
        </w:rPr>
        <w:t>, показывающей зависимость налоговой базы от изменения ставок налога, а также зависимость бюджетных доходов от налогового бремени. Эффект кривой состоит в росте поступлений в бюджет с ростом налогов, если ставка менее 50%, и в падении поступлений, если ставка более 50%.</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Принцип учета интересов налогоплательщиков рассматрив</w:t>
      </w:r>
      <w:r w:rsidRPr="009F1B08">
        <w:rPr>
          <w:rFonts w:ascii="Arial" w:hAnsi="Arial" w:cs="Arial"/>
          <w:sz w:val="10"/>
          <w:szCs w:val="10"/>
        </w:rPr>
        <w:t>а</w:t>
      </w:r>
      <w:r w:rsidRPr="009F1B08">
        <w:rPr>
          <w:rFonts w:ascii="Arial" w:hAnsi="Arial" w:cs="Arial"/>
          <w:sz w:val="10"/>
          <w:szCs w:val="10"/>
        </w:rPr>
        <w:t>ется через призму двух принципов А. Смита, а именно: принципа определенности (сумма, способ и время платежа должны быть точно известны налогоплательщику) и принципа удобности (налог взим</w:t>
      </w:r>
      <w:r w:rsidRPr="009F1B08">
        <w:rPr>
          <w:rFonts w:ascii="Arial" w:hAnsi="Arial" w:cs="Arial"/>
          <w:sz w:val="10"/>
          <w:szCs w:val="10"/>
        </w:rPr>
        <w:t>а</w:t>
      </w:r>
      <w:r w:rsidRPr="009F1B08">
        <w:rPr>
          <w:rFonts w:ascii="Arial" w:hAnsi="Arial" w:cs="Arial"/>
          <w:sz w:val="10"/>
          <w:szCs w:val="10"/>
        </w:rPr>
        <w:t>ется в такое время и таким способом, которые представляют на</w:t>
      </w:r>
      <w:r w:rsidRPr="009F1B08">
        <w:rPr>
          <w:rFonts w:ascii="Arial" w:hAnsi="Arial" w:cs="Arial"/>
          <w:sz w:val="10"/>
          <w:szCs w:val="10"/>
        </w:rPr>
        <w:t>и</w:t>
      </w:r>
      <w:r w:rsidRPr="009F1B08">
        <w:rPr>
          <w:rFonts w:ascii="Arial" w:hAnsi="Arial" w:cs="Arial"/>
          <w:sz w:val="10"/>
          <w:szCs w:val="10"/>
        </w:rPr>
        <w:t>большие удобства для плательщика). Проявлением этого принципа является также простота исчисления и уплаты налога.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Принцип экономичности базируется еще на одном принципе А.Смита, согласно которому необходимо сокращать издержки взимания налога. Данный принцип означает, что суммы сборов по отдельному налогу должны превышать затраты на его обслужив</w:t>
      </w:r>
      <w:r w:rsidRPr="009F1B08">
        <w:rPr>
          <w:rFonts w:ascii="Arial" w:hAnsi="Arial" w:cs="Arial"/>
          <w:sz w:val="10"/>
          <w:szCs w:val="10"/>
        </w:rPr>
        <w:t>а</w:t>
      </w:r>
      <w:r w:rsidRPr="009F1B08">
        <w:rPr>
          <w:rFonts w:ascii="Arial" w:hAnsi="Arial" w:cs="Arial"/>
          <w:sz w:val="10"/>
          <w:szCs w:val="10"/>
        </w:rPr>
        <w:t>ние, причем в несколько раз.</w:t>
      </w:r>
    </w:p>
    <w:p w:rsidR="009A4A61" w:rsidRPr="009F1B08" w:rsidRDefault="009A4A61" w:rsidP="00ED5091">
      <w:pPr>
        <w:shd w:val="clear" w:color="auto" w:fill="FFFFFF"/>
        <w:ind w:firstLine="284"/>
        <w:jc w:val="both"/>
        <w:rPr>
          <w:rFonts w:ascii="Arial" w:hAnsi="Arial" w:cs="Arial"/>
          <w:sz w:val="10"/>
          <w:szCs w:val="10"/>
        </w:rPr>
      </w:pPr>
      <w:r w:rsidRPr="009F1B08">
        <w:rPr>
          <w:rFonts w:ascii="Arial" w:hAnsi="Arial" w:cs="Arial"/>
          <w:color w:val="000000"/>
          <w:sz w:val="10"/>
          <w:szCs w:val="10"/>
        </w:rPr>
        <w:t>Под</w:t>
      </w:r>
      <w:r w:rsidRPr="009F1B08">
        <w:rPr>
          <w:rFonts w:ascii="Arial" w:hAnsi="Arial" w:cs="Arial"/>
          <w:b/>
          <w:color w:val="000000"/>
          <w:sz w:val="10"/>
          <w:szCs w:val="10"/>
        </w:rPr>
        <w:t xml:space="preserve"> </w:t>
      </w:r>
      <w:r w:rsidRPr="009F1B08">
        <w:rPr>
          <w:rFonts w:ascii="Arial" w:hAnsi="Arial" w:cs="Arial"/>
          <w:b/>
          <w:i/>
          <w:iCs/>
          <w:color w:val="000000"/>
          <w:sz w:val="10"/>
          <w:szCs w:val="10"/>
        </w:rPr>
        <w:t xml:space="preserve">налоговой </w:t>
      </w:r>
      <w:r w:rsidRPr="009F1B08">
        <w:rPr>
          <w:rFonts w:ascii="Arial" w:hAnsi="Arial" w:cs="Arial"/>
          <w:b/>
          <w:iCs/>
          <w:color w:val="000000"/>
          <w:sz w:val="10"/>
          <w:szCs w:val="10"/>
        </w:rPr>
        <w:t>системой</w:t>
      </w:r>
      <w:r w:rsidRPr="009F1B08">
        <w:rPr>
          <w:rFonts w:ascii="Arial" w:hAnsi="Arial" w:cs="Arial"/>
          <w:iCs/>
          <w:color w:val="000000"/>
          <w:sz w:val="10"/>
          <w:szCs w:val="10"/>
        </w:rPr>
        <w:t xml:space="preserve"> </w:t>
      </w:r>
      <w:r w:rsidRPr="009F1B08">
        <w:rPr>
          <w:rFonts w:ascii="Arial" w:hAnsi="Arial" w:cs="Arial"/>
          <w:color w:val="000000"/>
          <w:sz w:val="10"/>
          <w:szCs w:val="10"/>
        </w:rPr>
        <w:t>понимается совокуп</w:t>
      </w:r>
      <w:r w:rsidRPr="009F1B08">
        <w:rPr>
          <w:rFonts w:ascii="Arial" w:hAnsi="Arial" w:cs="Arial"/>
          <w:color w:val="000000"/>
          <w:sz w:val="10"/>
          <w:szCs w:val="10"/>
        </w:rPr>
        <w:softHyphen/>
        <w:t>ность налогов, сборов, пошлин, установленных государством, а также совокупность принципов, способов, форм и методов их взимания.</w:t>
      </w:r>
    </w:p>
    <w:p w:rsidR="009A4A61" w:rsidRPr="009F1B08" w:rsidRDefault="009A4A61" w:rsidP="00ED5091">
      <w:pPr>
        <w:shd w:val="clear" w:color="auto" w:fill="FFFFFF"/>
        <w:ind w:firstLine="284"/>
        <w:jc w:val="both"/>
        <w:rPr>
          <w:rFonts w:ascii="Arial" w:hAnsi="Arial" w:cs="Arial"/>
          <w:color w:val="000000"/>
          <w:sz w:val="10"/>
          <w:szCs w:val="10"/>
        </w:rPr>
      </w:pPr>
      <w:r w:rsidRPr="009F1B08">
        <w:rPr>
          <w:rFonts w:ascii="Arial" w:hAnsi="Arial" w:cs="Arial"/>
          <w:b/>
          <w:color w:val="000000"/>
          <w:sz w:val="10"/>
          <w:szCs w:val="10"/>
        </w:rPr>
        <w:t>3 способа взимания налогов:</w:t>
      </w:r>
      <w:r w:rsidRPr="009F1B08">
        <w:rPr>
          <w:rFonts w:ascii="Arial" w:hAnsi="Arial" w:cs="Arial"/>
          <w:color w:val="000000"/>
          <w:sz w:val="10"/>
          <w:szCs w:val="10"/>
        </w:rPr>
        <w:t xml:space="preserve"> </w:t>
      </w:r>
      <w:proofErr w:type="gramStart"/>
      <w:r w:rsidRPr="009F1B08">
        <w:rPr>
          <w:rFonts w:ascii="Arial" w:hAnsi="Arial" w:cs="Arial"/>
          <w:color w:val="000000"/>
          <w:sz w:val="10"/>
          <w:szCs w:val="10"/>
        </w:rPr>
        <w:t>кадастровый</w:t>
      </w:r>
      <w:proofErr w:type="gramEnd"/>
      <w:r w:rsidRPr="009F1B08">
        <w:rPr>
          <w:rFonts w:ascii="Arial" w:hAnsi="Arial" w:cs="Arial"/>
          <w:color w:val="000000"/>
          <w:sz w:val="10"/>
          <w:szCs w:val="10"/>
        </w:rPr>
        <w:t>, декларационный, административный.</w:t>
      </w:r>
    </w:p>
    <w:p w:rsidR="009A4A61" w:rsidRPr="009F1B08" w:rsidRDefault="009A4A61" w:rsidP="00ED5091">
      <w:pPr>
        <w:shd w:val="clear" w:color="auto" w:fill="FFFFFF"/>
        <w:ind w:firstLine="284"/>
        <w:jc w:val="both"/>
        <w:outlineLvl w:val="0"/>
        <w:rPr>
          <w:rFonts w:ascii="Arial" w:hAnsi="Arial" w:cs="Arial"/>
          <w:b/>
          <w:color w:val="000000"/>
          <w:sz w:val="10"/>
          <w:szCs w:val="10"/>
        </w:rPr>
      </w:pPr>
      <w:r w:rsidRPr="009F1B08">
        <w:rPr>
          <w:rFonts w:ascii="Arial" w:hAnsi="Arial" w:cs="Arial"/>
          <w:b/>
          <w:color w:val="000000"/>
          <w:sz w:val="10"/>
          <w:szCs w:val="10"/>
        </w:rPr>
        <w:t>Типы налоговой политики:</w:t>
      </w:r>
    </w:p>
    <w:p w:rsidR="009A4A61" w:rsidRPr="009F1B08" w:rsidRDefault="00ED5091" w:rsidP="00653984">
      <w:pPr>
        <w:shd w:val="clear" w:color="auto" w:fill="FFFFFF"/>
        <w:ind w:firstLine="284"/>
        <w:jc w:val="both"/>
        <w:rPr>
          <w:rFonts w:ascii="Arial" w:hAnsi="Arial" w:cs="Arial"/>
          <w:color w:val="000000"/>
          <w:sz w:val="10"/>
          <w:szCs w:val="10"/>
        </w:rPr>
      </w:pPr>
      <w:r>
        <w:rPr>
          <w:rFonts w:ascii="Arial" w:hAnsi="Arial" w:cs="Arial"/>
          <w:color w:val="000000"/>
          <w:sz w:val="10"/>
          <w:szCs w:val="10"/>
        </w:rPr>
        <w:t>1.</w:t>
      </w:r>
      <w:r w:rsidR="009A4A61" w:rsidRPr="009F1B08">
        <w:rPr>
          <w:rFonts w:ascii="Arial" w:hAnsi="Arial" w:cs="Arial"/>
          <w:color w:val="000000"/>
          <w:sz w:val="10"/>
          <w:szCs w:val="10"/>
        </w:rPr>
        <w:t>Политики максимальных налогов.</w:t>
      </w:r>
    </w:p>
    <w:p w:rsidR="009A4A61" w:rsidRPr="009F1B08" w:rsidRDefault="00ED5091" w:rsidP="00653984">
      <w:pPr>
        <w:shd w:val="clear" w:color="auto" w:fill="FFFFFF"/>
        <w:ind w:firstLine="284"/>
        <w:jc w:val="both"/>
        <w:rPr>
          <w:rFonts w:ascii="Arial" w:hAnsi="Arial" w:cs="Arial"/>
          <w:sz w:val="10"/>
          <w:szCs w:val="10"/>
        </w:rPr>
      </w:pPr>
      <w:r>
        <w:rPr>
          <w:rFonts w:ascii="Arial" w:hAnsi="Arial" w:cs="Arial"/>
          <w:sz w:val="10"/>
          <w:szCs w:val="10"/>
        </w:rPr>
        <w:t>2.</w:t>
      </w:r>
      <w:r w:rsidR="009A4A61" w:rsidRPr="009F1B08">
        <w:rPr>
          <w:rFonts w:ascii="Arial" w:hAnsi="Arial" w:cs="Arial"/>
          <w:sz w:val="10"/>
          <w:szCs w:val="10"/>
        </w:rPr>
        <w:t>Политика оптимальных налогов.</w:t>
      </w:r>
    </w:p>
    <w:p w:rsidR="009A4A61" w:rsidRPr="009F1B08" w:rsidRDefault="00ED5091" w:rsidP="00653984">
      <w:pPr>
        <w:shd w:val="clear" w:color="auto" w:fill="FFFFFF"/>
        <w:ind w:firstLine="284"/>
        <w:jc w:val="both"/>
        <w:rPr>
          <w:rFonts w:ascii="Arial" w:hAnsi="Arial" w:cs="Arial"/>
          <w:sz w:val="10"/>
          <w:szCs w:val="10"/>
        </w:rPr>
      </w:pPr>
      <w:r>
        <w:rPr>
          <w:rFonts w:ascii="Arial" w:hAnsi="Arial" w:cs="Arial"/>
          <w:sz w:val="10"/>
          <w:szCs w:val="10"/>
        </w:rPr>
        <w:t>3.</w:t>
      </w:r>
      <w:r w:rsidR="009A4A61" w:rsidRPr="009F1B08">
        <w:rPr>
          <w:rFonts w:ascii="Arial" w:hAnsi="Arial" w:cs="Arial"/>
          <w:sz w:val="10"/>
          <w:szCs w:val="10"/>
        </w:rPr>
        <w:t>Политика, предусматривающая довольно высокий уровень обложения и социальную направленность.</w:t>
      </w:r>
    </w:p>
    <w:p w:rsidR="009A4A61" w:rsidRPr="009F1B08" w:rsidRDefault="009A4A61"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653984" w:rsidRDefault="00653984" w:rsidP="00ED5091">
      <w:pPr>
        <w:ind w:firstLine="284"/>
        <w:jc w:val="both"/>
        <w:rPr>
          <w:rFonts w:ascii="Arial" w:hAnsi="Arial" w:cs="Arial"/>
          <w:b/>
          <w:sz w:val="10"/>
          <w:szCs w:val="10"/>
        </w:rPr>
      </w:pPr>
    </w:p>
    <w:p w:rsidR="00890162" w:rsidRPr="00890162" w:rsidRDefault="00890162"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14.Неналоговые платежи и сборы. Прочие доходы бюдж</w:t>
      </w:r>
      <w:r w:rsidRPr="009F1B08">
        <w:rPr>
          <w:rFonts w:ascii="Arial" w:hAnsi="Arial" w:cs="Arial"/>
          <w:b/>
          <w:sz w:val="10"/>
          <w:szCs w:val="10"/>
        </w:rPr>
        <w:t>е</w:t>
      </w:r>
      <w:r w:rsidRPr="009F1B08">
        <w:rPr>
          <w:rFonts w:ascii="Arial" w:hAnsi="Arial" w:cs="Arial"/>
          <w:b/>
          <w:sz w:val="10"/>
          <w:szCs w:val="10"/>
        </w:rPr>
        <w:t>та.</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proofErr w:type="gramStart"/>
      <w:r w:rsidRPr="009F1B08">
        <w:rPr>
          <w:rFonts w:ascii="Arial" w:hAnsi="Arial" w:cs="Arial"/>
          <w:b/>
          <w:iCs/>
          <w:sz w:val="10"/>
          <w:szCs w:val="10"/>
        </w:rPr>
        <w:t>Неналоговые доходы и обязательные платежи</w:t>
      </w:r>
      <w:r w:rsidRPr="009F1B08">
        <w:rPr>
          <w:rFonts w:ascii="Arial" w:hAnsi="Arial" w:cs="Arial"/>
          <w:iCs/>
          <w:sz w:val="10"/>
          <w:szCs w:val="10"/>
        </w:rPr>
        <w:t xml:space="preserve"> классиф</w:t>
      </w:r>
      <w:r w:rsidRPr="009F1B08">
        <w:rPr>
          <w:rFonts w:ascii="Arial" w:hAnsi="Arial" w:cs="Arial"/>
          <w:iCs/>
          <w:sz w:val="10"/>
          <w:szCs w:val="10"/>
        </w:rPr>
        <w:t>и</w:t>
      </w:r>
      <w:r w:rsidRPr="009F1B08">
        <w:rPr>
          <w:rFonts w:ascii="Arial" w:hAnsi="Arial" w:cs="Arial"/>
          <w:iCs/>
          <w:sz w:val="10"/>
          <w:szCs w:val="10"/>
        </w:rPr>
        <w:t>цируются по характеру их поступления в бюджет и включают во</w:t>
      </w:r>
      <w:r w:rsidRPr="009F1B08">
        <w:rPr>
          <w:rFonts w:ascii="Arial" w:hAnsi="Arial" w:cs="Arial"/>
          <w:iCs/>
          <w:sz w:val="10"/>
          <w:szCs w:val="10"/>
        </w:rPr>
        <w:t>з</w:t>
      </w:r>
      <w:r w:rsidRPr="009F1B08">
        <w:rPr>
          <w:rFonts w:ascii="Arial" w:hAnsi="Arial" w:cs="Arial"/>
          <w:iCs/>
          <w:sz w:val="10"/>
          <w:szCs w:val="10"/>
        </w:rPr>
        <w:t>мездные операции от прямого предоставления государством разных видов услуг и товаров, а также некоторые безвозмездные платежи в виде штрафов или иных санкций за нарушение законодательства, конфискации и все добровольные, невозвратные текущие поступл</w:t>
      </w:r>
      <w:r w:rsidRPr="009F1B08">
        <w:rPr>
          <w:rFonts w:ascii="Arial" w:hAnsi="Arial" w:cs="Arial"/>
          <w:iCs/>
          <w:sz w:val="10"/>
          <w:szCs w:val="10"/>
        </w:rPr>
        <w:t>е</w:t>
      </w:r>
      <w:r w:rsidRPr="009F1B08">
        <w:rPr>
          <w:rFonts w:ascii="Arial" w:hAnsi="Arial" w:cs="Arial"/>
          <w:iCs/>
          <w:sz w:val="10"/>
          <w:szCs w:val="10"/>
        </w:rPr>
        <w:t>ния из негосударственных источников, от продажи бывших в упо</w:t>
      </w:r>
      <w:r w:rsidRPr="009F1B08">
        <w:rPr>
          <w:rFonts w:ascii="Arial" w:hAnsi="Arial" w:cs="Arial"/>
          <w:iCs/>
          <w:sz w:val="10"/>
          <w:szCs w:val="10"/>
        </w:rPr>
        <w:t>т</w:t>
      </w:r>
      <w:r w:rsidRPr="009F1B08">
        <w:rPr>
          <w:rFonts w:ascii="Arial" w:hAnsi="Arial" w:cs="Arial"/>
          <w:iCs/>
          <w:sz w:val="10"/>
          <w:szCs w:val="10"/>
        </w:rPr>
        <w:t>реблении товаров, отходов и лома.</w:t>
      </w:r>
      <w:proofErr w:type="gramEnd"/>
    </w:p>
    <w:p w:rsidR="009A4A61" w:rsidRPr="009F1B08" w:rsidRDefault="009A4A61" w:rsidP="00ED5091">
      <w:pPr>
        <w:shd w:val="clear" w:color="auto" w:fill="FFFFFF"/>
        <w:autoSpaceDE w:val="0"/>
        <w:autoSpaceDN w:val="0"/>
        <w:adjustRightInd w:val="0"/>
        <w:ind w:firstLine="284"/>
        <w:jc w:val="both"/>
        <w:rPr>
          <w:rFonts w:ascii="Arial" w:hAnsi="Arial" w:cs="Arial"/>
          <w:b/>
          <w:iCs/>
          <w:sz w:val="10"/>
          <w:szCs w:val="10"/>
        </w:rPr>
      </w:pPr>
      <w:r w:rsidRPr="009F1B08">
        <w:rPr>
          <w:rFonts w:ascii="Arial" w:hAnsi="Arial" w:cs="Arial"/>
          <w:b/>
          <w:iCs/>
          <w:sz w:val="10"/>
          <w:szCs w:val="10"/>
        </w:rPr>
        <w:t>Неналоговые платежи:</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u w:val="single"/>
        </w:rPr>
      </w:pPr>
      <w:r w:rsidRPr="009F1B08">
        <w:rPr>
          <w:rFonts w:ascii="Arial" w:hAnsi="Arial" w:cs="Arial"/>
          <w:iCs/>
          <w:sz w:val="10"/>
          <w:szCs w:val="10"/>
          <w:u w:val="single"/>
        </w:rPr>
        <w:t>1.текущие неналоговые доходы и обязательные платежи:</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Доходы от государственной собственности и предприним</w:t>
      </w:r>
      <w:r w:rsidRPr="009F1B08">
        <w:rPr>
          <w:rFonts w:ascii="Arial" w:hAnsi="Arial" w:cs="Arial"/>
          <w:iCs/>
          <w:sz w:val="10"/>
          <w:szCs w:val="10"/>
        </w:rPr>
        <w:t>а</w:t>
      </w:r>
      <w:r w:rsidRPr="009F1B08">
        <w:rPr>
          <w:rFonts w:ascii="Arial" w:hAnsi="Arial" w:cs="Arial"/>
          <w:iCs/>
          <w:sz w:val="10"/>
          <w:szCs w:val="10"/>
        </w:rPr>
        <w:t>тельской деятельности.</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Административные сборы и платежи.</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Поступления по штрафам и санкциям.</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Прочие текущие неналоговые доходы и обязательные плат</w:t>
      </w:r>
      <w:r w:rsidRPr="009F1B08">
        <w:rPr>
          <w:rFonts w:ascii="Arial" w:hAnsi="Arial" w:cs="Arial"/>
          <w:iCs/>
          <w:sz w:val="10"/>
          <w:szCs w:val="10"/>
        </w:rPr>
        <w:t>е</w:t>
      </w:r>
      <w:r w:rsidRPr="009F1B08">
        <w:rPr>
          <w:rFonts w:ascii="Arial" w:hAnsi="Arial" w:cs="Arial"/>
          <w:iCs/>
          <w:sz w:val="10"/>
          <w:szCs w:val="10"/>
        </w:rPr>
        <w:t>жи.</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u w:val="single"/>
        </w:rPr>
      </w:pPr>
      <w:r w:rsidRPr="009F1B08">
        <w:rPr>
          <w:rFonts w:ascii="Arial" w:hAnsi="Arial" w:cs="Arial"/>
          <w:iCs/>
          <w:sz w:val="10"/>
          <w:szCs w:val="10"/>
          <w:u w:val="single"/>
        </w:rPr>
        <w:t>2. капитальные неналоговые доходы и обязательные платежи:</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Доходы от реализации произведенных активов.</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xml:space="preserve">- Доходы от реализации </w:t>
      </w:r>
      <w:proofErr w:type="spellStart"/>
      <w:r w:rsidRPr="009F1B08">
        <w:rPr>
          <w:rFonts w:ascii="Arial" w:hAnsi="Arial" w:cs="Arial"/>
          <w:iCs/>
          <w:sz w:val="10"/>
          <w:szCs w:val="10"/>
        </w:rPr>
        <w:t>непроизведенных</w:t>
      </w:r>
      <w:proofErr w:type="spellEnd"/>
      <w:r w:rsidRPr="009F1B08">
        <w:rPr>
          <w:rFonts w:ascii="Arial" w:hAnsi="Arial" w:cs="Arial"/>
          <w:iCs/>
          <w:sz w:val="10"/>
          <w:szCs w:val="10"/>
        </w:rPr>
        <w:t xml:space="preserve"> активов.</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 Капитальные трансферты, за исключением безвозмездных поступлений.</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b/>
          <w:iCs/>
          <w:sz w:val="10"/>
          <w:szCs w:val="10"/>
        </w:rPr>
        <w:t>Государственная пошлина</w:t>
      </w:r>
      <w:r w:rsidRPr="009F1B08">
        <w:rPr>
          <w:rFonts w:ascii="Arial" w:hAnsi="Arial" w:cs="Arial"/>
          <w:iCs/>
          <w:sz w:val="10"/>
          <w:szCs w:val="10"/>
        </w:rPr>
        <w:t xml:space="preserve"> – обязательный сбор в доход г</w:t>
      </w:r>
      <w:r w:rsidRPr="009F1B08">
        <w:rPr>
          <w:rFonts w:ascii="Arial" w:hAnsi="Arial" w:cs="Arial"/>
          <w:iCs/>
          <w:sz w:val="10"/>
          <w:szCs w:val="10"/>
        </w:rPr>
        <w:t>о</w:t>
      </w:r>
      <w:r w:rsidRPr="009F1B08">
        <w:rPr>
          <w:rFonts w:ascii="Arial" w:hAnsi="Arial" w:cs="Arial"/>
          <w:iCs/>
          <w:sz w:val="10"/>
          <w:szCs w:val="10"/>
        </w:rPr>
        <w:t>сударства, взимаемый специальными уполномоченными учрежд</w:t>
      </w:r>
      <w:r w:rsidRPr="009F1B08">
        <w:rPr>
          <w:rFonts w:ascii="Arial" w:hAnsi="Arial" w:cs="Arial"/>
          <w:iCs/>
          <w:sz w:val="10"/>
          <w:szCs w:val="10"/>
        </w:rPr>
        <w:t>е</w:t>
      </w:r>
      <w:r w:rsidRPr="009F1B08">
        <w:rPr>
          <w:rFonts w:ascii="Arial" w:hAnsi="Arial" w:cs="Arial"/>
          <w:iCs/>
          <w:sz w:val="10"/>
          <w:szCs w:val="10"/>
        </w:rPr>
        <w:t>ниями за совершение действий и выдачу документов, имеющих правовое значение, юридическим и физическим лицам.</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Cs/>
          <w:sz w:val="10"/>
          <w:szCs w:val="10"/>
        </w:rPr>
        <w:t>Ставки гос. пошлины устанавливаются Советом Министров РБ.</w:t>
      </w:r>
    </w:p>
    <w:p w:rsidR="009A4A61" w:rsidRPr="009F1B08" w:rsidRDefault="009A4A61" w:rsidP="00ED5091">
      <w:pPr>
        <w:shd w:val="clear" w:color="auto" w:fill="FFFFFF"/>
        <w:autoSpaceDE w:val="0"/>
        <w:autoSpaceDN w:val="0"/>
        <w:adjustRightInd w:val="0"/>
        <w:ind w:firstLine="284"/>
        <w:jc w:val="both"/>
        <w:rPr>
          <w:rFonts w:ascii="Arial" w:hAnsi="Arial" w:cs="Arial"/>
          <w:iCs/>
          <w:sz w:val="10"/>
          <w:szCs w:val="10"/>
        </w:rPr>
      </w:pPr>
      <w:r w:rsidRPr="009F1B08">
        <w:rPr>
          <w:rFonts w:ascii="Arial" w:hAnsi="Arial" w:cs="Arial"/>
          <w:i/>
          <w:iCs/>
          <w:sz w:val="10"/>
          <w:szCs w:val="10"/>
        </w:rPr>
        <w:t>2 вида пошли</w:t>
      </w:r>
      <w:r w:rsidRPr="009F1B08">
        <w:rPr>
          <w:rFonts w:ascii="Arial" w:hAnsi="Arial" w:cs="Arial"/>
          <w:iCs/>
          <w:sz w:val="10"/>
          <w:szCs w:val="10"/>
        </w:rPr>
        <w:t xml:space="preserve">: </w:t>
      </w:r>
      <w:proofErr w:type="gramStart"/>
      <w:r w:rsidRPr="009F1B08">
        <w:rPr>
          <w:rFonts w:ascii="Arial" w:hAnsi="Arial" w:cs="Arial"/>
          <w:iCs/>
          <w:sz w:val="10"/>
          <w:szCs w:val="10"/>
        </w:rPr>
        <w:t>простая</w:t>
      </w:r>
      <w:proofErr w:type="gramEnd"/>
      <w:r w:rsidRPr="009F1B08">
        <w:rPr>
          <w:rFonts w:ascii="Arial" w:hAnsi="Arial" w:cs="Arial"/>
          <w:iCs/>
          <w:sz w:val="10"/>
          <w:szCs w:val="10"/>
        </w:rPr>
        <w:t xml:space="preserve"> и пропорциональная. </w:t>
      </w:r>
      <w:proofErr w:type="gramStart"/>
      <w:r w:rsidRPr="009F1B08">
        <w:rPr>
          <w:rFonts w:ascii="Arial" w:hAnsi="Arial" w:cs="Arial"/>
          <w:iCs/>
          <w:sz w:val="10"/>
          <w:szCs w:val="10"/>
        </w:rPr>
        <w:t>Гос. пошлина</w:t>
      </w:r>
      <w:proofErr w:type="gramEnd"/>
      <w:r w:rsidRPr="009F1B08">
        <w:rPr>
          <w:rFonts w:ascii="Arial" w:hAnsi="Arial" w:cs="Arial"/>
          <w:iCs/>
          <w:sz w:val="10"/>
          <w:szCs w:val="10"/>
        </w:rPr>
        <w:t xml:space="preserve"> м</w:t>
      </w:r>
      <w:r w:rsidRPr="009F1B08">
        <w:rPr>
          <w:rFonts w:ascii="Arial" w:hAnsi="Arial" w:cs="Arial"/>
          <w:iCs/>
          <w:sz w:val="10"/>
          <w:szCs w:val="10"/>
        </w:rPr>
        <w:t>о</w:t>
      </w:r>
      <w:r w:rsidRPr="009F1B08">
        <w:rPr>
          <w:rFonts w:ascii="Arial" w:hAnsi="Arial" w:cs="Arial"/>
          <w:iCs/>
          <w:sz w:val="10"/>
          <w:szCs w:val="10"/>
        </w:rPr>
        <w:t>жет уплачиваться деньгами, пошлинными марками, безналичным путем.</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Для бесперебойного финансирования потребностей общества государство может привлекать к покрытию своих расходов свобо</w:t>
      </w:r>
      <w:r w:rsidRPr="009F1B08">
        <w:rPr>
          <w:rFonts w:ascii="Arial" w:hAnsi="Arial" w:cs="Arial"/>
          <w:sz w:val="10"/>
          <w:szCs w:val="10"/>
        </w:rPr>
        <w:t>д</w:t>
      </w:r>
      <w:r w:rsidRPr="009F1B08">
        <w:rPr>
          <w:rFonts w:ascii="Arial" w:hAnsi="Arial" w:cs="Arial"/>
          <w:sz w:val="10"/>
          <w:szCs w:val="10"/>
        </w:rPr>
        <w:t>ные финансовые ресурсы субъектов хозяйствования и средства населения. Главным способом их получения является государстве</w:t>
      </w:r>
      <w:r w:rsidRPr="009F1B08">
        <w:rPr>
          <w:rFonts w:ascii="Arial" w:hAnsi="Arial" w:cs="Arial"/>
          <w:sz w:val="10"/>
          <w:szCs w:val="10"/>
        </w:rPr>
        <w:t>н</w:t>
      </w:r>
      <w:r w:rsidRPr="009F1B08">
        <w:rPr>
          <w:rFonts w:ascii="Arial" w:hAnsi="Arial" w:cs="Arial"/>
          <w:sz w:val="10"/>
          <w:szCs w:val="10"/>
        </w:rPr>
        <w:t xml:space="preserve">ный кредит. </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Таким образом, </w:t>
      </w:r>
      <w:r w:rsidRPr="009F1B08">
        <w:rPr>
          <w:rFonts w:ascii="Arial" w:hAnsi="Arial" w:cs="Arial"/>
          <w:b/>
          <w:sz w:val="10"/>
          <w:szCs w:val="10"/>
        </w:rPr>
        <w:t>государственный кредит</w:t>
      </w:r>
      <w:r w:rsidRPr="009F1B08">
        <w:rPr>
          <w:rFonts w:ascii="Arial" w:hAnsi="Arial" w:cs="Arial"/>
          <w:sz w:val="10"/>
          <w:szCs w:val="10"/>
        </w:rPr>
        <w:t xml:space="preserve"> – совокупность экономических отношений между государством в лице его органов власти и управления с одной стороны и физическими и юридическ</w:t>
      </w:r>
      <w:r w:rsidRPr="009F1B08">
        <w:rPr>
          <w:rFonts w:ascii="Arial" w:hAnsi="Arial" w:cs="Arial"/>
          <w:sz w:val="10"/>
          <w:szCs w:val="10"/>
        </w:rPr>
        <w:t>и</w:t>
      </w:r>
      <w:r w:rsidRPr="009F1B08">
        <w:rPr>
          <w:rFonts w:ascii="Arial" w:hAnsi="Arial" w:cs="Arial"/>
          <w:sz w:val="10"/>
          <w:szCs w:val="10"/>
        </w:rPr>
        <w:t>ми лицами – с другой, при которых государство выступает в качестве заемщика, кредитора или гаранта.</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При осуществлении кредитных операций внутри страны го</w:t>
      </w:r>
      <w:r w:rsidRPr="009F1B08">
        <w:rPr>
          <w:rFonts w:ascii="Arial" w:hAnsi="Arial" w:cs="Arial"/>
          <w:snapToGrid w:val="0"/>
          <w:sz w:val="10"/>
          <w:szCs w:val="10"/>
        </w:rPr>
        <w:softHyphen/>
        <w:t xml:space="preserve">сударство является </w:t>
      </w:r>
      <w:r w:rsidRPr="009F1B08">
        <w:rPr>
          <w:rFonts w:ascii="Arial" w:hAnsi="Arial" w:cs="Arial"/>
          <w:i/>
          <w:iCs/>
          <w:snapToGrid w:val="0"/>
          <w:sz w:val="10"/>
          <w:szCs w:val="10"/>
          <w:u w:val="single"/>
        </w:rPr>
        <w:t xml:space="preserve">заемщиком </w:t>
      </w:r>
      <w:r w:rsidRPr="009F1B08">
        <w:rPr>
          <w:rFonts w:ascii="Arial" w:hAnsi="Arial" w:cs="Arial"/>
          <w:snapToGrid w:val="0"/>
          <w:sz w:val="10"/>
          <w:szCs w:val="10"/>
        </w:rPr>
        <w:t>средств, а население, предприя</w:t>
      </w:r>
      <w:r w:rsidRPr="009F1B08">
        <w:rPr>
          <w:rFonts w:ascii="Arial" w:hAnsi="Arial" w:cs="Arial"/>
          <w:snapToGrid w:val="0"/>
          <w:sz w:val="10"/>
          <w:szCs w:val="10"/>
        </w:rPr>
        <w:softHyphen/>
        <w:t>тия — кредиторами. В сфере международных экономических отношений госу</w:t>
      </w:r>
      <w:r w:rsidRPr="009F1B08">
        <w:rPr>
          <w:rFonts w:ascii="Arial" w:hAnsi="Arial" w:cs="Arial"/>
          <w:snapToGrid w:val="0"/>
          <w:sz w:val="10"/>
          <w:szCs w:val="10"/>
        </w:rPr>
        <w:softHyphen/>
        <w:t>дарство выступает как в роли заемщика, так и</w:t>
      </w:r>
      <w:r w:rsidRPr="009F1B08">
        <w:rPr>
          <w:rFonts w:ascii="Arial" w:hAnsi="Arial" w:cs="Arial"/>
          <w:snapToGrid w:val="0"/>
          <w:sz w:val="10"/>
          <w:szCs w:val="10"/>
          <w:u w:val="single"/>
        </w:rPr>
        <w:t xml:space="preserve"> </w:t>
      </w:r>
      <w:r w:rsidRPr="009F1B08">
        <w:rPr>
          <w:rFonts w:ascii="Arial" w:hAnsi="Arial" w:cs="Arial"/>
          <w:i/>
          <w:iCs/>
          <w:snapToGrid w:val="0"/>
          <w:sz w:val="10"/>
          <w:szCs w:val="10"/>
          <w:u w:val="single"/>
        </w:rPr>
        <w:t>кредитора</w:t>
      </w:r>
      <w:r w:rsidRPr="009F1B08">
        <w:rPr>
          <w:rFonts w:ascii="Arial" w:hAnsi="Arial" w:cs="Arial"/>
          <w:i/>
          <w:iCs/>
          <w:snapToGrid w:val="0"/>
          <w:sz w:val="10"/>
          <w:szCs w:val="10"/>
        </w:rPr>
        <w:t>.</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В тех случаях, когда государство берет на себя ответствен</w:t>
      </w:r>
      <w:r w:rsidRPr="009F1B08">
        <w:rPr>
          <w:rFonts w:ascii="Arial" w:hAnsi="Arial" w:cs="Arial"/>
          <w:snapToGrid w:val="0"/>
          <w:sz w:val="10"/>
          <w:szCs w:val="10"/>
        </w:rPr>
        <w:softHyphen/>
        <w:t>ность за погашение займов или выполнение различных матери</w:t>
      </w:r>
      <w:r w:rsidRPr="009F1B08">
        <w:rPr>
          <w:rFonts w:ascii="Arial" w:hAnsi="Arial" w:cs="Arial"/>
          <w:snapToGrid w:val="0"/>
          <w:sz w:val="10"/>
          <w:szCs w:val="10"/>
        </w:rPr>
        <w:softHyphen/>
        <w:t>альных обязательств, взятых физическими и юридическими лицами по отношению к другим юридическим лицам, оно явля</w:t>
      </w:r>
      <w:r w:rsidRPr="009F1B08">
        <w:rPr>
          <w:rFonts w:ascii="Arial" w:hAnsi="Arial" w:cs="Arial"/>
          <w:snapToGrid w:val="0"/>
          <w:sz w:val="10"/>
          <w:szCs w:val="10"/>
        </w:rPr>
        <w:softHyphen/>
        <w:t xml:space="preserve">ется </w:t>
      </w:r>
      <w:r w:rsidRPr="009F1B08">
        <w:rPr>
          <w:rFonts w:ascii="Arial" w:hAnsi="Arial" w:cs="Arial"/>
          <w:i/>
          <w:iCs/>
          <w:snapToGrid w:val="0"/>
          <w:sz w:val="10"/>
          <w:szCs w:val="10"/>
          <w:u w:val="single"/>
        </w:rPr>
        <w:t>гара</w:t>
      </w:r>
      <w:r w:rsidRPr="009F1B08">
        <w:rPr>
          <w:rFonts w:ascii="Arial" w:hAnsi="Arial" w:cs="Arial"/>
          <w:i/>
          <w:iCs/>
          <w:snapToGrid w:val="0"/>
          <w:sz w:val="10"/>
          <w:szCs w:val="10"/>
          <w:u w:val="single"/>
        </w:rPr>
        <w:t>н</w:t>
      </w:r>
      <w:r w:rsidRPr="009F1B08">
        <w:rPr>
          <w:rFonts w:ascii="Arial" w:hAnsi="Arial" w:cs="Arial"/>
          <w:i/>
          <w:iCs/>
          <w:snapToGrid w:val="0"/>
          <w:sz w:val="10"/>
          <w:szCs w:val="10"/>
          <w:u w:val="single"/>
        </w:rPr>
        <w:t>том</w:t>
      </w:r>
      <w:r w:rsidRPr="009F1B08">
        <w:rPr>
          <w:rFonts w:ascii="Arial" w:hAnsi="Arial" w:cs="Arial"/>
          <w:i/>
          <w:iCs/>
          <w:snapToGrid w:val="0"/>
          <w:sz w:val="10"/>
          <w:szCs w:val="10"/>
        </w:rPr>
        <w:t>.</w:t>
      </w:r>
    </w:p>
    <w:p w:rsidR="009A4A61" w:rsidRPr="009F1B08" w:rsidRDefault="009A4A61" w:rsidP="00ED5091">
      <w:pPr>
        <w:ind w:firstLine="284"/>
        <w:jc w:val="both"/>
        <w:rPr>
          <w:rFonts w:ascii="Arial" w:hAnsi="Arial" w:cs="Arial"/>
          <w:kern w:val="16"/>
          <w:sz w:val="10"/>
          <w:szCs w:val="10"/>
        </w:rPr>
      </w:pPr>
      <w:r w:rsidRPr="009F1B08">
        <w:rPr>
          <w:rFonts w:ascii="Arial" w:hAnsi="Arial" w:cs="Arial"/>
          <w:kern w:val="16"/>
          <w:sz w:val="10"/>
          <w:szCs w:val="10"/>
        </w:rPr>
        <w:t xml:space="preserve">Государственный кредит как финансовая категория выполняет 3 функции: </w:t>
      </w:r>
      <w:r w:rsidRPr="009F1B08">
        <w:rPr>
          <w:rFonts w:ascii="Arial" w:hAnsi="Arial" w:cs="Arial"/>
          <w:i/>
          <w:kern w:val="16"/>
          <w:sz w:val="10"/>
          <w:szCs w:val="10"/>
        </w:rPr>
        <w:t>распределительную, регулирующую и контрольную</w:t>
      </w:r>
      <w:r w:rsidRPr="009F1B08">
        <w:rPr>
          <w:rFonts w:ascii="Arial" w:hAnsi="Arial" w:cs="Arial"/>
          <w:kern w:val="16"/>
          <w:sz w:val="10"/>
          <w:szCs w:val="10"/>
        </w:rPr>
        <w:t>.</w:t>
      </w:r>
    </w:p>
    <w:p w:rsidR="009A4A61" w:rsidRPr="009F1B08" w:rsidRDefault="009A4A61" w:rsidP="00ED5091">
      <w:pPr>
        <w:ind w:firstLine="284"/>
        <w:jc w:val="both"/>
        <w:rPr>
          <w:rFonts w:ascii="Arial" w:hAnsi="Arial" w:cs="Arial"/>
          <w:b/>
          <w:sz w:val="10"/>
          <w:szCs w:val="10"/>
        </w:rPr>
      </w:pPr>
    </w:p>
    <w:p w:rsidR="009A4A61" w:rsidRPr="009F1B08" w:rsidRDefault="009A4A61" w:rsidP="00ED5091">
      <w:pPr>
        <w:snapToGrid w:val="0"/>
        <w:ind w:firstLine="284"/>
        <w:jc w:val="both"/>
        <w:rPr>
          <w:rFonts w:ascii="Arial" w:hAnsi="Arial" w:cs="Arial"/>
          <w:b/>
          <w:snapToGrid w:val="0"/>
          <w:sz w:val="10"/>
          <w:szCs w:val="10"/>
        </w:rPr>
      </w:pPr>
      <w:r w:rsidRPr="009F1B08">
        <w:rPr>
          <w:rFonts w:ascii="Arial" w:hAnsi="Arial" w:cs="Arial"/>
          <w:b/>
          <w:snapToGrid w:val="0"/>
          <w:sz w:val="10"/>
          <w:szCs w:val="10"/>
        </w:rPr>
        <w:t xml:space="preserve">15.Сущность расходов </w:t>
      </w:r>
      <w:proofErr w:type="spellStart"/>
      <w:r w:rsidRPr="009F1B08">
        <w:rPr>
          <w:rFonts w:ascii="Arial" w:hAnsi="Arial" w:cs="Arial"/>
          <w:b/>
          <w:snapToGrid w:val="0"/>
          <w:sz w:val="10"/>
          <w:szCs w:val="10"/>
        </w:rPr>
        <w:t>респ</w:t>
      </w:r>
      <w:proofErr w:type="spellEnd"/>
      <w:r w:rsidRPr="009F1B08">
        <w:rPr>
          <w:rFonts w:ascii="Arial" w:hAnsi="Arial" w:cs="Arial"/>
          <w:b/>
          <w:snapToGrid w:val="0"/>
          <w:sz w:val="10"/>
          <w:szCs w:val="10"/>
        </w:rPr>
        <w:t>. бюджета и их классификация.</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Расходы государственного бюджета</w:t>
      </w:r>
      <w:r w:rsidRPr="009F1B08">
        <w:rPr>
          <w:rFonts w:ascii="Arial" w:hAnsi="Arial" w:cs="Arial"/>
          <w:sz w:val="10"/>
          <w:szCs w:val="10"/>
        </w:rPr>
        <w:t xml:space="preserve"> – это экономические отношения, возникающие в связи с распределением фонда дене</w:t>
      </w:r>
      <w:r w:rsidRPr="009F1B08">
        <w:rPr>
          <w:rFonts w:ascii="Arial" w:hAnsi="Arial" w:cs="Arial"/>
          <w:sz w:val="10"/>
          <w:szCs w:val="10"/>
        </w:rPr>
        <w:t>ж</w:t>
      </w:r>
      <w:r w:rsidRPr="009F1B08">
        <w:rPr>
          <w:rFonts w:ascii="Arial" w:hAnsi="Arial" w:cs="Arial"/>
          <w:sz w:val="10"/>
          <w:szCs w:val="10"/>
        </w:rPr>
        <w:t>ных средств государства и его использованием по отраслевому, целевому и территориальному назначению.</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В настоящее время расходы бюджета сгруппированы в соо</w:t>
      </w:r>
      <w:r w:rsidRPr="009F1B08">
        <w:rPr>
          <w:rFonts w:ascii="Arial" w:hAnsi="Arial" w:cs="Arial"/>
          <w:sz w:val="10"/>
          <w:szCs w:val="10"/>
        </w:rPr>
        <w:t>т</w:t>
      </w:r>
      <w:r w:rsidRPr="009F1B08">
        <w:rPr>
          <w:rFonts w:ascii="Arial" w:hAnsi="Arial" w:cs="Arial"/>
          <w:sz w:val="10"/>
          <w:szCs w:val="10"/>
        </w:rPr>
        <w:t>ветствии с действующей в республике классификацией. Более половины средств бюджета РБ направляется на финансирование социальных программ и социальное обеспечение – бюджет стал социально-направленным.</w:t>
      </w:r>
    </w:p>
    <w:p w:rsidR="009A4A61" w:rsidRPr="009F1B08" w:rsidRDefault="009A4A61" w:rsidP="00ED5091">
      <w:pPr>
        <w:ind w:firstLine="284"/>
        <w:jc w:val="both"/>
        <w:outlineLvl w:val="0"/>
        <w:rPr>
          <w:rFonts w:ascii="Arial" w:hAnsi="Arial" w:cs="Arial"/>
          <w:sz w:val="10"/>
          <w:szCs w:val="10"/>
          <w:u w:val="single"/>
        </w:rPr>
      </w:pPr>
      <w:r w:rsidRPr="009F1B08">
        <w:rPr>
          <w:rFonts w:ascii="Arial" w:hAnsi="Arial" w:cs="Arial"/>
          <w:sz w:val="10"/>
          <w:szCs w:val="10"/>
          <w:u w:val="single"/>
        </w:rPr>
        <w:t>Классификация расходов:</w:t>
      </w:r>
    </w:p>
    <w:p w:rsidR="009A4A61" w:rsidRPr="009F1B08" w:rsidRDefault="00653984" w:rsidP="00653984">
      <w:pPr>
        <w:ind w:left="284"/>
        <w:jc w:val="both"/>
        <w:rPr>
          <w:rFonts w:ascii="Arial" w:hAnsi="Arial" w:cs="Arial"/>
          <w:sz w:val="10"/>
          <w:szCs w:val="10"/>
        </w:rPr>
      </w:pPr>
      <w:r>
        <w:rPr>
          <w:rFonts w:ascii="Arial" w:hAnsi="Arial" w:cs="Arial"/>
          <w:sz w:val="10"/>
          <w:szCs w:val="10"/>
        </w:rPr>
        <w:t>1.</w:t>
      </w:r>
      <w:r w:rsidR="009A4A61" w:rsidRPr="009F1B08">
        <w:rPr>
          <w:rFonts w:ascii="Arial" w:hAnsi="Arial" w:cs="Arial"/>
          <w:sz w:val="10"/>
          <w:szCs w:val="10"/>
        </w:rPr>
        <w:t>По их влиянию на процесс расширенного воспроизводства:</w:t>
      </w:r>
    </w:p>
    <w:p w:rsidR="00653984" w:rsidRPr="009F1B08" w:rsidRDefault="009A4A61" w:rsidP="00653984">
      <w:pPr>
        <w:snapToGrid w:val="0"/>
        <w:ind w:firstLine="284"/>
        <w:jc w:val="both"/>
        <w:rPr>
          <w:rFonts w:ascii="Arial" w:hAnsi="Arial" w:cs="Arial"/>
          <w:snapToGrid w:val="0"/>
          <w:sz w:val="10"/>
          <w:szCs w:val="10"/>
        </w:rPr>
      </w:pPr>
      <w:r w:rsidRPr="009F1B08">
        <w:rPr>
          <w:rFonts w:ascii="Arial" w:hAnsi="Arial" w:cs="Arial"/>
          <w:sz w:val="10"/>
          <w:szCs w:val="10"/>
        </w:rPr>
        <w:t>- текущие</w:t>
      </w:r>
      <w:r w:rsidR="00653984">
        <w:rPr>
          <w:rFonts w:ascii="Arial" w:hAnsi="Arial" w:cs="Arial"/>
          <w:sz w:val="10"/>
          <w:szCs w:val="10"/>
        </w:rPr>
        <w:t xml:space="preserve"> </w:t>
      </w:r>
      <w:r w:rsidR="00653984" w:rsidRPr="00653984">
        <w:rPr>
          <w:rFonts w:ascii="Arial" w:hAnsi="Arial" w:cs="Arial"/>
          <w:iCs/>
          <w:snapToGrid w:val="0"/>
          <w:sz w:val="10"/>
          <w:szCs w:val="10"/>
        </w:rPr>
        <w:t xml:space="preserve">расходы </w:t>
      </w:r>
      <w:r w:rsidR="00653984" w:rsidRPr="009F1B08">
        <w:rPr>
          <w:rFonts w:ascii="Arial" w:hAnsi="Arial" w:cs="Arial"/>
          <w:snapToGrid w:val="0"/>
          <w:sz w:val="10"/>
          <w:szCs w:val="10"/>
        </w:rPr>
        <w:t>— часть расходов бюджетов, обеспечива</w:t>
      </w:r>
      <w:r w:rsidR="00653984" w:rsidRPr="009F1B08">
        <w:rPr>
          <w:rFonts w:ascii="Arial" w:hAnsi="Arial" w:cs="Arial"/>
          <w:snapToGrid w:val="0"/>
          <w:sz w:val="10"/>
          <w:szCs w:val="10"/>
        </w:rPr>
        <w:softHyphen/>
        <w:t>ющих текущее финансирование органов государственной власти, местного самоуправления, бюджетных учреждений, ока</w:t>
      </w:r>
      <w:r w:rsidR="00653984" w:rsidRPr="009F1B08">
        <w:rPr>
          <w:rFonts w:ascii="Arial" w:hAnsi="Arial" w:cs="Arial"/>
          <w:snapToGrid w:val="0"/>
          <w:sz w:val="10"/>
          <w:szCs w:val="10"/>
        </w:rPr>
        <w:softHyphen/>
        <w:t>зание государственной поддержки другим бюджетам и от</w:t>
      </w:r>
      <w:r w:rsidR="00653984" w:rsidRPr="009F1B08">
        <w:rPr>
          <w:rFonts w:ascii="Arial" w:hAnsi="Arial" w:cs="Arial"/>
          <w:snapToGrid w:val="0"/>
          <w:sz w:val="10"/>
          <w:szCs w:val="10"/>
        </w:rPr>
        <w:softHyphen/>
        <w:t>дельным отра</w:t>
      </w:r>
      <w:r w:rsidR="00653984" w:rsidRPr="009F1B08">
        <w:rPr>
          <w:rFonts w:ascii="Arial" w:hAnsi="Arial" w:cs="Arial"/>
          <w:snapToGrid w:val="0"/>
          <w:sz w:val="10"/>
          <w:szCs w:val="10"/>
        </w:rPr>
        <w:t>с</w:t>
      </w:r>
      <w:r w:rsidR="00653984" w:rsidRPr="009F1B08">
        <w:rPr>
          <w:rFonts w:ascii="Arial" w:hAnsi="Arial" w:cs="Arial"/>
          <w:snapToGrid w:val="0"/>
          <w:sz w:val="10"/>
          <w:szCs w:val="10"/>
        </w:rPr>
        <w:t>лям экономики в форме дотаций, субсидий и субвенций.</w:t>
      </w:r>
    </w:p>
    <w:p w:rsidR="009A4A61" w:rsidRPr="009F1B08" w:rsidRDefault="00653984" w:rsidP="00653984">
      <w:pPr>
        <w:snapToGrid w:val="0"/>
        <w:ind w:firstLine="284"/>
        <w:jc w:val="both"/>
        <w:rPr>
          <w:rFonts w:ascii="Arial" w:hAnsi="Arial" w:cs="Arial"/>
          <w:snapToGrid w:val="0"/>
          <w:sz w:val="10"/>
          <w:szCs w:val="10"/>
        </w:rPr>
      </w:pPr>
      <w:r>
        <w:rPr>
          <w:rFonts w:ascii="Arial" w:hAnsi="Arial" w:cs="Arial"/>
          <w:sz w:val="10"/>
          <w:szCs w:val="10"/>
        </w:rPr>
        <w:t>- капитальные</w:t>
      </w:r>
      <w:r w:rsidR="009A4A61" w:rsidRPr="009F1B08">
        <w:rPr>
          <w:rFonts w:ascii="Arial" w:hAnsi="Arial" w:cs="Arial"/>
          <w:snapToGrid w:val="0"/>
          <w:sz w:val="10"/>
          <w:szCs w:val="10"/>
        </w:rPr>
        <w:t xml:space="preserve"> </w:t>
      </w:r>
      <w:r w:rsidR="009A4A61" w:rsidRPr="00653984">
        <w:rPr>
          <w:rFonts w:ascii="Arial" w:hAnsi="Arial" w:cs="Arial"/>
          <w:iCs/>
          <w:snapToGrid w:val="0"/>
          <w:sz w:val="10"/>
          <w:szCs w:val="10"/>
        </w:rPr>
        <w:t>расходы</w:t>
      </w:r>
      <w:r w:rsidR="009A4A61" w:rsidRPr="009F1B08">
        <w:rPr>
          <w:rFonts w:ascii="Arial" w:hAnsi="Arial" w:cs="Arial"/>
          <w:i/>
          <w:iCs/>
          <w:snapToGrid w:val="0"/>
          <w:sz w:val="10"/>
          <w:szCs w:val="10"/>
        </w:rPr>
        <w:t xml:space="preserve"> </w:t>
      </w:r>
      <w:r w:rsidR="009A4A61" w:rsidRPr="009F1B08">
        <w:rPr>
          <w:rFonts w:ascii="Arial" w:hAnsi="Arial" w:cs="Arial"/>
          <w:snapToGrid w:val="0"/>
          <w:sz w:val="10"/>
          <w:szCs w:val="10"/>
        </w:rPr>
        <w:t>— часть расходов бюдже</w:t>
      </w:r>
      <w:r w:rsidR="009A4A61" w:rsidRPr="009F1B08">
        <w:rPr>
          <w:rFonts w:ascii="Arial" w:hAnsi="Arial" w:cs="Arial"/>
          <w:snapToGrid w:val="0"/>
          <w:sz w:val="10"/>
          <w:szCs w:val="10"/>
        </w:rPr>
        <w:softHyphen/>
        <w:t>тов, связа</w:t>
      </w:r>
      <w:r w:rsidR="009A4A61" w:rsidRPr="009F1B08">
        <w:rPr>
          <w:rFonts w:ascii="Arial" w:hAnsi="Arial" w:cs="Arial"/>
          <w:snapToGrid w:val="0"/>
          <w:sz w:val="10"/>
          <w:szCs w:val="10"/>
        </w:rPr>
        <w:t>н</w:t>
      </w:r>
      <w:r w:rsidR="009A4A61" w:rsidRPr="009F1B08">
        <w:rPr>
          <w:rFonts w:ascii="Arial" w:hAnsi="Arial" w:cs="Arial"/>
          <w:snapToGrid w:val="0"/>
          <w:sz w:val="10"/>
          <w:szCs w:val="10"/>
        </w:rPr>
        <w:t>ных с расширенным воспроизводством, при осуще</w:t>
      </w:r>
      <w:r w:rsidR="009A4A61" w:rsidRPr="009F1B08">
        <w:rPr>
          <w:rFonts w:ascii="Arial" w:hAnsi="Arial" w:cs="Arial"/>
          <w:snapToGrid w:val="0"/>
          <w:sz w:val="10"/>
          <w:szCs w:val="10"/>
        </w:rPr>
        <w:softHyphen/>
        <w:t>ствлении которых создается или увеличивается имущество, на</w:t>
      </w:r>
      <w:r w:rsidR="009A4A61" w:rsidRPr="009F1B08">
        <w:rPr>
          <w:rFonts w:ascii="Arial" w:hAnsi="Arial" w:cs="Arial"/>
          <w:snapToGrid w:val="0"/>
          <w:sz w:val="10"/>
          <w:szCs w:val="10"/>
        </w:rPr>
        <w:softHyphen/>
        <w:t>ходящееся в государс</w:t>
      </w:r>
      <w:r w:rsidR="009A4A61" w:rsidRPr="009F1B08">
        <w:rPr>
          <w:rFonts w:ascii="Arial" w:hAnsi="Arial" w:cs="Arial"/>
          <w:snapToGrid w:val="0"/>
          <w:sz w:val="10"/>
          <w:szCs w:val="10"/>
        </w:rPr>
        <w:t>т</w:t>
      </w:r>
      <w:r w:rsidR="009A4A61" w:rsidRPr="009F1B08">
        <w:rPr>
          <w:rFonts w:ascii="Arial" w:hAnsi="Arial" w:cs="Arial"/>
          <w:snapToGrid w:val="0"/>
          <w:sz w:val="10"/>
          <w:szCs w:val="10"/>
        </w:rPr>
        <w:t>венной и муниципальной собственности ( проведение капитального ремонта, закуп</w:t>
      </w:r>
      <w:r w:rsidR="009A4A61" w:rsidRPr="009F1B08">
        <w:rPr>
          <w:rFonts w:ascii="Arial" w:hAnsi="Arial" w:cs="Arial"/>
          <w:snapToGrid w:val="0"/>
          <w:sz w:val="10"/>
          <w:szCs w:val="10"/>
        </w:rPr>
        <w:softHyphen/>
        <w:t xml:space="preserve">ку оборудования, техническое перевооружение и </w:t>
      </w:r>
      <w:proofErr w:type="spellStart"/>
      <w:proofErr w:type="gramStart"/>
      <w:r w:rsidR="009A4A61" w:rsidRPr="009F1B08">
        <w:rPr>
          <w:rFonts w:ascii="Arial" w:hAnsi="Arial" w:cs="Arial"/>
          <w:snapToGrid w:val="0"/>
          <w:sz w:val="10"/>
          <w:szCs w:val="10"/>
        </w:rPr>
        <w:t>др</w:t>
      </w:r>
      <w:proofErr w:type="spellEnd"/>
      <w:proofErr w:type="gramEnd"/>
      <w:r w:rsidR="009A4A61" w:rsidRPr="009F1B08">
        <w:rPr>
          <w:rFonts w:ascii="Arial" w:hAnsi="Arial" w:cs="Arial"/>
          <w:snapToGrid w:val="0"/>
          <w:sz w:val="10"/>
          <w:szCs w:val="10"/>
        </w:rPr>
        <w:t>).</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2. По предметному признаку:</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финансирование народного хозяйства,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финансирование </w:t>
      </w:r>
      <w:proofErr w:type="spellStart"/>
      <w:r w:rsidRPr="009F1B08">
        <w:rPr>
          <w:rFonts w:ascii="Arial" w:hAnsi="Arial" w:cs="Arial"/>
          <w:sz w:val="10"/>
          <w:szCs w:val="10"/>
        </w:rPr>
        <w:t>соц</w:t>
      </w:r>
      <w:proofErr w:type="gramStart"/>
      <w:r w:rsidRPr="009F1B08">
        <w:rPr>
          <w:rFonts w:ascii="Arial" w:hAnsi="Arial" w:cs="Arial"/>
          <w:sz w:val="10"/>
          <w:szCs w:val="10"/>
        </w:rPr>
        <w:t>.-</w:t>
      </w:r>
      <w:proofErr w:type="gramEnd"/>
      <w:r w:rsidRPr="009F1B08">
        <w:rPr>
          <w:rFonts w:ascii="Arial" w:hAnsi="Arial" w:cs="Arial"/>
          <w:sz w:val="10"/>
          <w:szCs w:val="10"/>
        </w:rPr>
        <w:t>культ</w:t>
      </w:r>
      <w:proofErr w:type="spellEnd"/>
      <w:r w:rsidRPr="009F1B08">
        <w:rPr>
          <w:rFonts w:ascii="Arial" w:hAnsi="Arial" w:cs="Arial"/>
          <w:sz w:val="10"/>
          <w:szCs w:val="10"/>
        </w:rPr>
        <w:t>. мероприятий,</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финансирование науки,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финансирование обороны,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финансирование ВЭД,</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финансирование правоохранительных органов и органов гос власти и управления,</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создание резервных фондов,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расходы по обслуживанию гос. долга,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прочие расходы и выплаты.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Каждая группа расходов делится по ведомственному и цел</w:t>
      </w:r>
      <w:r w:rsidRPr="009F1B08">
        <w:rPr>
          <w:rFonts w:ascii="Arial" w:hAnsi="Arial" w:cs="Arial"/>
          <w:sz w:val="10"/>
          <w:szCs w:val="10"/>
        </w:rPr>
        <w:t>е</w:t>
      </w:r>
      <w:r w:rsidRPr="009F1B08">
        <w:rPr>
          <w:rFonts w:ascii="Arial" w:hAnsi="Arial" w:cs="Arial"/>
          <w:sz w:val="10"/>
          <w:szCs w:val="10"/>
        </w:rPr>
        <w:t xml:space="preserve">вому признакам. </w:t>
      </w:r>
      <w:proofErr w:type="gramStart"/>
      <w:r w:rsidRPr="009F1B08">
        <w:rPr>
          <w:rFonts w:ascii="Arial" w:hAnsi="Arial" w:cs="Arial"/>
          <w:b/>
          <w:sz w:val="10"/>
          <w:szCs w:val="10"/>
        </w:rPr>
        <w:t>Ведомственный</w:t>
      </w:r>
      <w:proofErr w:type="gramEnd"/>
      <w:r w:rsidRPr="009F1B08">
        <w:rPr>
          <w:rFonts w:ascii="Arial" w:hAnsi="Arial" w:cs="Arial"/>
          <w:sz w:val="10"/>
          <w:szCs w:val="10"/>
        </w:rPr>
        <w:t xml:space="preserve"> - позволяет выделить в каждой группе расходов соответствующие министерства, учреждения, юр. лица, получающие бюджетные ресурсы. По </w:t>
      </w:r>
      <w:r w:rsidRPr="009F1B08">
        <w:rPr>
          <w:rFonts w:ascii="Arial" w:hAnsi="Arial" w:cs="Arial"/>
          <w:b/>
          <w:sz w:val="10"/>
          <w:szCs w:val="10"/>
        </w:rPr>
        <w:t>целевому признаку</w:t>
      </w:r>
      <w:r w:rsidRPr="009F1B08">
        <w:rPr>
          <w:rFonts w:ascii="Arial" w:hAnsi="Arial" w:cs="Arial"/>
          <w:sz w:val="10"/>
          <w:szCs w:val="10"/>
        </w:rPr>
        <w:t xml:space="preserve"> бюджетные расходы делятся на конкретные виды затрат.</w:t>
      </w:r>
    </w:p>
    <w:p w:rsidR="009A4A61" w:rsidRPr="009F1B08" w:rsidRDefault="009A4A61" w:rsidP="00653984">
      <w:pPr>
        <w:ind w:firstLine="284"/>
        <w:jc w:val="both"/>
        <w:rPr>
          <w:rFonts w:ascii="Arial" w:hAnsi="Arial" w:cs="Arial"/>
          <w:sz w:val="10"/>
          <w:szCs w:val="10"/>
        </w:rPr>
      </w:pPr>
      <w:r w:rsidRPr="009F1B08">
        <w:rPr>
          <w:rFonts w:ascii="Arial" w:hAnsi="Arial" w:cs="Arial"/>
          <w:sz w:val="10"/>
          <w:szCs w:val="10"/>
        </w:rPr>
        <w:t>3. По территориальному признаку: расходы республиканского бюджета, расходы местных бюджетов.</w:t>
      </w:r>
    </w:p>
    <w:p w:rsidR="009A4A61" w:rsidRPr="009F1B08" w:rsidRDefault="009A4A61" w:rsidP="00653984">
      <w:pPr>
        <w:ind w:firstLine="284"/>
        <w:jc w:val="both"/>
        <w:rPr>
          <w:rFonts w:ascii="Arial" w:hAnsi="Arial" w:cs="Arial"/>
          <w:sz w:val="10"/>
          <w:szCs w:val="10"/>
        </w:rPr>
      </w:pPr>
      <w:r w:rsidRPr="009F1B08">
        <w:rPr>
          <w:rFonts w:ascii="Arial" w:hAnsi="Arial" w:cs="Arial"/>
          <w:sz w:val="10"/>
          <w:szCs w:val="10"/>
        </w:rPr>
        <w:t>4. По субъектам финансирования:</w:t>
      </w:r>
      <w:r w:rsidR="00653984">
        <w:rPr>
          <w:rFonts w:ascii="Arial" w:hAnsi="Arial" w:cs="Arial"/>
          <w:sz w:val="10"/>
          <w:szCs w:val="10"/>
        </w:rPr>
        <w:t xml:space="preserve"> </w:t>
      </w:r>
      <w:r w:rsidRPr="009F1B08">
        <w:rPr>
          <w:rFonts w:ascii="Arial" w:hAnsi="Arial" w:cs="Arial"/>
          <w:sz w:val="10"/>
          <w:szCs w:val="10"/>
        </w:rPr>
        <w:t>расходы на финансиров</w:t>
      </w:r>
      <w:r w:rsidRPr="009F1B08">
        <w:rPr>
          <w:rFonts w:ascii="Arial" w:hAnsi="Arial" w:cs="Arial"/>
          <w:sz w:val="10"/>
          <w:szCs w:val="10"/>
        </w:rPr>
        <w:t>а</w:t>
      </w:r>
      <w:r w:rsidRPr="009F1B08">
        <w:rPr>
          <w:rFonts w:ascii="Arial" w:hAnsi="Arial" w:cs="Arial"/>
          <w:sz w:val="10"/>
          <w:szCs w:val="10"/>
        </w:rPr>
        <w:t>ние юр. лиц, расходы для физ. лиц.</w:t>
      </w:r>
    </w:p>
    <w:p w:rsidR="009A4A61" w:rsidRPr="009F1B08" w:rsidRDefault="009A4A61"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 xml:space="preserve">16.Расходы на государственную поддержку отраслей </w:t>
      </w:r>
      <w:proofErr w:type="spellStart"/>
      <w:r w:rsidRPr="009F1B08">
        <w:rPr>
          <w:rFonts w:ascii="Arial" w:hAnsi="Arial" w:cs="Arial"/>
          <w:b/>
          <w:sz w:val="10"/>
          <w:szCs w:val="10"/>
        </w:rPr>
        <w:t>эк-ки</w:t>
      </w:r>
      <w:proofErr w:type="spellEnd"/>
      <w:r w:rsidRPr="009F1B08">
        <w:rPr>
          <w:rFonts w:ascii="Arial" w:hAnsi="Arial" w:cs="Arial"/>
          <w:b/>
          <w:sz w:val="10"/>
          <w:szCs w:val="10"/>
        </w:rPr>
        <w:t>.</w:t>
      </w:r>
    </w:p>
    <w:p w:rsidR="009A4A61" w:rsidRPr="009F1B08" w:rsidRDefault="009A4A61" w:rsidP="00653984">
      <w:pPr>
        <w:shd w:val="clear" w:color="auto" w:fill="FFFFFF"/>
        <w:autoSpaceDE w:val="0"/>
        <w:autoSpaceDN w:val="0"/>
        <w:adjustRightInd w:val="0"/>
        <w:ind w:firstLine="284"/>
        <w:jc w:val="both"/>
        <w:rPr>
          <w:rFonts w:ascii="Arial" w:hAnsi="Arial" w:cs="Arial"/>
          <w:sz w:val="10"/>
          <w:szCs w:val="10"/>
        </w:rPr>
      </w:pPr>
      <w:proofErr w:type="gramStart"/>
      <w:r w:rsidRPr="009F1B08">
        <w:rPr>
          <w:rFonts w:ascii="Arial" w:hAnsi="Arial" w:cs="Arial"/>
          <w:sz w:val="10"/>
          <w:szCs w:val="10"/>
        </w:rPr>
        <w:t>По действующей в РБ бюджетной классифи</w:t>
      </w:r>
      <w:r w:rsidRPr="009F1B08">
        <w:rPr>
          <w:rFonts w:ascii="Arial" w:hAnsi="Arial" w:cs="Arial"/>
          <w:sz w:val="10"/>
          <w:szCs w:val="10"/>
        </w:rPr>
        <w:softHyphen/>
        <w:t>кации к отраслям экономики относятся: промышленность; энергетика; строительный комплекс; сельское хозяйство; транспорт; дорожное хозяйство; связь;</w:t>
      </w:r>
      <w:r w:rsidR="00653984">
        <w:rPr>
          <w:rFonts w:ascii="Arial" w:hAnsi="Arial" w:cs="Arial"/>
          <w:sz w:val="10"/>
          <w:szCs w:val="10"/>
        </w:rPr>
        <w:t xml:space="preserve"> </w:t>
      </w:r>
      <w:r w:rsidRPr="009F1B08">
        <w:rPr>
          <w:rFonts w:ascii="Arial" w:hAnsi="Arial" w:cs="Arial"/>
          <w:sz w:val="10"/>
          <w:szCs w:val="10"/>
        </w:rPr>
        <w:t xml:space="preserve">жилищно-коммунальное хозяйство (ЖКХ). </w:t>
      </w:r>
      <w:proofErr w:type="gramEnd"/>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Расходы на народное хозяйство включают:</w:t>
      </w:r>
    </w:p>
    <w:p w:rsidR="009A4A61" w:rsidRPr="009F1B08" w:rsidRDefault="009A4A61" w:rsidP="009A00D3">
      <w:pPr>
        <w:numPr>
          <w:ilvl w:val="0"/>
          <w:numId w:val="15"/>
        </w:numPr>
        <w:shd w:val="clear" w:color="auto" w:fill="FFFFFF"/>
        <w:tabs>
          <w:tab w:val="clear" w:pos="1080"/>
          <w:tab w:val="num" w:pos="426"/>
        </w:tabs>
        <w:autoSpaceDE w:val="0"/>
        <w:autoSpaceDN w:val="0"/>
        <w:adjustRightInd w:val="0"/>
        <w:ind w:left="0" w:firstLine="284"/>
        <w:jc w:val="both"/>
        <w:rPr>
          <w:rFonts w:ascii="Arial" w:hAnsi="Arial" w:cs="Arial"/>
          <w:sz w:val="10"/>
          <w:szCs w:val="10"/>
        </w:rPr>
      </w:pPr>
      <w:r w:rsidRPr="009F1B08">
        <w:rPr>
          <w:rFonts w:ascii="Arial" w:hAnsi="Arial" w:cs="Arial"/>
          <w:b/>
          <w:sz w:val="10"/>
          <w:szCs w:val="10"/>
        </w:rPr>
        <w:t>расходы на производство и реализацию продукции, работ, ус</w:t>
      </w:r>
      <w:r w:rsidRPr="009F1B08">
        <w:rPr>
          <w:rFonts w:ascii="Arial" w:hAnsi="Arial" w:cs="Arial"/>
          <w:b/>
          <w:sz w:val="10"/>
          <w:szCs w:val="10"/>
        </w:rPr>
        <w:softHyphen/>
        <w:t xml:space="preserve">луг - </w:t>
      </w:r>
      <w:r w:rsidRPr="009F1B08">
        <w:rPr>
          <w:rFonts w:ascii="Arial" w:hAnsi="Arial" w:cs="Arial"/>
          <w:b/>
          <w:sz w:val="10"/>
          <w:szCs w:val="10"/>
          <w:u w:val="single"/>
        </w:rPr>
        <w:t>текущие затраты</w:t>
      </w:r>
      <w:r w:rsidRPr="009F1B08">
        <w:rPr>
          <w:rFonts w:ascii="Arial" w:hAnsi="Arial" w:cs="Arial"/>
          <w:sz w:val="10"/>
          <w:szCs w:val="10"/>
        </w:rPr>
        <w:t>. Текущие затраты составляют себестоимость продукции (работ, услуг) и должны возмещаться в каждом цикле за счёт получения выручки от реализации. Текущие затраты включают: материальные расходы, трудовые расходы, амортизационные отчисления, управленческие расходы, отчисления в специальные фонды, некоторые налоги  сборы. Текущие расходы возмещаются как за счёт собственных средств, так и за счёт креди</w:t>
      </w:r>
      <w:r w:rsidRPr="009F1B08">
        <w:rPr>
          <w:rFonts w:ascii="Arial" w:hAnsi="Arial" w:cs="Arial"/>
          <w:sz w:val="10"/>
          <w:szCs w:val="10"/>
        </w:rPr>
        <w:t>т</w:t>
      </w:r>
      <w:r w:rsidRPr="009F1B08">
        <w:rPr>
          <w:rFonts w:ascii="Arial" w:hAnsi="Arial" w:cs="Arial"/>
          <w:sz w:val="10"/>
          <w:szCs w:val="10"/>
        </w:rPr>
        <w:t>ных ресурсов.</w:t>
      </w:r>
    </w:p>
    <w:p w:rsidR="009A4A61" w:rsidRPr="009F1B08" w:rsidRDefault="009A4A61" w:rsidP="009A00D3">
      <w:pPr>
        <w:numPr>
          <w:ilvl w:val="0"/>
          <w:numId w:val="15"/>
        </w:numPr>
        <w:shd w:val="clear" w:color="auto" w:fill="FFFFFF"/>
        <w:tabs>
          <w:tab w:val="clear" w:pos="1080"/>
          <w:tab w:val="num" w:pos="426"/>
        </w:tabs>
        <w:autoSpaceDE w:val="0"/>
        <w:autoSpaceDN w:val="0"/>
        <w:adjustRightInd w:val="0"/>
        <w:ind w:left="0" w:firstLine="284"/>
        <w:jc w:val="both"/>
        <w:rPr>
          <w:rFonts w:ascii="Arial" w:hAnsi="Arial" w:cs="Arial"/>
          <w:sz w:val="10"/>
          <w:szCs w:val="10"/>
        </w:rPr>
      </w:pPr>
      <w:r w:rsidRPr="009F1B08">
        <w:rPr>
          <w:rFonts w:ascii="Arial" w:hAnsi="Arial" w:cs="Arial"/>
          <w:b/>
          <w:sz w:val="10"/>
          <w:szCs w:val="10"/>
        </w:rPr>
        <w:t xml:space="preserve">расширение основных и оборотных фондов - </w:t>
      </w:r>
      <w:r w:rsidRPr="009F1B08">
        <w:rPr>
          <w:rFonts w:ascii="Arial" w:hAnsi="Arial" w:cs="Arial"/>
          <w:b/>
          <w:sz w:val="10"/>
          <w:szCs w:val="10"/>
          <w:u w:val="single"/>
        </w:rPr>
        <w:t>долг</w:t>
      </w:r>
      <w:r w:rsidRPr="009F1B08">
        <w:rPr>
          <w:rFonts w:ascii="Arial" w:hAnsi="Arial" w:cs="Arial"/>
          <w:b/>
          <w:sz w:val="10"/>
          <w:szCs w:val="10"/>
          <w:u w:val="single"/>
        </w:rPr>
        <w:t>о</w:t>
      </w:r>
      <w:r w:rsidRPr="009F1B08">
        <w:rPr>
          <w:rFonts w:ascii="Arial" w:hAnsi="Arial" w:cs="Arial"/>
          <w:b/>
          <w:sz w:val="10"/>
          <w:szCs w:val="10"/>
          <w:u w:val="single"/>
        </w:rPr>
        <w:t>срочные затраты</w:t>
      </w:r>
      <w:r w:rsidRPr="009F1B08">
        <w:rPr>
          <w:rFonts w:ascii="Arial" w:hAnsi="Arial" w:cs="Arial"/>
          <w:sz w:val="10"/>
          <w:szCs w:val="10"/>
        </w:rPr>
        <w:t>, осуществляемые через финансирование кап</w:t>
      </w:r>
      <w:r w:rsidRPr="009F1B08">
        <w:rPr>
          <w:rFonts w:ascii="Arial" w:hAnsi="Arial" w:cs="Arial"/>
          <w:sz w:val="10"/>
          <w:szCs w:val="10"/>
        </w:rPr>
        <w:t>и</w:t>
      </w:r>
      <w:r w:rsidRPr="009F1B08">
        <w:rPr>
          <w:rFonts w:ascii="Arial" w:hAnsi="Arial" w:cs="Arial"/>
          <w:sz w:val="10"/>
          <w:szCs w:val="10"/>
        </w:rPr>
        <w:t>тальных вложений и прироста оборотных средств. Объектами долгосрочных вложений становятся вновь создаваемые или моде</w:t>
      </w:r>
      <w:r w:rsidRPr="009F1B08">
        <w:rPr>
          <w:rFonts w:ascii="Arial" w:hAnsi="Arial" w:cs="Arial"/>
          <w:sz w:val="10"/>
          <w:szCs w:val="10"/>
        </w:rPr>
        <w:t>р</w:t>
      </w:r>
      <w:r w:rsidRPr="009F1B08">
        <w:rPr>
          <w:rFonts w:ascii="Arial" w:hAnsi="Arial" w:cs="Arial"/>
          <w:sz w:val="10"/>
          <w:szCs w:val="10"/>
        </w:rPr>
        <w:t>низируемые основные производственные фонды, научно-техническая продукция, интеллектуальные ценности и т.д. Источники финансирования расходов на расширенное воспроизводство основных и оборотных фондов:</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за счёт собственных средств;</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за счёт средств централизованных фондов вышестоящих о</w:t>
      </w:r>
      <w:r w:rsidRPr="009F1B08">
        <w:rPr>
          <w:rFonts w:ascii="Arial" w:hAnsi="Arial" w:cs="Arial"/>
          <w:sz w:val="10"/>
          <w:szCs w:val="10"/>
        </w:rPr>
        <w:t>р</w:t>
      </w:r>
      <w:r w:rsidRPr="009F1B08">
        <w:rPr>
          <w:rFonts w:ascii="Arial" w:hAnsi="Arial" w:cs="Arial"/>
          <w:sz w:val="10"/>
          <w:szCs w:val="10"/>
        </w:rPr>
        <w:t>ганизаций;</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временно-привлечённые ресурсы инвесторов;</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бюджетные ассигнования.</w:t>
      </w:r>
    </w:p>
    <w:p w:rsidR="009A4A61" w:rsidRPr="009F1B08" w:rsidRDefault="009A4A61" w:rsidP="009A00D3">
      <w:pPr>
        <w:numPr>
          <w:ilvl w:val="0"/>
          <w:numId w:val="15"/>
        </w:numPr>
        <w:shd w:val="clear" w:color="auto" w:fill="FFFFFF"/>
        <w:tabs>
          <w:tab w:val="clear" w:pos="1080"/>
          <w:tab w:val="num" w:pos="426"/>
        </w:tabs>
        <w:autoSpaceDE w:val="0"/>
        <w:autoSpaceDN w:val="0"/>
        <w:adjustRightInd w:val="0"/>
        <w:ind w:left="0" w:firstLine="284"/>
        <w:jc w:val="both"/>
        <w:rPr>
          <w:rFonts w:ascii="Arial" w:hAnsi="Arial" w:cs="Arial"/>
          <w:sz w:val="10"/>
          <w:szCs w:val="10"/>
        </w:rPr>
      </w:pPr>
      <w:r w:rsidRPr="009F1B08">
        <w:rPr>
          <w:rFonts w:ascii="Arial" w:hAnsi="Arial" w:cs="Arial"/>
          <w:b/>
          <w:sz w:val="10"/>
          <w:szCs w:val="10"/>
        </w:rPr>
        <w:t xml:space="preserve">расходы на социально-культурные мероприятия - </w:t>
      </w:r>
      <w:r w:rsidRPr="009F1B08">
        <w:rPr>
          <w:rFonts w:ascii="Arial" w:hAnsi="Arial" w:cs="Arial"/>
          <w:b/>
          <w:sz w:val="10"/>
          <w:szCs w:val="10"/>
          <w:u w:val="single"/>
        </w:rPr>
        <w:t>с</w:t>
      </w:r>
      <w:r w:rsidRPr="009F1B08">
        <w:rPr>
          <w:rFonts w:ascii="Arial" w:hAnsi="Arial" w:cs="Arial"/>
          <w:b/>
          <w:sz w:val="10"/>
          <w:szCs w:val="10"/>
          <w:u w:val="single"/>
        </w:rPr>
        <w:t>о</w:t>
      </w:r>
      <w:r w:rsidRPr="009F1B08">
        <w:rPr>
          <w:rFonts w:ascii="Arial" w:hAnsi="Arial" w:cs="Arial"/>
          <w:b/>
          <w:sz w:val="10"/>
          <w:szCs w:val="10"/>
          <w:u w:val="single"/>
        </w:rPr>
        <w:t>циаль</w:t>
      </w:r>
      <w:r w:rsidRPr="009F1B08">
        <w:rPr>
          <w:rFonts w:ascii="Arial" w:hAnsi="Arial" w:cs="Arial"/>
          <w:b/>
          <w:sz w:val="10"/>
          <w:szCs w:val="10"/>
          <w:u w:val="single"/>
        </w:rPr>
        <w:softHyphen/>
        <w:t>ные затраты</w:t>
      </w:r>
      <w:r w:rsidRPr="009F1B08">
        <w:rPr>
          <w:rFonts w:ascii="Arial" w:hAnsi="Arial" w:cs="Arial"/>
          <w:b/>
          <w:sz w:val="10"/>
          <w:szCs w:val="10"/>
        </w:rPr>
        <w:t xml:space="preserve">, </w:t>
      </w:r>
      <w:r w:rsidRPr="009F1B08">
        <w:rPr>
          <w:rFonts w:ascii="Arial" w:hAnsi="Arial" w:cs="Arial"/>
          <w:sz w:val="10"/>
          <w:szCs w:val="10"/>
        </w:rPr>
        <w:t xml:space="preserve">покрываются за счёт прибыли организации, спонсорской помощи, </w:t>
      </w:r>
      <w:proofErr w:type="spellStart"/>
      <w:r w:rsidRPr="009F1B08">
        <w:rPr>
          <w:rFonts w:ascii="Arial" w:hAnsi="Arial" w:cs="Arial"/>
          <w:sz w:val="10"/>
          <w:szCs w:val="10"/>
        </w:rPr>
        <w:t>провсоюза</w:t>
      </w:r>
      <w:proofErr w:type="spellEnd"/>
      <w:r w:rsidRPr="009F1B08">
        <w:rPr>
          <w:rFonts w:ascii="Arial" w:hAnsi="Arial" w:cs="Arial"/>
          <w:sz w:val="10"/>
          <w:szCs w:val="10"/>
        </w:rPr>
        <w:t xml:space="preserve"> и т.д.</w:t>
      </w:r>
    </w:p>
    <w:p w:rsidR="009A4A61" w:rsidRPr="009F1B08" w:rsidRDefault="009A4A61" w:rsidP="00ED5091">
      <w:pPr>
        <w:pStyle w:val="23"/>
        <w:widowControl w:val="0"/>
        <w:spacing w:after="0" w:line="240" w:lineRule="auto"/>
        <w:ind w:left="0" w:firstLine="284"/>
        <w:jc w:val="both"/>
        <w:rPr>
          <w:rFonts w:ascii="Arial" w:hAnsi="Arial" w:cs="Arial"/>
          <w:sz w:val="10"/>
          <w:szCs w:val="10"/>
        </w:rPr>
      </w:pPr>
      <w:r w:rsidRPr="009F1B08">
        <w:rPr>
          <w:rFonts w:ascii="Arial" w:hAnsi="Arial" w:cs="Arial"/>
          <w:sz w:val="10"/>
          <w:szCs w:val="10"/>
        </w:rPr>
        <w:t xml:space="preserve">В рыночно экономике не снижается роль бюджета в </w:t>
      </w:r>
      <w:proofErr w:type="spellStart"/>
      <w:r w:rsidRPr="009F1B08">
        <w:rPr>
          <w:rFonts w:ascii="Arial" w:hAnsi="Arial" w:cs="Arial"/>
          <w:sz w:val="10"/>
          <w:szCs w:val="10"/>
        </w:rPr>
        <w:t>развтии</w:t>
      </w:r>
      <w:proofErr w:type="spellEnd"/>
      <w:r w:rsidRPr="009F1B08">
        <w:rPr>
          <w:rFonts w:ascii="Arial" w:hAnsi="Arial" w:cs="Arial"/>
          <w:sz w:val="10"/>
          <w:szCs w:val="10"/>
        </w:rPr>
        <w:t xml:space="preserve"> отраслей народного </w:t>
      </w:r>
      <w:proofErr w:type="spellStart"/>
      <w:r w:rsidRPr="009F1B08">
        <w:rPr>
          <w:rFonts w:ascii="Arial" w:hAnsi="Arial" w:cs="Arial"/>
          <w:sz w:val="10"/>
          <w:szCs w:val="10"/>
        </w:rPr>
        <w:t>хоз-ва</w:t>
      </w:r>
      <w:proofErr w:type="spellEnd"/>
      <w:r w:rsidRPr="009F1B08">
        <w:rPr>
          <w:rFonts w:ascii="Arial" w:hAnsi="Arial" w:cs="Arial"/>
          <w:sz w:val="10"/>
          <w:szCs w:val="10"/>
        </w:rPr>
        <w:t>, а изменяются направления ассигнов</w:t>
      </w:r>
      <w:r w:rsidRPr="009F1B08">
        <w:rPr>
          <w:rFonts w:ascii="Arial" w:hAnsi="Arial" w:cs="Arial"/>
          <w:sz w:val="10"/>
          <w:szCs w:val="10"/>
        </w:rPr>
        <w:t>а</w:t>
      </w:r>
      <w:r w:rsidRPr="009F1B08">
        <w:rPr>
          <w:rFonts w:ascii="Arial" w:hAnsi="Arial" w:cs="Arial"/>
          <w:sz w:val="10"/>
          <w:szCs w:val="10"/>
        </w:rPr>
        <w:t xml:space="preserve">ний, содержание и структура расходов бюджета </w:t>
      </w:r>
      <w:proofErr w:type="gramStart"/>
      <w:r w:rsidRPr="009F1B08">
        <w:rPr>
          <w:rFonts w:ascii="Arial" w:hAnsi="Arial" w:cs="Arial"/>
          <w:sz w:val="10"/>
          <w:szCs w:val="10"/>
        </w:rPr>
        <w:t>на</w:t>
      </w:r>
      <w:proofErr w:type="gramEnd"/>
      <w:r w:rsidRPr="009F1B08">
        <w:rPr>
          <w:rFonts w:ascii="Arial" w:hAnsi="Arial" w:cs="Arial"/>
          <w:sz w:val="10"/>
          <w:szCs w:val="10"/>
        </w:rPr>
        <w:t xml:space="preserve"> народное </w:t>
      </w:r>
      <w:proofErr w:type="spellStart"/>
      <w:r w:rsidRPr="009F1B08">
        <w:rPr>
          <w:rFonts w:ascii="Arial" w:hAnsi="Arial" w:cs="Arial"/>
          <w:sz w:val="10"/>
          <w:szCs w:val="10"/>
        </w:rPr>
        <w:t>хоз-во</w:t>
      </w:r>
      <w:proofErr w:type="spellEnd"/>
      <w:r w:rsidRPr="009F1B08">
        <w:rPr>
          <w:rFonts w:ascii="Arial" w:hAnsi="Arial" w:cs="Arial"/>
          <w:sz w:val="10"/>
          <w:szCs w:val="10"/>
        </w:rPr>
        <w:t xml:space="preserve">. Состав расходов на финансирование народного </w:t>
      </w:r>
      <w:proofErr w:type="spellStart"/>
      <w:r w:rsidRPr="009F1B08">
        <w:rPr>
          <w:rFonts w:ascii="Arial" w:hAnsi="Arial" w:cs="Arial"/>
          <w:sz w:val="10"/>
          <w:szCs w:val="10"/>
        </w:rPr>
        <w:t>хоз-ва</w:t>
      </w:r>
      <w:proofErr w:type="spellEnd"/>
      <w:r w:rsidRPr="009F1B08">
        <w:rPr>
          <w:rFonts w:ascii="Arial" w:hAnsi="Arial" w:cs="Arial"/>
          <w:sz w:val="10"/>
          <w:szCs w:val="10"/>
        </w:rPr>
        <w:t xml:space="preserve">, их структура </w:t>
      </w:r>
      <w:r w:rsidRPr="009F1B08">
        <w:rPr>
          <w:rFonts w:ascii="Arial" w:hAnsi="Arial" w:cs="Arial"/>
          <w:sz w:val="10"/>
          <w:szCs w:val="10"/>
        </w:rPr>
        <w:lastRenderedPageBreak/>
        <w:t>и содержание ― зависят от приоритетов развития экономики.</w:t>
      </w:r>
    </w:p>
    <w:p w:rsidR="00063B3D" w:rsidRPr="00CD1FBF" w:rsidRDefault="00063B3D" w:rsidP="00ED5091">
      <w:pPr>
        <w:ind w:firstLine="284"/>
        <w:jc w:val="both"/>
        <w:rPr>
          <w:rFonts w:ascii="Arial" w:hAnsi="Arial" w:cs="Arial"/>
          <w:b/>
          <w:sz w:val="10"/>
          <w:szCs w:val="10"/>
        </w:rPr>
      </w:pPr>
    </w:p>
    <w:p w:rsidR="00063B3D" w:rsidRPr="00CD1FBF" w:rsidRDefault="00063B3D"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 xml:space="preserve">17.Расходы на отрасли </w:t>
      </w:r>
      <w:proofErr w:type="spellStart"/>
      <w:r w:rsidRPr="009F1B08">
        <w:rPr>
          <w:rFonts w:ascii="Arial" w:hAnsi="Arial" w:cs="Arial"/>
          <w:b/>
          <w:sz w:val="10"/>
          <w:szCs w:val="10"/>
        </w:rPr>
        <w:t>непроизв-ной</w:t>
      </w:r>
      <w:proofErr w:type="spellEnd"/>
      <w:r w:rsidRPr="009F1B08">
        <w:rPr>
          <w:rFonts w:ascii="Arial" w:hAnsi="Arial" w:cs="Arial"/>
          <w:b/>
          <w:sz w:val="10"/>
          <w:szCs w:val="10"/>
        </w:rPr>
        <w:t xml:space="preserve"> сферы</w:t>
      </w:r>
      <w:r w:rsidRPr="009F1B08">
        <w:rPr>
          <w:rFonts w:ascii="Arial" w:hAnsi="Arial" w:cs="Arial"/>
          <w:sz w:val="10"/>
          <w:szCs w:val="10"/>
        </w:rPr>
        <w:t>.</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К </w:t>
      </w:r>
      <w:proofErr w:type="spellStart"/>
      <w:r w:rsidRPr="009F1B08">
        <w:rPr>
          <w:rFonts w:ascii="Arial" w:hAnsi="Arial" w:cs="Arial"/>
          <w:sz w:val="10"/>
          <w:szCs w:val="10"/>
        </w:rPr>
        <w:t>непроиз-ной</w:t>
      </w:r>
      <w:proofErr w:type="spellEnd"/>
      <w:r w:rsidRPr="009F1B08">
        <w:rPr>
          <w:rFonts w:ascii="Arial" w:hAnsi="Arial" w:cs="Arial"/>
          <w:sz w:val="10"/>
          <w:szCs w:val="10"/>
        </w:rPr>
        <w:t xml:space="preserve"> сфере относится: образование, наука, искусс</w:t>
      </w:r>
      <w:r w:rsidRPr="009F1B08">
        <w:rPr>
          <w:rFonts w:ascii="Arial" w:hAnsi="Arial" w:cs="Arial"/>
          <w:sz w:val="10"/>
          <w:szCs w:val="10"/>
        </w:rPr>
        <w:t>т</w:t>
      </w:r>
      <w:r w:rsidRPr="009F1B08">
        <w:rPr>
          <w:rFonts w:ascii="Arial" w:hAnsi="Arial" w:cs="Arial"/>
          <w:sz w:val="10"/>
          <w:szCs w:val="10"/>
        </w:rPr>
        <w:t xml:space="preserve">во, СМИ, </w:t>
      </w:r>
      <w:proofErr w:type="spellStart"/>
      <w:r w:rsidRPr="009F1B08">
        <w:rPr>
          <w:rFonts w:ascii="Arial" w:hAnsi="Arial" w:cs="Arial"/>
          <w:sz w:val="10"/>
          <w:szCs w:val="10"/>
        </w:rPr>
        <w:t>зравоохранение</w:t>
      </w:r>
      <w:proofErr w:type="spellEnd"/>
      <w:r w:rsidRPr="009F1B08">
        <w:rPr>
          <w:rFonts w:ascii="Arial" w:hAnsi="Arial" w:cs="Arial"/>
          <w:sz w:val="10"/>
          <w:szCs w:val="10"/>
        </w:rPr>
        <w:t>, пассажирский транспорт.</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Расходы на оплату труда финансируются из бюджетов</w:t>
      </w:r>
      <w:proofErr w:type="gramStart"/>
      <w:r w:rsidRPr="009F1B08">
        <w:rPr>
          <w:rFonts w:ascii="Arial" w:hAnsi="Arial" w:cs="Arial"/>
          <w:sz w:val="10"/>
          <w:szCs w:val="10"/>
        </w:rPr>
        <w:t xml:space="preserve"> .</w:t>
      </w:r>
      <w:proofErr w:type="gramEnd"/>
      <w:r w:rsidRPr="009F1B08">
        <w:rPr>
          <w:rFonts w:ascii="Arial" w:hAnsi="Arial" w:cs="Arial"/>
          <w:sz w:val="10"/>
          <w:szCs w:val="10"/>
        </w:rPr>
        <w:t xml:space="preserve"> Н</w:t>
      </w:r>
      <w:r w:rsidRPr="009F1B08">
        <w:rPr>
          <w:rFonts w:ascii="Arial" w:hAnsi="Arial" w:cs="Arial"/>
          <w:sz w:val="10"/>
          <w:szCs w:val="10"/>
        </w:rPr>
        <w:t>а</w:t>
      </w:r>
      <w:r w:rsidRPr="009F1B08">
        <w:rPr>
          <w:rFonts w:ascii="Arial" w:hAnsi="Arial" w:cs="Arial"/>
          <w:sz w:val="10"/>
          <w:szCs w:val="10"/>
        </w:rPr>
        <w:t xml:space="preserve">пример, у учителей </w:t>
      </w:r>
      <w:proofErr w:type="spellStart"/>
      <w:r w:rsidRPr="009F1B08">
        <w:rPr>
          <w:rFonts w:ascii="Arial" w:hAnsi="Arial" w:cs="Arial"/>
          <w:sz w:val="10"/>
          <w:szCs w:val="10"/>
        </w:rPr>
        <w:t>з</w:t>
      </w:r>
      <w:proofErr w:type="spellEnd"/>
      <w:r w:rsidRPr="009F1B08">
        <w:rPr>
          <w:rFonts w:ascii="Arial" w:hAnsi="Arial" w:cs="Arial"/>
          <w:sz w:val="10"/>
          <w:szCs w:val="10"/>
        </w:rPr>
        <w:t>/</w:t>
      </w:r>
      <w:proofErr w:type="spellStart"/>
      <w:r w:rsidRPr="009F1B08">
        <w:rPr>
          <w:rFonts w:ascii="Arial" w:hAnsi="Arial" w:cs="Arial"/>
          <w:sz w:val="10"/>
          <w:szCs w:val="10"/>
        </w:rPr>
        <w:t>п</w:t>
      </w:r>
      <w:proofErr w:type="spellEnd"/>
      <w:r w:rsidRPr="009F1B08">
        <w:rPr>
          <w:rFonts w:ascii="Arial" w:hAnsi="Arial" w:cs="Arial"/>
          <w:sz w:val="10"/>
          <w:szCs w:val="10"/>
        </w:rPr>
        <w:t xml:space="preserve"> зависит от кол-ва часов в неделю. Полная ставка учителя 18часов в неделю.</w:t>
      </w:r>
    </w:p>
    <w:p w:rsidR="009A4A61" w:rsidRPr="009F1B08" w:rsidRDefault="009A4A61" w:rsidP="00ED5091">
      <w:pPr>
        <w:shd w:val="clear" w:color="auto" w:fill="FFFFFF"/>
        <w:autoSpaceDE w:val="0"/>
        <w:autoSpaceDN w:val="0"/>
        <w:adjustRightInd w:val="0"/>
        <w:ind w:firstLine="284"/>
        <w:jc w:val="both"/>
        <w:rPr>
          <w:rFonts w:ascii="Arial" w:hAnsi="Arial" w:cs="Arial"/>
          <w:color w:val="000000"/>
          <w:sz w:val="10"/>
          <w:szCs w:val="10"/>
        </w:rPr>
      </w:pPr>
      <w:r w:rsidRPr="009F1B08">
        <w:rPr>
          <w:rFonts w:ascii="Arial" w:hAnsi="Arial" w:cs="Arial"/>
          <w:color w:val="000000"/>
          <w:sz w:val="10"/>
          <w:szCs w:val="10"/>
        </w:rPr>
        <w:t>Непроизводственной сфере присущи свои специфические о</w:t>
      </w:r>
      <w:r w:rsidRPr="009F1B08">
        <w:rPr>
          <w:rFonts w:ascii="Arial" w:hAnsi="Arial" w:cs="Arial"/>
          <w:color w:val="000000"/>
          <w:sz w:val="10"/>
          <w:szCs w:val="10"/>
        </w:rPr>
        <w:t>т</w:t>
      </w:r>
      <w:r w:rsidRPr="009F1B08">
        <w:rPr>
          <w:rFonts w:ascii="Arial" w:hAnsi="Arial" w:cs="Arial"/>
          <w:color w:val="000000"/>
          <w:sz w:val="10"/>
          <w:szCs w:val="10"/>
        </w:rPr>
        <w:t>ноше</w:t>
      </w:r>
      <w:r w:rsidRPr="009F1B08">
        <w:rPr>
          <w:rFonts w:ascii="Arial" w:hAnsi="Arial" w:cs="Arial"/>
          <w:color w:val="000000"/>
          <w:sz w:val="10"/>
          <w:szCs w:val="10"/>
        </w:rPr>
        <w:softHyphen/>
        <w:t>ния, вытекающие из особенностей отраслей этой сферы, характера обще</w:t>
      </w:r>
      <w:r w:rsidRPr="009F1B08">
        <w:rPr>
          <w:rFonts w:ascii="Arial" w:hAnsi="Arial" w:cs="Arial"/>
          <w:color w:val="000000"/>
          <w:sz w:val="10"/>
          <w:szCs w:val="10"/>
        </w:rPr>
        <w:softHyphen/>
        <w:t>ственного труда в них.</w:t>
      </w:r>
    </w:p>
    <w:p w:rsidR="009A4A61" w:rsidRPr="009F1B08" w:rsidRDefault="009A4A61" w:rsidP="00ED5091">
      <w:pPr>
        <w:shd w:val="clear" w:color="auto" w:fill="FFFFFF"/>
        <w:autoSpaceDE w:val="0"/>
        <w:autoSpaceDN w:val="0"/>
        <w:adjustRightInd w:val="0"/>
        <w:ind w:firstLine="284"/>
        <w:jc w:val="both"/>
        <w:rPr>
          <w:rFonts w:ascii="Arial" w:hAnsi="Arial" w:cs="Arial"/>
          <w:color w:val="000000"/>
          <w:sz w:val="10"/>
          <w:szCs w:val="10"/>
        </w:rPr>
      </w:pPr>
      <w:r w:rsidRPr="009F1B08">
        <w:rPr>
          <w:rFonts w:ascii="Arial" w:hAnsi="Arial" w:cs="Arial"/>
          <w:color w:val="000000"/>
          <w:sz w:val="10"/>
          <w:szCs w:val="10"/>
        </w:rPr>
        <w:t>В материальном производстве экономические отно</w:t>
      </w:r>
      <w:r w:rsidRPr="009F1B08">
        <w:rPr>
          <w:rFonts w:ascii="Arial" w:hAnsi="Arial" w:cs="Arial"/>
          <w:color w:val="000000"/>
          <w:sz w:val="10"/>
          <w:szCs w:val="10"/>
        </w:rPr>
        <w:softHyphen/>
        <w:t>шения оп</w:t>
      </w:r>
      <w:r w:rsidRPr="009F1B08">
        <w:rPr>
          <w:rFonts w:ascii="Arial" w:hAnsi="Arial" w:cs="Arial"/>
          <w:color w:val="000000"/>
          <w:sz w:val="10"/>
          <w:szCs w:val="10"/>
        </w:rPr>
        <w:t>о</w:t>
      </w:r>
      <w:r w:rsidRPr="009F1B08">
        <w:rPr>
          <w:rFonts w:ascii="Arial" w:hAnsi="Arial" w:cs="Arial"/>
          <w:color w:val="000000"/>
          <w:sz w:val="10"/>
          <w:szCs w:val="10"/>
        </w:rPr>
        <w:t>средуют процесс преобразующего воздействия человека на ве</w:t>
      </w:r>
      <w:r w:rsidRPr="009F1B08">
        <w:rPr>
          <w:rFonts w:ascii="Arial" w:hAnsi="Arial" w:cs="Arial"/>
          <w:color w:val="000000"/>
          <w:sz w:val="10"/>
          <w:szCs w:val="10"/>
        </w:rPr>
        <w:softHyphen/>
        <w:t>щества и силы природы. В непроизводственной сфере экономич</w:t>
      </w:r>
      <w:r w:rsidRPr="009F1B08">
        <w:rPr>
          <w:rFonts w:ascii="Arial" w:hAnsi="Arial" w:cs="Arial"/>
          <w:color w:val="000000"/>
          <w:sz w:val="10"/>
          <w:szCs w:val="10"/>
        </w:rPr>
        <w:t>е</w:t>
      </w:r>
      <w:r w:rsidRPr="009F1B08">
        <w:rPr>
          <w:rFonts w:ascii="Arial" w:hAnsi="Arial" w:cs="Arial"/>
          <w:color w:val="000000"/>
          <w:sz w:val="10"/>
          <w:szCs w:val="10"/>
        </w:rPr>
        <w:t>ские отношения возникают не по поводу воздействия на вещества природы, а по поводу воздействия на человека и общество, труд не является непосред</w:t>
      </w:r>
      <w:r w:rsidRPr="009F1B08">
        <w:rPr>
          <w:rFonts w:ascii="Arial" w:hAnsi="Arial" w:cs="Arial"/>
          <w:color w:val="000000"/>
          <w:sz w:val="10"/>
          <w:szCs w:val="10"/>
        </w:rPr>
        <w:softHyphen/>
        <w:t>ственно производственным и чаще всего носит характер услуги.</w:t>
      </w:r>
    </w:p>
    <w:p w:rsidR="009A4A61" w:rsidRPr="009F1B08" w:rsidRDefault="009A4A61" w:rsidP="00ED5091">
      <w:pPr>
        <w:shd w:val="clear" w:color="auto" w:fill="FFFFFF"/>
        <w:autoSpaceDE w:val="0"/>
        <w:autoSpaceDN w:val="0"/>
        <w:adjustRightInd w:val="0"/>
        <w:ind w:firstLine="284"/>
        <w:jc w:val="both"/>
        <w:rPr>
          <w:rFonts w:ascii="Arial" w:hAnsi="Arial" w:cs="Arial"/>
          <w:color w:val="000000"/>
          <w:sz w:val="10"/>
          <w:szCs w:val="10"/>
        </w:rPr>
      </w:pPr>
      <w:r w:rsidRPr="009F1B08">
        <w:rPr>
          <w:rFonts w:ascii="Arial" w:hAnsi="Arial" w:cs="Arial"/>
          <w:color w:val="000000"/>
          <w:sz w:val="10"/>
          <w:szCs w:val="10"/>
        </w:rPr>
        <w:t>Вместе с тем не исключено, что результат труда в непрои</w:t>
      </w:r>
      <w:r w:rsidRPr="009F1B08">
        <w:rPr>
          <w:rFonts w:ascii="Arial" w:hAnsi="Arial" w:cs="Arial"/>
          <w:color w:val="000000"/>
          <w:sz w:val="10"/>
          <w:szCs w:val="10"/>
        </w:rPr>
        <w:t>з</w:t>
      </w:r>
      <w:r w:rsidRPr="009F1B08">
        <w:rPr>
          <w:rFonts w:ascii="Arial" w:hAnsi="Arial" w:cs="Arial"/>
          <w:color w:val="000000"/>
          <w:sz w:val="10"/>
          <w:szCs w:val="10"/>
        </w:rPr>
        <w:t>водственной сфере мо</w:t>
      </w:r>
      <w:r w:rsidRPr="009F1B08">
        <w:rPr>
          <w:rFonts w:ascii="Arial" w:hAnsi="Arial" w:cs="Arial"/>
          <w:color w:val="000000"/>
          <w:sz w:val="10"/>
          <w:szCs w:val="10"/>
        </w:rPr>
        <w:softHyphen/>
        <w:t>жет выступать в виде вещи, например, картинки художника.</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color w:val="000000"/>
          <w:sz w:val="10"/>
          <w:szCs w:val="10"/>
        </w:rPr>
        <w:t>Спецификой непроизводственной сферы является и то, что результат труда, выступая в виде услуги, потребляется в процессе самого производства, т. с. процесс производства и потребления совпадают во времени. Размер средств, направляемых в отрасли непроизводственной сфе</w:t>
      </w:r>
      <w:r w:rsidRPr="009F1B08">
        <w:rPr>
          <w:rFonts w:ascii="Arial" w:hAnsi="Arial" w:cs="Arial"/>
          <w:color w:val="000000"/>
          <w:sz w:val="10"/>
          <w:szCs w:val="10"/>
        </w:rPr>
        <w:softHyphen/>
        <w:t>ры, определяется потребностями общества в результатах их деятельности, а также произведенным национал</w:t>
      </w:r>
      <w:r w:rsidRPr="009F1B08">
        <w:rPr>
          <w:rFonts w:ascii="Arial" w:hAnsi="Arial" w:cs="Arial"/>
          <w:color w:val="000000"/>
          <w:sz w:val="10"/>
          <w:szCs w:val="10"/>
        </w:rPr>
        <w:t>ь</w:t>
      </w:r>
      <w:r w:rsidRPr="009F1B08">
        <w:rPr>
          <w:rFonts w:ascii="Arial" w:hAnsi="Arial" w:cs="Arial"/>
          <w:color w:val="000000"/>
          <w:sz w:val="10"/>
          <w:szCs w:val="10"/>
        </w:rPr>
        <w:t xml:space="preserve">ным доходом. Однако в настоящее время </w:t>
      </w:r>
      <w:r w:rsidRPr="009F1B08">
        <w:rPr>
          <w:rFonts w:ascii="Arial" w:hAnsi="Arial" w:cs="Arial"/>
          <w:iCs/>
          <w:color w:val="000000"/>
          <w:sz w:val="10"/>
          <w:szCs w:val="10"/>
        </w:rPr>
        <w:t xml:space="preserve">он </w:t>
      </w:r>
      <w:r w:rsidRPr="009F1B08">
        <w:rPr>
          <w:rFonts w:ascii="Arial" w:hAnsi="Arial" w:cs="Arial"/>
          <w:color w:val="000000"/>
          <w:sz w:val="10"/>
          <w:szCs w:val="10"/>
        </w:rPr>
        <w:t>во многом</w:t>
      </w:r>
      <w:r w:rsidRPr="009F1B08">
        <w:rPr>
          <w:rFonts w:ascii="Arial" w:hAnsi="Arial" w:cs="Arial"/>
          <w:smallCaps/>
          <w:color w:val="000000"/>
          <w:sz w:val="10"/>
          <w:szCs w:val="10"/>
        </w:rPr>
        <w:t xml:space="preserve"> </w:t>
      </w:r>
      <w:r w:rsidRPr="009F1B08">
        <w:rPr>
          <w:rFonts w:ascii="Arial" w:hAnsi="Arial" w:cs="Arial"/>
          <w:color w:val="000000"/>
          <w:sz w:val="10"/>
          <w:szCs w:val="10"/>
        </w:rPr>
        <w:t>зависит от состояния государственного бюджета, проводимой финансовой политики. Господствовавший десятилетия остаточный принцип финансирования социально-культурных мероприятий, давно уже доказавший свою несостоятельность, пока что действует и сегодня. Вместе с тем нельзя забывать, что непроизводственные отрасли оказывают актив</w:t>
      </w:r>
      <w:r w:rsidRPr="009F1B08">
        <w:rPr>
          <w:rFonts w:ascii="Arial" w:hAnsi="Arial" w:cs="Arial"/>
          <w:color w:val="000000"/>
          <w:sz w:val="10"/>
          <w:szCs w:val="10"/>
        </w:rPr>
        <w:softHyphen/>
        <w:t>ное влияние на материальное производство, обеспечивая воспроизводство рабочей силы.</w:t>
      </w:r>
    </w:p>
    <w:p w:rsidR="009A4A61" w:rsidRPr="009F1B08" w:rsidRDefault="009A4A61" w:rsidP="00ED5091">
      <w:pPr>
        <w:shd w:val="clear" w:color="auto" w:fill="FFFFFF"/>
        <w:autoSpaceDE w:val="0"/>
        <w:autoSpaceDN w:val="0"/>
        <w:adjustRightInd w:val="0"/>
        <w:ind w:firstLine="284"/>
        <w:jc w:val="both"/>
        <w:rPr>
          <w:rFonts w:ascii="Arial" w:hAnsi="Arial" w:cs="Arial"/>
          <w:color w:val="000000"/>
          <w:sz w:val="10"/>
          <w:szCs w:val="10"/>
        </w:rPr>
      </w:pPr>
      <w:r w:rsidRPr="009F1B08">
        <w:rPr>
          <w:rFonts w:ascii="Arial" w:hAnsi="Arial" w:cs="Arial"/>
          <w:color w:val="000000"/>
          <w:sz w:val="10"/>
          <w:szCs w:val="10"/>
        </w:rPr>
        <w:t>Услуги отраслей непроизводственной сферы могут быть бе</w:t>
      </w:r>
      <w:r w:rsidRPr="009F1B08">
        <w:rPr>
          <w:rFonts w:ascii="Arial" w:hAnsi="Arial" w:cs="Arial"/>
          <w:color w:val="000000"/>
          <w:sz w:val="10"/>
          <w:szCs w:val="10"/>
        </w:rPr>
        <w:t>с</w:t>
      </w:r>
      <w:r w:rsidRPr="009F1B08">
        <w:rPr>
          <w:rFonts w:ascii="Arial" w:hAnsi="Arial" w:cs="Arial"/>
          <w:color w:val="000000"/>
          <w:sz w:val="10"/>
          <w:szCs w:val="10"/>
        </w:rPr>
        <w:t>платны</w:t>
      </w:r>
      <w:r w:rsidRPr="009F1B08">
        <w:rPr>
          <w:rFonts w:ascii="Arial" w:hAnsi="Arial" w:cs="Arial"/>
          <w:color w:val="000000"/>
          <w:sz w:val="10"/>
          <w:szCs w:val="10"/>
        </w:rPr>
        <w:softHyphen/>
        <w:t>ми либо платными (полностью или частично). Услуги насел</w:t>
      </w:r>
      <w:r w:rsidRPr="009F1B08">
        <w:rPr>
          <w:rFonts w:ascii="Arial" w:hAnsi="Arial" w:cs="Arial"/>
          <w:color w:val="000000"/>
          <w:sz w:val="10"/>
          <w:szCs w:val="10"/>
        </w:rPr>
        <w:t>е</w:t>
      </w:r>
      <w:r w:rsidRPr="009F1B08">
        <w:rPr>
          <w:rFonts w:ascii="Arial" w:hAnsi="Arial" w:cs="Arial"/>
          <w:color w:val="000000"/>
          <w:sz w:val="10"/>
          <w:szCs w:val="10"/>
        </w:rPr>
        <w:t xml:space="preserve">нию, </w:t>
      </w:r>
      <w:proofErr w:type="gramStart"/>
      <w:r w:rsidRPr="009F1B08">
        <w:rPr>
          <w:rFonts w:ascii="Arial" w:hAnsi="Arial" w:cs="Arial"/>
          <w:color w:val="000000"/>
          <w:sz w:val="10"/>
          <w:szCs w:val="10"/>
        </w:rPr>
        <w:t>оплачи</w:t>
      </w:r>
      <w:r w:rsidRPr="009F1B08">
        <w:rPr>
          <w:rFonts w:ascii="Arial" w:hAnsi="Arial" w:cs="Arial"/>
          <w:color w:val="000000"/>
          <w:sz w:val="10"/>
          <w:szCs w:val="10"/>
        </w:rPr>
        <w:softHyphen/>
        <w:t>ваемое</w:t>
      </w:r>
      <w:proofErr w:type="gramEnd"/>
      <w:r w:rsidRPr="009F1B08">
        <w:rPr>
          <w:rFonts w:ascii="Arial" w:hAnsi="Arial" w:cs="Arial"/>
          <w:color w:val="000000"/>
          <w:sz w:val="10"/>
          <w:szCs w:val="10"/>
        </w:rPr>
        <w:t xml:space="preserve"> государством, преимущественно бесплатны. Источником обеспечения производства бесплатных услуг является государственный бюджет.</w:t>
      </w:r>
    </w:p>
    <w:p w:rsidR="009A4A61" w:rsidRPr="009F1B08" w:rsidRDefault="009A4A61" w:rsidP="00ED5091">
      <w:pPr>
        <w:snapToGrid w:val="0"/>
        <w:ind w:firstLine="284"/>
        <w:jc w:val="both"/>
        <w:rPr>
          <w:rFonts w:ascii="Arial" w:hAnsi="Arial" w:cs="Arial"/>
          <w:b/>
          <w:snapToGrid w:val="0"/>
          <w:sz w:val="10"/>
          <w:szCs w:val="10"/>
        </w:rPr>
      </w:pPr>
    </w:p>
    <w:p w:rsidR="009A4A61" w:rsidRPr="009F1B08" w:rsidRDefault="009A4A61" w:rsidP="00ED5091">
      <w:pPr>
        <w:snapToGrid w:val="0"/>
        <w:ind w:firstLine="284"/>
        <w:jc w:val="both"/>
        <w:rPr>
          <w:rFonts w:ascii="Arial" w:hAnsi="Arial" w:cs="Arial"/>
          <w:b/>
          <w:snapToGrid w:val="0"/>
          <w:sz w:val="10"/>
          <w:szCs w:val="10"/>
        </w:rPr>
      </w:pPr>
      <w:r w:rsidRPr="009F1B08">
        <w:rPr>
          <w:rFonts w:ascii="Arial" w:hAnsi="Arial" w:cs="Arial"/>
          <w:b/>
          <w:snapToGrid w:val="0"/>
          <w:sz w:val="10"/>
          <w:szCs w:val="10"/>
        </w:rPr>
        <w:t>18.Основы сметно-бюджетного планирования и финанс</w:t>
      </w:r>
      <w:r w:rsidRPr="009F1B08">
        <w:rPr>
          <w:rFonts w:ascii="Arial" w:hAnsi="Arial" w:cs="Arial"/>
          <w:b/>
          <w:snapToGrid w:val="0"/>
          <w:sz w:val="10"/>
          <w:szCs w:val="10"/>
        </w:rPr>
        <w:t>и</w:t>
      </w:r>
      <w:r w:rsidRPr="009F1B08">
        <w:rPr>
          <w:rFonts w:ascii="Arial" w:hAnsi="Arial" w:cs="Arial"/>
          <w:b/>
          <w:snapToGrid w:val="0"/>
          <w:sz w:val="10"/>
          <w:szCs w:val="10"/>
        </w:rPr>
        <w:t>рования.</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Финансирование организаций, состоящих на бюджете, осущ</w:t>
      </w:r>
      <w:r w:rsidRPr="009F1B08">
        <w:rPr>
          <w:rFonts w:ascii="Arial" w:hAnsi="Arial" w:cs="Arial"/>
          <w:sz w:val="10"/>
          <w:szCs w:val="10"/>
        </w:rPr>
        <w:t>е</w:t>
      </w:r>
      <w:r w:rsidRPr="009F1B08">
        <w:rPr>
          <w:rFonts w:ascii="Arial" w:hAnsi="Arial" w:cs="Arial"/>
          <w:sz w:val="10"/>
          <w:szCs w:val="10"/>
        </w:rPr>
        <w:t>ствляется за счет средств бюджета и производится по утвержде</w:t>
      </w:r>
      <w:r w:rsidRPr="009F1B08">
        <w:rPr>
          <w:rFonts w:ascii="Arial" w:hAnsi="Arial" w:cs="Arial"/>
          <w:sz w:val="10"/>
          <w:szCs w:val="10"/>
        </w:rPr>
        <w:t>н</w:t>
      </w:r>
      <w:r w:rsidRPr="009F1B08">
        <w:rPr>
          <w:rFonts w:ascii="Arial" w:hAnsi="Arial" w:cs="Arial"/>
          <w:sz w:val="10"/>
          <w:szCs w:val="10"/>
        </w:rPr>
        <w:t>ным для них сметам расходов.</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Смета расходов – это основной финансовый план опред</w:t>
      </w:r>
      <w:r w:rsidRPr="009F1B08">
        <w:rPr>
          <w:rFonts w:ascii="Arial" w:hAnsi="Arial" w:cs="Arial"/>
          <w:sz w:val="10"/>
          <w:szCs w:val="10"/>
        </w:rPr>
        <w:t>е</w:t>
      </w:r>
      <w:r w:rsidRPr="009F1B08">
        <w:rPr>
          <w:rFonts w:ascii="Arial" w:hAnsi="Arial" w:cs="Arial"/>
          <w:sz w:val="10"/>
          <w:szCs w:val="10"/>
        </w:rPr>
        <w:t>ляющий объем, целевое оформление и поквартальное распредел</w:t>
      </w:r>
      <w:r w:rsidRPr="009F1B08">
        <w:rPr>
          <w:rFonts w:ascii="Arial" w:hAnsi="Arial" w:cs="Arial"/>
          <w:sz w:val="10"/>
          <w:szCs w:val="10"/>
        </w:rPr>
        <w:t>е</w:t>
      </w:r>
      <w:r w:rsidRPr="009F1B08">
        <w:rPr>
          <w:rFonts w:ascii="Arial" w:hAnsi="Arial" w:cs="Arial"/>
          <w:sz w:val="10"/>
          <w:szCs w:val="10"/>
        </w:rPr>
        <w:t>ние ассигнований выделяемых из бюджета на содержание организ</w:t>
      </w:r>
      <w:r w:rsidRPr="009F1B08">
        <w:rPr>
          <w:rFonts w:ascii="Arial" w:hAnsi="Arial" w:cs="Arial"/>
          <w:sz w:val="10"/>
          <w:szCs w:val="10"/>
        </w:rPr>
        <w:t>а</w:t>
      </w:r>
      <w:r w:rsidRPr="009F1B08">
        <w:rPr>
          <w:rFonts w:ascii="Arial" w:hAnsi="Arial" w:cs="Arial"/>
          <w:sz w:val="10"/>
          <w:szCs w:val="10"/>
        </w:rPr>
        <w:t>ций и на осуществление централизованных мероприятий.</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Сметы расходов составляются по формам, разработанным Министерством финансов. Сметы составляются по экономической (предметной) классификации расходов.</w:t>
      </w:r>
    </w:p>
    <w:p w:rsidR="009A4A61" w:rsidRPr="009F1B08" w:rsidRDefault="009A4A61" w:rsidP="00ED5091">
      <w:pPr>
        <w:shd w:val="clear" w:color="auto" w:fill="FFFFFF"/>
        <w:autoSpaceDE w:val="0"/>
        <w:autoSpaceDN w:val="0"/>
        <w:adjustRightInd w:val="0"/>
        <w:ind w:firstLine="284"/>
        <w:jc w:val="both"/>
        <w:outlineLvl w:val="0"/>
        <w:rPr>
          <w:rFonts w:ascii="Arial" w:hAnsi="Arial" w:cs="Arial"/>
          <w:b/>
          <w:sz w:val="10"/>
          <w:szCs w:val="10"/>
        </w:rPr>
      </w:pPr>
      <w:r w:rsidRPr="009F1B08">
        <w:rPr>
          <w:rFonts w:ascii="Arial" w:hAnsi="Arial" w:cs="Arial"/>
          <w:b/>
          <w:sz w:val="10"/>
          <w:szCs w:val="10"/>
        </w:rPr>
        <w:t>Виды смет:</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 </w:t>
      </w:r>
      <w:r w:rsidRPr="009F1B08">
        <w:rPr>
          <w:rFonts w:ascii="Arial" w:hAnsi="Arial" w:cs="Arial"/>
          <w:i/>
          <w:sz w:val="10"/>
          <w:szCs w:val="10"/>
        </w:rPr>
        <w:t>индивидуальные</w:t>
      </w:r>
      <w:r w:rsidRPr="009F1B08">
        <w:rPr>
          <w:rFonts w:ascii="Arial" w:hAnsi="Arial" w:cs="Arial"/>
          <w:sz w:val="10"/>
          <w:szCs w:val="10"/>
        </w:rPr>
        <w:t xml:space="preserve"> - смета конкретной бюджетной организации, отражающая специфику ее деятельности (образование, здравоохр</w:t>
      </w:r>
      <w:r w:rsidRPr="009F1B08">
        <w:rPr>
          <w:rFonts w:ascii="Arial" w:hAnsi="Arial" w:cs="Arial"/>
          <w:sz w:val="10"/>
          <w:szCs w:val="10"/>
        </w:rPr>
        <w:t>а</w:t>
      </w:r>
      <w:r w:rsidRPr="009F1B08">
        <w:rPr>
          <w:rFonts w:ascii="Arial" w:hAnsi="Arial" w:cs="Arial"/>
          <w:sz w:val="10"/>
          <w:szCs w:val="10"/>
        </w:rPr>
        <w:t>нение и т.д.),</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i/>
          <w:sz w:val="10"/>
          <w:szCs w:val="10"/>
        </w:rPr>
        <w:t>общие</w:t>
      </w:r>
      <w:proofErr w:type="gramEnd"/>
      <w:r w:rsidRPr="009F1B08">
        <w:rPr>
          <w:rFonts w:ascii="Arial" w:hAnsi="Arial" w:cs="Arial"/>
          <w:sz w:val="10"/>
          <w:szCs w:val="10"/>
        </w:rPr>
        <w:t xml:space="preserve"> - составляются по однотипным учреждениям: клубам, библиотекам,</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 </w:t>
      </w:r>
      <w:r w:rsidRPr="009F1B08">
        <w:rPr>
          <w:rFonts w:ascii="Arial" w:hAnsi="Arial" w:cs="Arial"/>
          <w:i/>
          <w:sz w:val="10"/>
          <w:szCs w:val="10"/>
        </w:rPr>
        <w:t>сметы расходов на централизованные мероприятия</w:t>
      </w:r>
      <w:r w:rsidRPr="009F1B08">
        <w:rPr>
          <w:rFonts w:ascii="Arial" w:hAnsi="Arial" w:cs="Arial"/>
          <w:sz w:val="10"/>
          <w:szCs w:val="10"/>
        </w:rPr>
        <w:t xml:space="preserve"> – с</w:t>
      </w:r>
      <w:r w:rsidRPr="009F1B08">
        <w:rPr>
          <w:rFonts w:ascii="Arial" w:hAnsi="Arial" w:cs="Arial"/>
          <w:sz w:val="10"/>
          <w:szCs w:val="10"/>
        </w:rPr>
        <w:t>о</w:t>
      </w:r>
      <w:r w:rsidRPr="009F1B08">
        <w:rPr>
          <w:rFonts w:ascii="Arial" w:hAnsi="Arial" w:cs="Arial"/>
          <w:sz w:val="10"/>
          <w:szCs w:val="10"/>
        </w:rPr>
        <w:t xml:space="preserve">ставляются министерствами и другими органами управления (подготовка кадров, проведение спортивных и </w:t>
      </w:r>
      <w:proofErr w:type="spellStart"/>
      <w:r w:rsidRPr="009F1B08">
        <w:rPr>
          <w:rFonts w:ascii="Arial" w:hAnsi="Arial" w:cs="Arial"/>
          <w:sz w:val="10"/>
          <w:szCs w:val="10"/>
        </w:rPr>
        <w:t>культ</w:t>
      </w:r>
      <w:proofErr w:type="gramStart"/>
      <w:r w:rsidRPr="009F1B08">
        <w:rPr>
          <w:rFonts w:ascii="Arial" w:hAnsi="Arial" w:cs="Arial"/>
          <w:sz w:val="10"/>
          <w:szCs w:val="10"/>
        </w:rPr>
        <w:t>.-</w:t>
      </w:r>
      <w:proofErr w:type="gramEnd"/>
      <w:r w:rsidRPr="009F1B08">
        <w:rPr>
          <w:rFonts w:ascii="Arial" w:hAnsi="Arial" w:cs="Arial"/>
          <w:sz w:val="10"/>
          <w:szCs w:val="10"/>
        </w:rPr>
        <w:t>массовых</w:t>
      </w:r>
      <w:proofErr w:type="spellEnd"/>
      <w:r w:rsidRPr="009F1B08">
        <w:rPr>
          <w:rFonts w:ascii="Arial" w:hAnsi="Arial" w:cs="Arial"/>
          <w:sz w:val="10"/>
          <w:szCs w:val="10"/>
        </w:rPr>
        <w:t xml:space="preserve"> мероприятий),</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 </w:t>
      </w:r>
      <w:r w:rsidRPr="009F1B08">
        <w:rPr>
          <w:rFonts w:ascii="Arial" w:hAnsi="Arial" w:cs="Arial"/>
          <w:i/>
          <w:sz w:val="10"/>
          <w:szCs w:val="10"/>
        </w:rPr>
        <w:t>сводные</w:t>
      </w:r>
      <w:r w:rsidR="009360F8">
        <w:rPr>
          <w:rFonts w:ascii="Arial" w:hAnsi="Arial" w:cs="Arial"/>
          <w:sz w:val="10"/>
          <w:szCs w:val="10"/>
        </w:rPr>
        <w:t xml:space="preserve"> -</w:t>
      </w:r>
      <w:r w:rsidRPr="009F1B08">
        <w:rPr>
          <w:rFonts w:ascii="Arial" w:hAnsi="Arial" w:cs="Arial"/>
          <w:sz w:val="10"/>
          <w:szCs w:val="10"/>
        </w:rPr>
        <w:t xml:space="preserve"> сведенные в одну смету индивидуальные сметы однородных учреждений и сметы расходов на централизованные мероприятия.</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При планировании расходов применяются нормативный м</w:t>
      </w:r>
      <w:r w:rsidRPr="009F1B08">
        <w:rPr>
          <w:rFonts w:ascii="Arial" w:hAnsi="Arial" w:cs="Arial"/>
          <w:sz w:val="10"/>
          <w:szCs w:val="10"/>
        </w:rPr>
        <w:t>е</w:t>
      </w:r>
      <w:r w:rsidRPr="009F1B08">
        <w:rPr>
          <w:rFonts w:ascii="Arial" w:hAnsi="Arial" w:cs="Arial"/>
          <w:sz w:val="10"/>
          <w:szCs w:val="10"/>
        </w:rPr>
        <w:t>тод.</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b/>
          <w:sz w:val="10"/>
          <w:szCs w:val="10"/>
        </w:rPr>
        <w:t>Нормирование расходов</w:t>
      </w:r>
      <w:r w:rsidRPr="009F1B08">
        <w:rPr>
          <w:rFonts w:ascii="Arial" w:hAnsi="Arial" w:cs="Arial"/>
          <w:sz w:val="10"/>
          <w:szCs w:val="10"/>
        </w:rPr>
        <w:t xml:space="preserve"> бюджетных организаций – метод определения расходов на их содержание посредством установле</w:t>
      </w:r>
      <w:r w:rsidRPr="009F1B08">
        <w:rPr>
          <w:rFonts w:ascii="Arial" w:hAnsi="Arial" w:cs="Arial"/>
          <w:sz w:val="10"/>
          <w:szCs w:val="10"/>
        </w:rPr>
        <w:t>н</w:t>
      </w:r>
      <w:r w:rsidRPr="009F1B08">
        <w:rPr>
          <w:rFonts w:ascii="Arial" w:hAnsi="Arial" w:cs="Arial"/>
          <w:sz w:val="10"/>
          <w:szCs w:val="10"/>
        </w:rPr>
        <w:t>ных измерителей. Различают нормы материальные и денежные, индивидуальные и комбинированные, обязательные и расчетные.</w:t>
      </w:r>
    </w:p>
    <w:p w:rsidR="009A4A61" w:rsidRPr="009F1B08" w:rsidRDefault="009A4A61"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19.Планирование и финансирование расходов на соц</w:t>
      </w:r>
      <w:r w:rsidRPr="009F1B08">
        <w:rPr>
          <w:rFonts w:ascii="Arial" w:hAnsi="Arial" w:cs="Arial"/>
          <w:b/>
          <w:sz w:val="10"/>
          <w:szCs w:val="10"/>
        </w:rPr>
        <w:t>и</w:t>
      </w:r>
      <w:r w:rsidRPr="009F1B08">
        <w:rPr>
          <w:rFonts w:ascii="Arial" w:hAnsi="Arial" w:cs="Arial"/>
          <w:b/>
          <w:sz w:val="10"/>
          <w:szCs w:val="10"/>
        </w:rPr>
        <w:t>альное обеспечение.</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Одним из основных направлений </w:t>
      </w:r>
      <w:proofErr w:type="spellStart"/>
      <w:r w:rsidRPr="009F1B08">
        <w:rPr>
          <w:rFonts w:ascii="Arial" w:hAnsi="Arial" w:cs="Arial"/>
          <w:sz w:val="10"/>
          <w:szCs w:val="10"/>
        </w:rPr>
        <w:t>гос-х</w:t>
      </w:r>
      <w:proofErr w:type="spellEnd"/>
      <w:r w:rsidRPr="009F1B08">
        <w:rPr>
          <w:rFonts w:ascii="Arial" w:hAnsi="Arial" w:cs="Arial"/>
          <w:sz w:val="10"/>
          <w:szCs w:val="10"/>
        </w:rPr>
        <w:t xml:space="preserve"> расходов я </w:t>
      </w:r>
      <w:proofErr w:type="spellStart"/>
      <w:r w:rsidRPr="009F1B08">
        <w:rPr>
          <w:rFonts w:ascii="Arial" w:hAnsi="Arial" w:cs="Arial"/>
          <w:sz w:val="10"/>
          <w:szCs w:val="10"/>
        </w:rPr>
        <w:t>вл-ся</w:t>
      </w:r>
      <w:proofErr w:type="spellEnd"/>
      <w:r w:rsidRPr="009F1B08">
        <w:rPr>
          <w:rFonts w:ascii="Arial" w:hAnsi="Arial" w:cs="Arial"/>
          <w:sz w:val="10"/>
          <w:szCs w:val="10"/>
        </w:rPr>
        <w:t xml:space="preserve"> ра</w:t>
      </w:r>
      <w:r w:rsidRPr="009F1B08">
        <w:rPr>
          <w:rFonts w:ascii="Arial" w:hAnsi="Arial" w:cs="Arial"/>
          <w:sz w:val="10"/>
          <w:szCs w:val="10"/>
        </w:rPr>
        <w:t>с</w:t>
      </w:r>
      <w:r w:rsidRPr="009F1B08">
        <w:rPr>
          <w:rFonts w:ascii="Arial" w:hAnsi="Arial" w:cs="Arial"/>
          <w:sz w:val="10"/>
          <w:szCs w:val="10"/>
        </w:rPr>
        <w:t>ходы на соц</w:t>
      </w:r>
      <w:proofErr w:type="gramStart"/>
      <w:r w:rsidRPr="009F1B08">
        <w:rPr>
          <w:rFonts w:ascii="Arial" w:hAnsi="Arial" w:cs="Arial"/>
          <w:sz w:val="10"/>
          <w:szCs w:val="10"/>
        </w:rPr>
        <w:t>.о</w:t>
      </w:r>
      <w:proofErr w:type="gramEnd"/>
      <w:r w:rsidRPr="009F1B08">
        <w:rPr>
          <w:rFonts w:ascii="Arial" w:hAnsi="Arial" w:cs="Arial"/>
          <w:sz w:val="10"/>
          <w:szCs w:val="10"/>
        </w:rPr>
        <w:t>беспечение и проведение соц.политики.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Соц</w:t>
      </w:r>
      <w:proofErr w:type="gramStart"/>
      <w:r w:rsidRPr="009F1B08">
        <w:rPr>
          <w:rFonts w:ascii="Arial" w:hAnsi="Arial" w:cs="Arial"/>
          <w:sz w:val="10"/>
          <w:szCs w:val="10"/>
        </w:rPr>
        <w:t>.о</w:t>
      </w:r>
      <w:proofErr w:type="gramEnd"/>
      <w:r w:rsidRPr="009F1B08">
        <w:rPr>
          <w:rFonts w:ascii="Arial" w:hAnsi="Arial" w:cs="Arial"/>
          <w:sz w:val="10"/>
          <w:szCs w:val="10"/>
        </w:rPr>
        <w:t xml:space="preserve">беспечение предполагает предоставление </w:t>
      </w:r>
      <w:proofErr w:type="spellStart"/>
      <w:r w:rsidRPr="009F1B08">
        <w:rPr>
          <w:rFonts w:ascii="Arial" w:hAnsi="Arial" w:cs="Arial"/>
          <w:sz w:val="10"/>
          <w:szCs w:val="10"/>
        </w:rPr>
        <w:t>гос-вом</w:t>
      </w:r>
      <w:proofErr w:type="spellEnd"/>
      <w:r w:rsidRPr="009F1B08">
        <w:rPr>
          <w:rFonts w:ascii="Arial" w:hAnsi="Arial" w:cs="Arial"/>
          <w:sz w:val="10"/>
          <w:szCs w:val="10"/>
        </w:rPr>
        <w:t xml:space="preserve"> соц.гарантий направленных на поддержку </w:t>
      </w:r>
      <w:proofErr w:type="spellStart"/>
      <w:r w:rsidRPr="009F1B08">
        <w:rPr>
          <w:rFonts w:ascii="Arial" w:hAnsi="Arial" w:cs="Arial"/>
          <w:sz w:val="10"/>
          <w:szCs w:val="10"/>
        </w:rPr>
        <w:t>нас-ния</w:t>
      </w:r>
      <w:proofErr w:type="spellEnd"/>
      <w:r w:rsidRPr="009F1B08">
        <w:rPr>
          <w:rFonts w:ascii="Arial" w:hAnsi="Arial" w:cs="Arial"/>
          <w:sz w:val="10"/>
          <w:szCs w:val="10"/>
        </w:rPr>
        <w:t xml:space="preserve"> в </w:t>
      </w:r>
      <w:proofErr w:type="spellStart"/>
      <w:r w:rsidRPr="009F1B08">
        <w:rPr>
          <w:rFonts w:ascii="Arial" w:hAnsi="Arial" w:cs="Arial"/>
          <w:sz w:val="10"/>
          <w:szCs w:val="10"/>
        </w:rPr>
        <w:t>рез-те</w:t>
      </w:r>
      <w:proofErr w:type="spellEnd"/>
      <w:r w:rsidRPr="009F1B08">
        <w:rPr>
          <w:rFonts w:ascii="Arial" w:hAnsi="Arial" w:cs="Arial"/>
          <w:sz w:val="10"/>
          <w:szCs w:val="10"/>
        </w:rPr>
        <w:t xml:space="preserve"> насту</w:t>
      </w:r>
      <w:r w:rsidRPr="009F1B08">
        <w:rPr>
          <w:rFonts w:ascii="Arial" w:hAnsi="Arial" w:cs="Arial"/>
          <w:sz w:val="10"/>
          <w:szCs w:val="10"/>
        </w:rPr>
        <w:t>п</w:t>
      </w:r>
      <w:r w:rsidRPr="009F1B08">
        <w:rPr>
          <w:rFonts w:ascii="Arial" w:hAnsi="Arial" w:cs="Arial"/>
          <w:sz w:val="10"/>
          <w:szCs w:val="10"/>
        </w:rPr>
        <w:t xml:space="preserve">ления временной или постоянной </w:t>
      </w:r>
      <w:proofErr w:type="spellStart"/>
      <w:r w:rsidRPr="009F1B08">
        <w:rPr>
          <w:rFonts w:ascii="Arial" w:hAnsi="Arial" w:cs="Arial"/>
          <w:sz w:val="10"/>
          <w:szCs w:val="10"/>
        </w:rPr>
        <w:t>нетрудоспособности,на</w:t>
      </w:r>
      <w:proofErr w:type="spellEnd"/>
      <w:r w:rsidRPr="009F1B08">
        <w:rPr>
          <w:rFonts w:ascii="Arial" w:hAnsi="Arial" w:cs="Arial"/>
          <w:sz w:val="10"/>
          <w:szCs w:val="10"/>
        </w:rPr>
        <w:t xml:space="preserve"> поддержку малоимущих слоев </w:t>
      </w:r>
      <w:proofErr w:type="spellStart"/>
      <w:r w:rsidRPr="009F1B08">
        <w:rPr>
          <w:rFonts w:ascii="Arial" w:hAnsi="Arial" w:cs="Arial"/>
          <w:sz w:val="10"/>
          <w:szCs w:val="10"/>
        </w:rPr>
        <w:t>нас-ния,решение</w:t>
      </w:r>
      <w:proofErr w:type="spellEnd"/>
      <w:r w:rsidRPr="009F1B08">
        <w:rPr>
          <w:rFonts w:ascii="Arial" w:hAnsi="Arial" w:cs="Arial"/>
          <w:sz w:val="10"/>
          <w:szCs w:val="10"/>
        </w:rPr>
        <w:t xml:space="preserve"> демографических проблем.</w:t>
      </w:r>
    </w:p>
    <w:p w:rsidR="009A4A61" w:rsidRPr="009F1B08" w:rsidRDefault="009A4A61" w:rsidP="00ED5091">
      <w:pPr>
        <w:pStyle w:val="ac"/>
        <w:topLinePunct/>
        <w:ind w:left="0" w:firstLine="284"/>
        <w:contextualSpacing w:val="0"/>
        <w:jc w:val="both"/>
        <w:rPr>
          <w:rFonts w:ascii="Arial" w:hAnsi="Arial" w:cs="Arial"/>
          <w:kern w:val="16"/>
          <w:sz w:val="10"/>
          <w:szCs w:val="10"/>
        </w:rPr>
      </w:pPr>
      <w:r w:rsidRPr="009F1B08">
        <w:rPr>
          <w:rFonts w:ascii="Arial" w:hAnsi="Arial" w:cs="Arial"/>
          <w:b/>
          <w:kern w:val="16"/>
          <w:sz w:val="10"/>
          <w:szCs w:val="10"/>
        </w:rPr>
        <w:t xml:space="preserve">К числу </w:t>
      </w:r>
      <w:proofErr w:type="spellStart"/>
      <w:r w:rsidRPr="009F1B08">
        <w:rPr>
          <w:rFonts w:ascii="Arial" w:hAnsi="Arial" w:cs="Arial"/>
          <w:b/>
          <w:kern w:val="16"/>
          <w:sz w:val="10"/>
          <w:szCs w:val="10"/>
        </w:rPr>
        <w:t>соц-х</w:t>
      </w:r>
      <w:proofErr w:type="spellEnd"/>
      <w:r w:rsidRPr="009F1B08">
        <w:rPr>
          <w:rFonts w:ascii="Arial" w:hAnsi="Arial" w:cs="Arial"/>
          <w:b/>
          <w:kern w:val="16"/>
          <w:sz w:val="10"/>
          <w:szCs w:val="10"/>
        </w:rPr>
        <w:t xml:space="preserve"> гарантий </w:t>
      </w:r>
      <w:proofErr w:type="spellStart"/>
      <w:r w:rsidRPr="009F1B08">
        <w:rPr>
          <w:rFonts w:ascii="Arial" w:hAnsi="Arial" w:cs="Arial"/>
          <w:b/>
          <w:kern w:val="16"/>
          <w:sz w:val="10"/>
          <w:szCs w:val="10"/>
        </w:rPr>
        <w:t>отн-ся</w:t>
      </w:r>
      <w:proofErr w:type="spellEnd"/>
      <w:r w:rsidRPr="009F1B08">
        <w:rPr>
          <w:rFonts w:ascii="Arial" w:hAnsi="Arial" w:cs="Arial"/>
          <w:kern w:val="16"/>
          <w:sz w:val="10"/>
          <w:szCs w:val="10"/>
        </w:rPr>
        <w:t xml:space="preserve">: </w:t>
      </w:r>
      <w:proofErr w:type="spellStart"/>
      <w:r w:rsidRPr="009F1B08">
        <w:rPr>
          <w:rFonts w:ascii="Arial" w:hAnsi="Arial" w:cs="Arial"/>
          <w:kern w:val="16"/>
          <w:sz w:val="10"/>
          <w:szCs w:val="10"/>
        </w:rPr>
        <w:t>min-ая</w:t>
      </w:r>
      <w:proofErr w:type="spellEnd"/>
      <w:r w:rsidRPr="009F1B08">
        <w:rPr>
          <w:rFonts w:ascii="Arial" w:hAnsi="Arial" w:cs="Arial"/>
          <w:kern w:val="16"/>
          <w:sz w:val="10"/>
          <w:szCs w:val="10"/>
        </w:rPr>
        <w:t xml:space="preserve"> </w:t>
      </w:r>
      <w:proofErr w:type="gramStart"/>
      <w:r w:rsidRPr="009F1B08">
        <w:rPr>
          <w:rFonts w:ascii="Arial" w:hAnsi="Arial" w:cs="Arial"/>
          <w:kern w:val="16"/>
          <w:sz w:val="10"/>
          <w:szCs w:val="10"/>
        </w:rPr>
        <w:t>З</w:t>
      </w:r>
      <w:proofErr w:type="gramEnd"/>
      <w:r w:rsidRPr="009F1B08">
        <w:rPr>
          <w:rFonts w:ascii="Arial" w:hAnsi="Arial" w:cs="Arial"/>
          <w:kern w:val="16"/>
          <w:sz w:val="10"/>
          <w:szCs w:val="10"/>
        </w:rPr>
        <w:t>/П, пенсии, стипе</w:t>
      </w:r>
      <w:r w:rsidRPr="009F1B08">
        <w:rPr>
          <w:rFonts w:ascii="Arial" w:hAnsi="Arial" w:cs="Arial"/>
          <w:kern w:val="16"/>
          <w:sz w:val="10"/>
          <w:szCs w:val="10"/>
        </w:rPr>
        <w:t>н</w:t>
      </w:r>
      <w:r w:rsidRPr="009F1B08">
        <w:rPr>
          <w:rFonts w:ascii="Arial" w:hAnsi="Arial" w:cs="Arial"/>
          <w:kern w:val="16"/>
          <w:sz w:val="10"/>
          <w:szCs w:val="10"/>
        </w:rPr>
        <w:t xml:space="preserve">дии, право на труд, жильё, </w:t>
      </w:r>
      <w:proofErr w:type="spellStart"/>
      <w:r w:rsidRPr="009F1B08">
        <w:rPr>
          <w:rFonts w:ascii="Arial" w:hAnsi="Arial" w:cs="Arial"/>
          <w:kern w:val="16"/>
          <w:sz w:val="10"/>
          <w:szCs w:val="10"/>
        </w:rPr>
        <w:t>мед-ое</w:t>
      </w:r>
      <w:proofErr w:type="spellEnd"/>
      <w:r w:rsidRPr="009F1B08">
        <w:rPr>
          <w:rFonts w:ascii="Arial" w:hAnsi="Arial" w:cs="Arial"/>
          <w:kern w:val="16"/>
          <w:sz w:val="10"/>
          <w:szCs w:val="10"/>
        </w:rPr>
        <w:t xml:space="preserve"> обслуживание, право на отдых. Устанавливаются законодательно, </w:t>
      </w:r>
      <w:r w:rsidRPr="009F1B08">
        <w:rPr>
          <w:rFonts w:ascii="Arial" w:hAnsi="Arial" w:cs="Arial"/>
          <w:sz w:val="10"/>
          <w:szCs w:val="10"/>
        </w:rPr>
        <w:t xml:space="preserve">финансируется за счёт </w:t>
      </w:r>
      <w:proofErr w:type="spellStart"/>
      <w:r w:rsidRPr="009F1B08">
        <w:rPr>
          <w:rFonts w:ascii="Arial" w:hAnsi="Arial" w:cs="Arial"/>
          <w:sz w:val="10"/>
          <w:szCs w:val="10"/>
        </w:rPr>
        <w:t>ср-в</w:t>
      </w:r>
      <w:proofErr w:type="spellEnd"/>
      <w:r w:rsidRPr="009F1B08">
        <w:rPr>
          <w:rFonts w:ascii="Arial" w:hAnsi="Arial" w:cs="Arial"/>
          <w:sz w:val="10"/>
          <w:szCs w:val="10"/>
        </w:rPr>
        <w:t xml:space="preserve"> </w:t>
      </w:r>
      <w:proofErr w:type="spellStart"/>
      <w:r w:rsidRPr="009F1B08">
        <w:rPr>
          <w:rFonts w:ascii="Arial" w:hAnsi="Arial" w:cs="Arial"/>
          <w:sz w:val="10"/>
          <w:szCs w:val="10"/>
        </w:rPr>
        <w:t>гос</w:t>
      </w:r>
      <w:proofErr w:type="gramStart"/>
      <w:r w:rsidRPr="009F1B08">
        <w:rPr>
          <w:rFonts w:ascii="Arial" w:hAnsi="Arial" w:cs="Arial"/>
          <w:sz w:val="10"/>
          <w:szCs w:val="10"/>
        </w:rPr>
        <w:t>.б</w:t>
      </w:r>
      <w:proofErr w:type="gramEnd"/>
      <w:r w:rsidRPr="009F1B08">
        <w:rPr>
          <w:rFonts w:ascii="Arial" w:hAnsi="Arial" w:cs="Arial"/>
          <w:sz w:val="10"/>
          <w:szCs w:val="10"/>
        </w:rPr>
        <w:t>юджета</w:t>
      </w:r>
      <w:proofErr w:type="spellEnd"/>
      <w:r w:rsidRPr="009F1B08">
        <w:rPr>
          <w:rFonts w:ascii="Arial" w:hAnsi="Arial" w:cs="Arial"/>
          <w:sz w:val="10"/>
          <w:szCs w:val="10"/>
        </w:rPr>
        <w:t xml:space="preserve"> и </w:t>
      </w:r>
      <w:proofErr w:type="spellStart"/>
      <w:r w:rsidRPr="009F1B08">
        <w:rPr>
          <w:rFonts w:ascii="Arial" w:hAnsi="Arial" w:cs="Arial"/>
          <w:sz w:val="10"/>
          <w:szCs w:val="10"/>
        </w:rPr>
        <w:t>ср-в</w:t>
      </w:r>
      <w:proofErr w:type="spellEnd"/>
      <w:r w:rsidRPr="009F1B08">
        <w:rPr>
          <w:rFonts w:ascii="Arial" w:hAnsi="Arial" w:cs="Arial"/>
          <w:sz w:val="10"/>
          <w:szCs w:val="10"/>
        </w:rPr>
        <w:t xml:space="preserve"> ФСЗН.</w:t>
      </w:r>
    </w:p>
    <w:p w:rsidR="009A4A61" w:rsidRPr="009360F8" w:rsidRDefault="009A4A61" w:rsidP="009360F8">
      <w:pPr>
        <w:ind w:firstLine="284"/>
        <w:jc w:val="both"/>
        <w:rPr>
          <w:rFonts w:ascii="Arial" w:hAnsi="Arial" w:cs="Arial"/>
          <w:sz w:val="10"/>
          <w:szCs w:val="10"/>
          <w:u w:val="single"/>
        </w:rPr>
      </w:pPr>
      <w:r w:rsidRPr="009F1B08">
        <w:rPr>
          <w:rFonts w:ascii="Arial" w:hAnsi="Arial" w:cs="Arial"/>
          <w:sz w:val="10"/>
          <w:szCs w:val="10"/>
          <w:u w:val="single"/>
        </w:rPr>
        <w:t xml:space="preserve">Бюджетные </w:t>
      </w:r>
      <w:proofErr w:type="spellStart"/>
      <w:r w:rsidRPr="009F1B08">
        <w:rPr>
          <w:rFonts w:ascii="Arial" w:hAnsi="Arial" w:cs="Arial"/>
          <w:sz w:val="10"/>
          <w:szCs w:val="10"/>
          <w:u w:val="single"/>
        </w:rPr>
        <w:t>ср-ва</w:t>
      </w:r>
      <w:proofErr w:type="spellEnd"/>
      <w:r w:rsidRPr="009F1B08">
        <w:rPr>
          <w:rFonts w:ascii="Arial" w:hAnsi="Arial" w:cs="Arial"/>
          <w:sz w:val="10"/>
          <w:szCs w:val="10"/>
          <w:u w:val="single"/>
        </w:rPr>
        <w:t xml:space="preserve"> расходуются на:</w:t>
      </w:r>
      <w:r w:rsidR="009360F8">
        <w:rPr>
          <w:rFonts w:ascii="Arial" w:hAnsi="Arial" w:cs="Arial"/>
          <w:sz w:val="10"/>
          <w:szCs w:val="10"/>
          <w:u w:val="single"/>
        </w:rPr>
        <w:t xml:space="preserve"> </w:t>
      </w:r>
      <w:r w:rsidRPr="009F1B08">
        <w:rPr>
          <w:rFonts w:ascii="Arial" w:hAnsi="Arial" w:cs="Arial"/>
          <w:sz w:val="10"/>
          <w:szCs w:val="10"/>
        </w:rPr>
        <w:t xml:space="preserve">учреждения </w:t>
      </w:r>
      <w:proofErr w:type="spellStart"/>
      <w:r w:rsidRPr="009F1B08">
        <w:rPr>
          <w:rFonts w:ascii="Arial" w:hAnsi="Arial" w:cs="Arial"/>
          <w:sz w:val="10"/>
          <w:szCs w:val="10"/>
        </w:rPr>
        <w:t>соц-ной</w:t>
      </w:r>
      <w:proofErr w:type="spellEnd"/>
      <w:r w:rsidRPr="009F1B08">
        <w:rPr>
          <w:rFonts w:ascii="Arial" w:hAnsi="Arial" w:cs="Arial"/>
          <w:sz w:val="10"/>
          <w:szCs w:val="10"/>
        </w:rPr>
        <w:t xml:space="preserve"> защ</w:t>
      </w:r>
      <w:r w:rsidRPr="009F1B08">
        <w:rPr>
          <w:rFonts w:ascii="Arial" w:hAnsi="Arial" w:cs="Arial"/>
          <w:sz w:val="10"/>
          <w:szCs w:val="10"/>
        </w:rPr>
        <w:t>и</w:t>
      </w:r>
      <w:r w:rsidRPr="009F1B08">
        <w:rPr>
          <w:rFonts w:ascii="Arial" w:hAnsi="Arial" w:cs="Arial"/>
          <w:sz w:val="10"/>
          <w:szCs w:val="10"/>
        </w:rPr>
        <w:t xml:space="preserve">ты на содержание домов инвалидов, сирот; </w:t>
      </w:r>
      <w:proofErr w:type="spellStart"/>
      <w:r w:rsidRPr="009F1B08">
        <w:rPr>
          <w:rFonts w:ascii="Arial" w:hAnsi="Arial" w:cs="Arial"/>
          <w:sz w:val="10"/>
          <w:szCs w:val="10"/>
        </w:rPr>
        <w:t>соцпомощь</w:t>
      </w:r>
      <w:proofErr w:type="spellEnd"/>
      <w:r w:rsidRPr="009F1B08">
        <w:rPr>
          <w:rFonts w:ascii="Arial" w:hAnsi="Arial" w:cs="Arial"/>
          <w:sz w:val="10"/>
          <w:szCs w:val="10"/>
        </w:rPr>
        <w:t>; пенсии и пособия в органах прокуратуры и др.</w:t>
      </w:r>
      <w:r w:rsidR="00653984">
        <w:rPr>
          <w:rFonts w:ascii="Arial" w:hAnsi="Arial" w:cs="Arial"/>
          <w:sz w:val="10"/>
          <w:szCs w:val="10"/>
        </w:rPr>
        <w:t xml:space="preserve"> </w:t>
      </w:r>
      <w:proofErr w:type="spellStart"/>
      <w:r w:rsidRPr="009F1B08">
        <w:rPr>
          <w:rFonts w:ascii="Arial" w:hAnsi="Arial" w:cs="Arial"/>
          <w:sz w:val="10"/>
          <w:szCs w:val="10"/>
        </w:rPr>
        <w:t>правоохратительных</w:t>
      </w:r>
      <w:proofErr w:type="spellEnd"/>
      <w:r w:rsidRPr="009F1B08">
        <w:rPr>
          <w:rFonts w:ascii="Arial" w:hAnsi="Arial" w:cs="Arial"/>
          <w:sz w:val="10"/>
          <w:szCs w:val="10"/>
        </w:rPr>
        <w:t xml:space="preserve"> органов,</w:t>
      </w:r>
      <w:r w:rsidR="00653984">
        <w:rPr>
          <w:rFonts w:ascii="Arial" w:hAnsi="Arial" w:cs="Arial"/>
          <w:sz w:val="10"/>
          <w:szCs w:val="10"/>
        </w:rPr>
        <w:t xml:space="preserve"> </w:t>
      </w:r>
      <w:r w:rsidRPr="009F1B08">
        <w:rPr>
          <w:rFonts w:ascii="Arial" w:hAnsi="Arial" w:cs="Arial"/>
          <w:sz w:val="10"/>
          <w:szCs w:val="10"/>
        </w:rPr>
        <w:t xml:space="preserve">органов </w:t>
      </w:r>
      <w:proofErr w:type="spellStart"/>
      <w:r w:rsidRPr="009F1B08">
        <w:rPr>
          <w:rFonts w:ascii="Arial" w:hAnsi="Arial" w:cs="Arial"/>
          <w:sz w:val="10"/>
          <w:szCs w:val="10"/>
        </w:rPr>
        <w:t>госбезопасности</w:t>
      </w:r>
      <w:proofErr w:type="gramStart"/>
      <w:r w:rsidRPr="009F1B08">
        <w:rPr>
          <w:rFonts w:ascii="Arial" w:hAnsi="Arial" w:cs="Arial"/>
          <w:sz w:val="10"/>
          <w:szCs w:val="10"/>
        </w:rPr>
        <w:t>,в</w:t>
      </w:r>
      <w:proofErr w:type="gramEnd"/>
      <w:r w:rsidRPr="009F1B08">
        <w:rPr>
          <w:rFonts w:ascii="Arial" w:hAnsi="Arial" w:cs="Arial"/>
          <w:sz w:val="10"/>
          <w:szCs w:val="10"/>
        </w:rPr>
        <w:t>оеннослужащего</w:t>
      </w:r>
      <w:proofErr w:type="spellEnd"/>
      <w:r w:rsidRPr="009F1B08">
        <w:rPr>
          <w:rFonts w:ascii="Arial" w:hAnsi="Arial" w:cs="Arial"/>
          <w:sz w:val="10"/>
          <w:szCs w:val="10"/>
        </w:rPr>
        <w:t>; соц</w:t>
      </w:r>
      <w:r w:rsidR="00653984">
        <w:rPr>
          <w:rFonts w:ascii="Arial" w:hAnsi="Arial" w:cs="Arial"/>
          <w:sz w:val="10"/>
          <w:szCs w:val="10"/>
        </w:rPr>
        <w:t>.</w:t>
      </w:r>
      <w:r w:rsidRPr="009F1B08">
        <w:rPr>
          <w:rFonts w:ascii="Arial" w:hAnsi="Arial" w:cs="Arial"/>
          <w:sz w:val="10"/>
          <w:szCs w:val="10"/>
        </w:rPr>
        <w:t xml:space="preserve">программы и мероприятия; пособия гражданам и семьям имеющим детей; прочие мероприятия в области </w:t>
      </w:r>
      <w:proofErr w:type="spellStart"/>
      <w:r w:rsidRPr="009F1B08">
        <w:rPr>
          <w:rFonts w:ascii="Arial" w:hAnsi="Arial" w:cs="Arial"/>
          <w:sz w:val="10"/>
          <w:szCs w:val="10"/>
        </w:rPr>
        <w:t>соцполитики</w:t>
      </w:r>
      <w:proofErr w:type="spellEnd"/>
      <w:r w:rsidRPr="009F1B08">
        <w:rPr>
          <w:rFonts w:ascii="Arial" w:hAnsi="Arial" w:cs="Arial"/>
          <w:sz w:val="10"/>
          <w:szCs w:val="10"/>
        </w:rPr>
        <w:t>.</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ФСЗН создан 1 июля 1993г</w:t>
      </w:r>
      <w:proofErr w:type="gramStart"/>
      <w:r w:rsidRPr="009F1B08">
        <w:rPr>
          <w:rFonts w:ascii="Arial" w:hAnsi="Arial" w:cs="Arial"/>
          <w:sz w:val="10"/>
          <w:szCs w:val="10"/>
        </w:rPr>
        <w:t>.н</w:t>
      </w:r>
      <w:proofErr w:type="gramEnd"/>
      <w:r w:rsidRPr="009F1B08">
        <w:rPr>
          <w:rFonts w:ascii="Arial" w:hAnsi="Arial" w:cs="Arial"/>
          <w:sz w:val="10"/>
          <w:szCs w:val="10"/>
        </w:rPr>
        <w:t>а основе пенсионного фонда и фонда соцстрахования. Выплачивают страховые взносы и работ</w:t>
      </w:r>
      <w:r w:rsidRPr="009F1B08">
        <w:rPr>
          <w:rFonts w:ascii="Arial" w:hAnsi="Arial" w:cs="Arial"/>
          <w:sz w:val="10"/>
          <w:szCs w:val="10"/>
        </w:rPr>
        <w:t>о</w:t>
      </w:r>
      <w:r w:rsidRPr="009F1B08">
        <w:rPr>
          <w:rFonts w:ascii="Arial" w:hAnsi="Arial" w:cs="Arial"/>
          <w:sz w:val="10"/>
          <w:szCs w:val="10"/>
        </w:rPr>
        <w:t>датели и работающие граждане, и физ</w:t>
      </w:r>
      <w:proofErr w:type="gramStart"/>
      <w:r w:rsidRPr="009F1B08">
        <w:rPr>
          <w:rFonts w:ascii="Arial" w:hAnsi="Arial" w:cs="Arial"/>
          <w:sz w:val="10"/>
          <w:szCs w:val="10"/>
        </w:rPr>
        <w:t>.л</w:t>
      </w:r>
      <w:proofErr w:type="gramEnd"/>
      <w:r w:rsidRPr="009F1B08">
        <w:rPr>
          <w:rFonts w:ascii="Arial" w:hAnsi="Arial" w:cs="Arial"/>
          <w:sz w:val="10"/>
          <w:szCs w:val="10"/>
        </w:rPr>
        <w:t>ица уплачивающие сам</w:t>
      </w:r>
      <w:r w:rsidRPr="009F1B08">
        <w:rPr>
          <w:rFonts w:ascii="Arial" w:hAnsi="Arial" w:cs="Arial"/>
          <w:sz w:val="10"/>
          <w:szCs w:val="10"/>
        </w:rPr>
        <w:t>о</w:t>
      </w:r>
      <w:r w:rsidRPr="009F1B08">
        <w:rPr>
          <w:rFonts w:ascii="Arial" w:hAnsi="Arial" w:cs="Arial"/>
          <w:sz w:val="10"/>
          <w:szCs w:val="10"/>
        </w:rPr>
        <w:t>стоятельно.</w:t>
      </w:r>
    </w:p>
    <w:p w:rsidR="009A4A61" w:rsidRPr="009F1B08" w:rsidRDefault="009A4A61" w:rsidP="00ED5091">
      <w:pPr>
        <w:topLinePunct/>
        <w:ind w:firstLine="284"/>
        <w:jc w:val="both"/>
        <w:rPr>
          <w:rFonts w:ascii="Arial" w:hAnsi="Arial" w:cs="Arial"/>
          <w:kern w:val="16"/>
          <w:sz w:val="10"/>
          <w:szCs w:val="10"/>
        </w:rPr>
      </w:pPr>
      <w:r w:rsidRPr="009F1B08">
        <w:rPr>
          <w:rFonts w:ascii="Arial" w:hAnsi="Arial" w:cs="Arial"/>
          <w:kern w:val="16"/>
          <w:sz w:val="10"/>
          <w:szCs w:val="10"/>
          <w:u w:val="single"/>
        </w:rPr>
        <w:t xml:space="preserve">Средства </w:t>
      </w:r>
      <w:r w:rsidRPr="009F1B08">
        <w:rPr>
          <w:rFonts w:ascii="Arial" w:hAnsi="Arial" w:cs="Arial"/>
          <w:sz w:val="10"/>
          <w:szCs w:val="10"/>
          <w:u w:val="single"/>
        </w:rPr>
        <w:t>ФСЗН</w:t>
      </w:r>
      <w:r w:rsidRPr="009F1B08">
        <w:rPr>
          <w:rFonts w:ascii="Arial" w:hAnsi="Arial" w:cs="Arial"/>
          <w:kern w:val="16"/>
          <w:sz w:val="10"/>
          <w:szCs w:val="10"/>
          <w:u w:val="single"/>
        </w:rPr>
        <w:t xml:space="preserve"> направляются на следующие</w:t>
      </w:r>
      <w:r w:rsidRPr="009F1B08">
        <w:rPr>
          <w:rFonts w:ascii="Arial" w:hAnsi="Arial" w:cs="Arial"/>
          <w:kern w:val="16"/>
          <w:sz w:val="10"/>
          <w:szCs w:val="10"/>
        </w:rPr>
        <w:t xml:space="preserve"> </w:t>
      </w:r>
      <w:r w:rsidRPr="009F1B08">
        <w:rPr>
          <w:rFonts w:ascii="Arial" w:hAnsi="Arial" w:cs="Arial"/>
          <w:kern w:val="16"/>
          <w:sz w:val="10"/>
          <w:szCs w:val="10"/>
          <w:u w:val="single"/>
        </w:rPr>
        <w:t>цели:</w:t>
      </w:r>
      <w:r w:rsidRPr="009F1B08">
        <w:rPr>
          <w:rFonts w:ascii="Arial" w:hAnsi="Arial" w:cs="Arial"/>
          <w:kern w:val="16"/>
          <w:sz w:val="10"/>
          <w:szCs w:val="10"/>
        </w:rPr>
        <w:t xml:space="preserve"> выплату трудовых и социальных пенсий, расходы на оздоровление граждан, выплаты ежемесячных стипендий </w:t>
      </w:r>
      <w:proofErr w:type="gramStart"/>
      <w:r w:rsidRPr="009F1B08">
        <w:rPr>
          <w:rFonts w:ascii="Arial" w:hAnsi="Arial" w:cs="Arial"/>
          <w:kern w:val="16"/>
          <w:sz w:val="10"/>
          <w:szCs w:val="10"/>
        </w:rPr>
        <w:t>семьям</w:t>
      </w:r>
      <w:proofErr w:type="gramEnd"/>
      <w:r w:rsidRPr="009F1B08">
        <w:rPr>
          <w:rFonts w:ascii="Arial" w:hAnsi="Arial" w:cs="Arial"/>
          <w:kern w:val="16"/>
          <w:sz w:val="10"/>
          <w:szCs w:val="10"/>
        </w:rPr>
        <w:t xml:space="preserve"> воспитывающим детей, оказание материальной помощи престарелым, единовременные пособия  – которые выплачивают при наступлении события (рожд</w:t>
      </w:r>
      <w:r w:rsidRPr="009F1B08">
        <w:rPr>
          <w:rFonts w:ascii="Arial" w:hAnsi="Arial" w:cs="Arial"/>
          <w:kern w:val="16"/>
          <w:sz w:val="10"/>
          <w:szCs w:val="10"/>
        </w:rPr>
        <w:t>е</w:t>
      </w:r>
      <w:r w:rsidRPr="009F1B08">
        <w:rPr>
          <w:rFonts w:ascii="Arial" w:hAnsi="Arial" w:cs="Arial"/>
          <w:kern w:val="16"/>
          <w:sz w:val="10"/>
          <w:szCs w:val="10"/>
        </w:rPr>
        <w:t xml:space="preserve">ние ребенка и т.д.) и ежемесячные пособия  и т.д. </w:t>
      </w:r>
    </w:p>
    <w:p w:rsidR="009A4A61" w:rsidRPr="009F1B08" w:rsidRDefault="009A4A61" w:rsidP="00ED5091">
      <w:pPr>
        <w:shd w:val="clear" w:color="auto" w:fill="FFFFFF"/>
        <w:autoSpaceDE w:val="0"/>
        <w:autoSpaceDN w:val="0"/>
        <w:adjustRightInd w:val="0"/>
        <w:ind w:firstLine="284"/>
        <w:jc w:val="both"/>
        <w:rPr>
          <w:rFonts w:ascii="Arial" w:hAnsi="Arial" w:cs="Arial"/>
          <w:b/>
          <w:sz w:val="10"/>
          <w:szCs w:val="10"/>
        </w:rPr>
      </w:pPr>
    </w:p>
    <w:p w:rsidR="009360F8" w:rsidRPr="009F1B08" w:rsidRDefault="009360F8" w:rsidP="009360F8">
      <w:pPr>
        <w:ind w:firstLine="284"/>
        <w:jc w:val="both"/>
        <w:rPr>
          <w:rFonts w:ascii="Arial" w:hAnsi="Arial" w:cs="Arial"/>
          <w:b/>
          <w:sz w:val="10"/>
          <w:szCs w:val="10"/>
        </w:rPr>
      </w:pPr>
      <w:r w:rsidRPr="009F1B08">
        <w:rPr>
          <w:rFonts w:ascii="Arial" w:hAnsi="Arial" w:cs="Arial"/>
          <w:b/>
          <w:sz w:val="10"/>
          <w:szCs w:val="10"/>
        </w:rPr>
        <w:t>25.ФСЗН: его назначение, порядок формирования и и</w:t>
      </w:r>
      <w:r w:rsidRPr="009F1B08">
        <w:rPr>
          <w:rFonts w:ascii="Arial" w:hAnsi="Arial" w:cs="Arial"/>
          <w:b/>
          <w:sz w:val="10"/>
          <w:szCs w:val="10"/>
        </w:rPr>
        <w:t>с</w:t>
      </w:r>
      <w:r w:rsidRPr="009F1B08">
        <w:rPr>
          <w:rFonts w:ascii="Arial" w:hAnsi="Arial" w:cs="Arial"/>
          <w:b/>
          <w:sz w:val="10"/>
          <w:szCs w:val="10"/>
        </w:rPr>
        <w:t>пользования.</w:t>
      </w:r>
    </w:p>
    <w:p w:rsidR="009360F8" w:rsidRPr="009F1B08" w:rsidRDefault="009360F8" w:rsidP="009360F8">
      <w:pPr>
        <w:ind w:firstLine="284"/>
        <w:jc w:val="both"/>
        <w:rPr>
          <w:rFonts w:ascii="Arial" w:hAnsi="Arial" w:cs="Arial"/>
          <w:sz w:val="10"/>
          <w:szCs w:val="10"/>
        </w:rPr>
      </w:pPr>
      <w:r w:rsidRPr="009F1B08">
        <w:rPr>
          <w:rFonts w:ascii="Arial" w:hAnsi="Arial" w:cs="Arial"/>
          <w:b/>
          <w:sz w:val="10"/>
          <w:szCs w:val="10"/>
        </w:rPr>
        <w:t>Государственные внебюджетные фонды</w:t>
      </w:r>
      <w:r w:rsidRPr="009F1B08">
        <w:rPr>
          <w:rFonts w:ascii="Arial" w:hAnsi="Arial" w:cs="Arial"/>
          <w:sz w:val="10"/>
          <w:szCs w:val="10"/>
        </w:rPr>
        <w:t xml:space="preserve"> – фонды дене</w:t>
      </w:r>
      <w:r w:rsidRPr="009F1B08">
        <w:rPr>
          <w:rFonts w:ascii="Arial" w:hAnsi="Arial" w:cs="Arial"/>
          <w:sz w:val="10"/>
          <w:szCs w:val="10"/>
        </w:rPr>
        <w:t>ж</w:t>
      </w:r>
      <w:r w:rsidRPr="009F1B08">
        <w:rPr>
          <w:rFonts w:ascii="Arial" w:hAnsi="Arial" w:cs="Arial"/>
          <w:sz w:val="10"/>
          <w:szCs w:val="10"/>
        </w:rPr>
        <w:t>ных средств, образуемые вне республиканского бюджета и бюдж</w:t>
      </w:r>
      <w:r w:rsidRPr="009F1B08">
        <w:rPr>
          <w:rFonts w:ascii="Arial" w:hAnsi="Arial" w:cs="Arial"/>
          <w:sz w:val="10"/>
          <w:szCs w:val="10"/>
        </w:rPr>
        <w:t>е</w:t>
      </w:r>
      <w:r w:rsidRPr="009F1B08">
        <w:rPr>
          <w:rFonts w:ascii="Arial" w:hAnsi="Arial" w:cs="Arial"/>
          <w:sz w:val="10"/>
          <w:szCs w:val="10"/>
        </w:rPr>
        <w:t>тов местных органов власти.</w:t>
      </w:r>
    </w:p>
    <w:p w:rsidR="009360F8" w:rsidRPr="009F1B08" w:rsidRDefault="009360F8" w:rsidP="009360F8">
      <w:pPr>
        <w:ind w:firstLine="284"/>
        <w:jc w:val="both"/>
        <w:rPr>
          <w:rFonts w:ascii="Arial" w:hAnsi="Arial" w:cs="Arial"/>
          <w:sz w:val="10"/>
          <w:szCs w:val="10"/>
        </w:rPr>
      </w:pPr>
      <w:r w:rsidRPr="009F1B08">
        <w:rPr>
          <w:rFonts w:ascii="Arial" w:hAnsi="Arial" w:cs="Arial"/>
          <w:i/>
          <w:sz w:val="10"/>
          <w:szCs w:val="10"/>
          <w:u w:val="single"/>
        </w:rPr>
        <w:t>Фонд социальной защиты населения РБ</w:t>
      </w:r>
      <w:r w:rsidRPr="009F1B08">
        <w:rPr>
          <w:rFonts w:ascii="Arial" w:hAnsi="Arial" w:cs="Arial"/>
          <w:sz w:val="10"/>
          <w:szCs w:val="10"/>
        </w:rPr>
        <w:t xml:space="preserve"> создан 1 июля </w:t>
      </w:r>
      <w:smartTag w:uri="urn:schemas-microsoft-com:office:smarttags" w:element="metricconverter">
        <w:smartTagPr>
          <w:attr w:name="ProductID" w:val="1993 г"/>
        </w:smartTagPr>
        <w:r w:rsidRPr="009F1B08">
          <w:rPr>
            <w:rFonts w:ascii="Arial" w:hAnsi="Arial" w:cs="Arial"/>
            <w:sz w:val="10"/>
            <w:szCs w:val="10"/>
          </w:rPr>
          <w:t>1993 г</w:t>
        </w:r>
      </w:smartTag>
      <w:r w:rsidRPr="009F1B08">
        <w:rPr>
          <w:rFonts w:ascii="Arial" w:hAnsi="Arial" w:cs="Arial"/>
          <w:sz w:val="10"/>
          <w:szCs w:val="10"/>
        </w:rPr>
        <w:t>. на основе пенсионного фонда и фонда социального страхования, является органом государственного управления финансами соц</w:t>
      </w:r>
      <w:r w:rsidRPr="009F1B08">
        <w:rPr>
          <w:rFonts w:ascii="Arial" w:hAnsi="Arial" w:cs="Arial"/>
          <w:sz w:val="10"/>
          <w:szCs w:val="10"/>
        </w:rPr>
        <w:t>и</w:t>
      </w:r>
      <w:r w:rsidRPr="009F1B08">
        <w:rPr>
          <w:rFonts w:ascii="Arial" w:hAnsi="Arial" w:cs="Arial"/>
          <w:sz w:val="10"/>
          <w:szCs w:val="10"/>
        </w:rPr>
        <w:t>ального страхования и структурным элементом Министерства труда и социальной защиты населения. Его денежные средства не подл</w:t>
      </w:r>
      <w:r w:rsidRPr="009F1B08">
        <w:rPr>
          <w:rFonts w:ascii="Arial" w:hAnsi="Arial" w:cs="Arial"/>
          <w:sz w:val="10"/>
          <w:szCs w:val="10"/>
        </w:rPr>
        <w:t>е</w:t>
      </w:r>
      <w:r w:rsidRPr="009F1B08">
        <w:rPr>
          <w:rFonts w:ascii="Arial" w:hAnsi="Arial" w:cs="Arial"/>
          <w:sz w:val="10"/>
          <w:szCs w:val="10"/>
        </w:rPr>
        <w:t>жат изъятию по другому назначению. В своей деятельности ФСЗН опирается на Закон РБ «Об основах государственного социального страхования» 1995г.</w:t>
      </w:r>
    </w:p>
    <w:p w:rsidR="009360F8" w:rsidRPr="009360F8" w:rsidRDefault="009360F8" w:rsidP="009360F8">
      <w:pPr>
        <w:ind w:firstLine="284"/>
        <w:jc w:val="both"/>
        <w:outlineLvl w:val="0"/>
        <w:rPr>
          <w:rFonts w:ascii="Arial" w:hAnsi="Arial" w:cs="Arial"/>
          <w:i/>
          <w:sz w:val="10"/>
          <w:szCs w:val="10"/>
          <w:u w:val="single"/>
        </w:rPr>
      </w:pPr>
      <w:r w:rsidRPr="009F1B08">
        <w:rPr>
          <w:rFonts w:ascii="Arial" w:hAnsi="Arial" w:cs="Arial"/>
          <w:i/>
          <w:sz w:val="10"/>
          <w:szCs w:val="10"/>
          <w:u w:val="single"/>
        </w:rPr>
        <w:t>Средства Фонда образуются за счет:</w:t>
      </w:r>
      <w:r>
        <w:rPr>
          <w:rFonts w:ascii="Arial" w:hAnsi="Arial" w:cs="Arial"/>
          <w:i/>
          <w:sz w:val="10"/>
          <w:szCs w:val="10"/>
          <w:u w:val="single"/>
        </w:rPr>
        <w:t xml:space="preserve"> </w:t>
      </w:r>
      <w:r w:rsidRPr="009F1B08">
        <w:rPr>
          <w:rFonts w:ascii="Arial" w:hAnsi="Arial" w:cs="Arial"/>
          <w:sz w:val="10"/>
          <w:szCs w:val="10"/>
        </w:rPr>
        <w:t>обязательных страх</w:t>
      </w:r>
      <w:r w:rsidRPr="009F1B08">
        <w:rPr>
          <w:rFonts w:ascii="Arial" w:hAnsi="Arial" w:cs="Arial"/>
          <w:sz w:val="10"/>
          <w:szCs w:val="10"/>
        </w:rPr>
        <w:t>о</w:t>
      </w:r>
      <w:r w:rsidRPr="009F1B08">
        <w:rPr>
          <w:rFonts w:ascii="Arial" w:hAnsi="Arial" w:cs="Arial"/>
          <w:sz w:val="10"/>
          <w:szCs w:val="10"/>
        </w:rPr>
        <w:t>вых взносов; ассигнований из республиканского бюджета; добр</w:t>
      </w:r>
      <w:r w:rsidRPr="009F1B08">
        <w:rPr>
          <w:rFonts w:ascii="Arial" w:hAnsi="Arial" w:cs="Arial"/>
          <w:sz w:val="10"/>
          <w:szCs w:val="10"/>
        </w:rPr>
        <w:t>о</w:t>
      </w:r>
      <w:r w:rsidRPr="009F1B08">
        <w:rPr>
          <w:rFonts w:ascii="Arial" w:hAnsi="Arial" w:cs="Arial"/>
          <w:sz w:val="10"/>
          <w:szCs w:val="10"/>
        </w:rPr>
        <w:t xml:space="preserve">вольных пожертвований физических и юридических </w:t>
      </w:r>
      <w:proofErr w:type="spellStart"/>
      <w:r w:rsidRPr="009F1B08">
        <w:rPr>
          <w:rFonts w:ascii="Arial" w:hAnsi="Arial" w:cs="Arial"/>
          <w:sz w:val="10"/>
          <w:szCs w:val="10"/>
        </w:rPr>
        <w:t>лиц</w:t>
      </w:r>
      <w:proofErr w:type="gramStart"/>
      <w:r w:rsidRPr="009F1B08">
        <w:rPr>
          <w:rFonts w:ascii="Arial" w:hAnsi="Arial" w:cs="Arial"/>
          <w:sz w:val="10"/>
          <w:szCs w:val="10"/>
        </w:rPr>
        <w:t>;д</w:t>
      </w:r>
      <w:proofErr w:type="gramEnd"/>
      <w:r w:rsidRPr="009F1B08">
        <w:rPr>
          <w:rFonts w:ascii="Arial" w:hAnsi="Arial" w:cs="Arial"/>
          <w:sz w:val="10"/>
          <w:szCs w:val="10"/>
        </w:rPr>
        <w:t>оходов</w:t>
      </w:r>
      <w:proofErr w:type="spellEnd"/>
      <w:r w:rsidRPr="009F1B08">
        <w:rPr>
          <w:rFonts w:ascii="Arial" w:hAnsi="Arial" w:cs="Arial"/>
          <w:sz w:val="10"/>
          <w:szCs w:val="10"/>
        </w:rPr>
        <w:t xml:space="preserve"> от капитализации средств фонда; средств от взыскания недоимок, пени и </w:t>
      </w:r>
      <w:proofErr w:type="spellStart"/>
      <w:r w:rsidRPr="009F1B08">
        <w:rPr>
          <w:rFonts w:ascii="Arial" w:hAnsi="Arial" w:cs="Arial"/>
          <w:sz w:val="10"/>
          <w:szCs w:val="10"/>
        </w:rPr>
        <w:t>т.д</w:t>
      </w:r>
      <w:proofErr w:type="spellEnd"/>
      <w:r w:rsidRPr="009F1B08">
        <w:rPr>
          <w:rFonts w:ascii="Arial" w:hAnsi="Arial" w:cs="Arial"/>
          <w:sz w:val="10"/>
          <w:szCs w:val="10"/>
        </w:rPr>
        <w:t>; других поступлений.</w:t>
      </w:r>
    </w:p>
    <w:p w:rsidR="009360F8" w:rsidRPr="009F1B08" w:rsidRDefault="009360F8" w:rsidP="009360F8">
      <w:pPr>
        <w:ind w:firstLine="284"/>
        <w:jc w:val="both"/>
        <w:rPr>
          <w:rFonts w:ascii="Arial" w:hAnsi="Arial" w:cs="Arial"/>
          <w:sz w:val="10"/>
          <w:szCs w:val="10"/>
        </w:rPr>
      </w:pPr>
      <w:r w:rsidRPr="009F1B08">
        <w:rPr>
          <w:rFonts w:ascii="Arial" w:hAnsi="Arial" w:cs="Arial"/>
          <w:sz w:val="10"/>
          <w:szCs w:val="10"/>
        </w:rPr>
        <w:t>Обязательные страховые взносы уплачивают работодатели, работающие граждане и физические лица, самостоятельно уплач</w:t>
      </w:r>
      <w:r w:rsidRPr="009F1B08">
        <w:rPr>
          <w:rFonts w:ascii="Arial" w:hAnsi="Arial" w:cs="Arial"/>
          <w:sz w:val="10"/>
          <w:szCs w:val="10"/>
        </w:rPr>
        <w:t>и</w:t>
      </w:r>
      <w:r w:rsidRPr="009F1B08">
        <w:rPr>
          <w:rFonts w:ascii="Arial" w:hAnsi="Arial" w:cs="Arial"/>
          <w:sz w:val="10"/>
          <w:szCs w:val="10"/>
        </w:rPr>
        <w:t xml:space="preserve">вающие эти взносы. В н. </w:t>
      </w:r>
      <w:proofErr w:type="spellStart"/>
      <w:r w:rsidRPr="009F1B08">
        <w:rPr>
          <w:rFonts w:ascii="Arial" w:hAnsi="Arial" w:cs="Arial"/>
          <w:sz w:val="10"/>
          <w:szCs w:val="10"/>
        </w:rPr>
        <w:t>вр</w:t>
      </w:r>
      <w:proofErr w:type="spellEnd"/>
      <w:r w:rsidRPr="009F1B08">
        <w:rPr>
          <w:rFonts w:ascii="Arial" w:hAnsi="Arial" w:cs="Arial"/>
          <w:sz w:val="10"/>
          <w:szCs w:val="10"/>
        </w:rPr>
        <w:t xml:space="preserve">. для основной массы работодателей установлен тариф в размере 34% от фонда </w:t>
      </w:r>
      <w:proofErr w:type="gramStart"/>
      <w:r w:rsidRPr="009F1B08">
        <w:rPr>
          <w:rFonts w:ascii="Arial" w:hAnsi="Arial" w:cs="Arial"/>
          <w:sz w:val="10"/>
          <w:szCs w:val="10"/>
        </w:rPr>
        <w:t>оплаты труда, работа</w:t>
      </w:r>
      <w:r w:rsidRPr="009F1B08">
        <w:rPr>
          <w:rFonts w:ascii="Arial" w:hAnsi="Arial" w:cs="Arial"/>
          <w:sz w:val="10"/>
          <w:szCs w:val="10"/>
        </w:rPr>
        <w:t>ю</w:t>
      </w:r>
      <w:r w:rsidRPr="009F1B08">
        <w:rPr>
          <w:rFonts w:ascii="Arial" w:hAnsi="Arial" w:cs="Arial"/>
          <w:sz w:val="10"/>
          <w:szCs w:val="10"/>
        </w:rPr>
        <w:t>щие граждане уплачивают</w:t>
      </w:r>
      <w:proofErr w:type="gramEnd"/>
      <w:r w:rsidRPr="009F1B08">
        <w:rPr>
          <w:rFonts w:ascii="Arial" w:hAnsi="Arial" w:cs="Arial"/>
          <w:sz w:val="10"/>
          <w:szCs w:val="10"/>
        </w:rPr>
        <w:t xml:space="preserve"> 1% от всех видов выплат, физические лица, самостоятельно уплачивающие обязательные страховые взносы – 30% от определяемого ими дохода.</w:t>
      </w:r>
    </w:p>
    <w:p w:rsidR="009360F8" w:rsidRPr="009F1B08" w:rsidRDefault="009360F8" w:rsidP="009360F8">
      <w:pPr>
        <w:topLinePunct/>
        <w:ind w:firstLine="284"/>
        <w:jc w:val="both"/>
        <w:rPr>
          <w:rFonts w:ascii="Arial" w:hAnsi="Arial" w:cs="Arial"/>
          <w:kern w:val="16"/>
          <w:sz w:val="10"/>
          <w:szCs w:val="10"/>
        </w:rPr>
      </w:pPr>
      <w:r w:rsidRPr="009F1B08">
        <w:rPr>
          <w:rFonts w:ascii="Arial" w:hAnsi="Arial" w:cs="Arial"/>
          <w:kern w:val="16"/>
          <w:sz w:val="10"/>
          <w:szCs w:val="10"/>
        </w:rPr>
        <w:t xml:space="preserve">Средства фонда направляются на следующие </w:t>
      </w:r>
      <w:r w:rsidRPr="009F1B08">
        <w:rPr>
          <w:rFonts w:ascii="Arial" w:hAnsi="Arial" w:cs="Arial"/>
          <w:kern w:val="16"/>
          <w:sz w:val="10"/>
          <w:szCs w:val="10"/>
          <w:u w:val="single"/>
        </w:rPr>
        <w:t>цели:</w:t>
      </w:r>
      <w:r w:rsidRPr="009F1B08">
        <w:rPr>
          <w:rFonts w:ascii="Arial" w:hAnsi="Arial" w:cs="Arial"/>
          <w:kern w:val="16"/>
          <w:sz w:val="10"/>
          <w:szCs w:val="10"/>
        </w:rPr>
        <w:t xml:space="preserve"> выплату трудовых и социальных пенсий, расходы на оздоровление граждан, выплаты ежемесячных стипендий </w:t>
      </w:r>
      <w:proofErr w:type="gramStart"/>
      <w:r w:rsidRPr="009F1B08">
        <w:rPr>
          <w:rFonts w:ascii="Arial" w:hAnsi="Arial" w:cs="Arial"/>
          <w:kern w:val="16"/>
          <w:sz w:val="10"/>
          <w:szCs w:val="10"/>
        </w:rPr>
        <w:t>семьям</w:t>
      </w:r>
      <w:proofErr w:type="gramEnd"/>
      <w:r w:rsidRPr="009F1B08">
        <w:rPr>
          <w:rFonts w:ascii="Arial" w:hAnsi="Arial" w:cs="Arial"/>
          <w:kern w:val="16"/>
          <w:sz w:val="10"/>
          <w:szCs w:val="10"/>
        </w:rPr>
        <w:t xml:space="preserve"> воспитывающим детей, оказание материальной помощи престарелым, единовременные пособия – которые выплачивают при наступлении события (рожд</w:t>
      </w:r>
      <w:r w:rsidRPr="009F1B08">
        <w:rPr>
          <w:rFonts w:ascii="Arial" w:hAnsi="Arial" w:cs="Arial"/>
          <w:kern w:val="16"/>
          <w:sz w:val="10"/>
          <w:szCs w:val="10"/>
        </w:rPr>
        <w:t>е</w:t>
      </w:r>
      <w:r w:rsidRPr="009F1B08">
        <w:rPr>
          <w:rFonts w:ascii="Arial" w:hAnsi="Arial" w:cs="Arial"/>
          <w:kern w:val="16"/>
          <w:sz w:val="10"/>
          <w:szCs w:val="10"/>
        </w:rPr>
        <w:t xml:space="preserve">ние ребенка и т.д.) и ежемесячные пособия и т.д. </w:t>
      </w:r>
    </w:p>
    <w:p w:rsidR="00653984" w:rsidRDefault="00653984" w:rsidP="00ED5091">
      <w:pPr>
        <w:shd w:val="clear" w:color="auto" w:fill="FFFFFF"/>
        <w:autoSpaceDE w:val="0"/>
        <w:autoSpaceDN w:val="0"/>
        <w:adjustRightInd w:val="0"/>
        <w:ind w:firstLine="284"/>
        <w:jc w:val="both"/>
        <w:rPr>
          <w:rFonts w:ascii="Arial" w:hAnsi="Arial" w:cs="Arial"/>
          <w:b/>
          <w:sz w:val="10"/>
          <w:szCs w:val="10"/>
        </w:rPr>
      </w:pPr>
    </w:p>
    <w:p w:rsidR="00653984" w:rsidRDefault="00653984" w:rsidP="00ED5091">
      <w:pPr>
        <w:shd w:val="clear" w:color="auto" w:fill="FFFFFF"/>
        <w:autoSpaceDE w:val="0"/>
        <w:autoSpaceDN w:val="0"/>
        <w:adjustRightInd w:val="0"/>
        <w:ind w:firstLine="284"/>
        <w:jc w:val="both"/>
        <w:rPr>
          <w:rFonts w:ascii="Arial" w:hAnsi="Arial" w:cs="Arial"/>
          <w:b/>
          <w:sz w:val="10"/>
          <w:szCs w:val="10"/>
        </w:rPr>
      </w:pPr>
    </w:p>
    <w:p w:rsidR="00063B3D" w:rsidRPr="00CD1FBF" w:rsidRDefault="00063B3D" w:rsidP="00ED5091">
      <w:pPr>
        <w:shd w:val="clear" w:color="auto" w:fill="FFFFFF"/>
        <w:autoSpaceDE w:val="0"/>
        <w:autoSpaceDN w:val="0"/>
        <w:adjustRightInd w:val="0"/>
        <w:ind w:firstLine="284"/>
        <w:jc w:val="both"/>
        <w:rPr>
          <w:rFonts w:ascii="Arial" w:hAnsi="Arial" w:cs="Arial"/>
          <w:b/>
          <w:sz w:val="10"/>
          <w:szCs w:val="10"/>
        </w:rPr>
      </w:pPr>
    </w:p>
    <w:p w:rsidR="00063B3D" w:rsidRPr="00CD1FBF" w:rsidRDefault="00063B3D" w:rsidP="00ED5091">
      <w:pPr>
        <w:shd w:val="clear" w:color="auto" w:fill="FFFFFF"/>
        <w:autoSpaceDE w:val="0"/>
        <w:autoSpaceDN w:val="0"/>
        <w:adjustRightInd w:val="0"/>
        <w:ind w:firstLine="284"/>
        <w:jc w:val="both"/>
        <w:rPr>
          <w:rFonts w:ascii="Arial" w:hAnsi="Arial" w:cs="Arial"/>
          <w:b/>
          <w:sz w:val="10"/>
          <w:szCs w:val="10"/>
        </w:rPr>
      </w:pPr>
    </w:p>
    <w:p w:rsidR="009A4A61" w:rsidRPr="009F1B08" w:rsidRDefault="009A4A61" w:rsidP="00ED5091">
      <w:pPr>
        <w:shd w:val="clear" w:color="auto" w:fill="FFFFFF"/>
        <w:autoSpaceDE w:val="0"/>
        <w:autoSpaceDN w:val="0"/>
        <w:adjustRightInd w:val="0"/>
        <w:ind w:firstLine="284"/>
        <w:jc w:val="both"/>
        <w:rPr>
          <w:rFonts w:ascii="Arial" w:hAnsi="Arial" w:cs="Arial"/>
          <w:b/>
          <w:sz w:val="10"/>
          <w:szCs w:val="10"/>
        </w:rPr>
      </w:pPr>
      <w:r w:rsidRPr="009F1B08">
        <w:rPr>
          <w:rFonts w:ascii="Arial" w:hAnsi="Arial" w:cs="Arial"/>
          <w:b/>
          <w:sz w:val="10"/>
          <w:szCs w:val="10"/>
        </w:rPr>
        <w:t>20.Бюджетный дефицит, причины образования и методы его финансирования.</w:t>
      </w:r>
    </w:p>
    <w:p w:rsidR="009A4A61" w:rsidRPr="009F1B08" w:rsidRDefault="009A4A61" w:rsidP="00ED5091">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Планируемый дефицит бюджета на 2010 год = 2,7 </w:t>
      </w:r>
      <w:proofErr w:type="spellStart"/>
      <w:r w:rsidRPr="009F1B08">
        <w:rPr>
          <w:rFonts w:ascii="Arial" w:hAnsi="Arial" w:cs="Arial"/>
          <w:sz w:val="10"/>
          <w:szCs w:val="10"/>
        </w:rPr>
        <w:t>трлн</w:t>
      </w:r>
      <w:proofErr w:type="gramStart"/>
      <w:r w:rsidRPr="009F1B08">
        <w:rPr>
          <w:rFonts w:ascii="Arial" w:hAnsi="Arial" w:cs="Arial"/>
          <w:sz w:val="10"/>
          <w:szCs w:val="10"/>
        </w:rPr>
        <w:t>.б</w:t>
      </w:r>
      <w:proofErr w:type="gramEnd"/>
      <w:r w:rsidRPr="009F1B08">
        <w:rPr>
          <w:rFonts w:ascii="Arial" w:hAnsi="Arial" w:cs="Arial"/>
          <w:sz w:val="10"/>
          <w:szCs w:val="10"/>
        </w:rPr>
        <w:t>ел.руб</w:t>
      </w:r>
      <w:proofErr w:type="spellEnd"/>
      <w:r w:rsidRPr="009F1B08">
        <w:rPr>
          <w:rFonts w:ascii="Arial" w:hAnsi="Arial" w:cs="Arial"/>
          <w:sz w:val="10"/>
          <w:szCs w:val="10"/>
        </w:rPr>
        <w:t>.</w:t>
      </w:r>
    </w:p>
    <w:p w:rsidR="009A4A61" w:rsidRPr="009F1B08" w:rsidRDefault="009A4A61" w:rsidP="00ED5091">
      <w:pPr>
        <w:ind w:firstLine="284"/>
        <w:jc w:val="both"/>
        <w:rPr>
          <w:rFonts w:ascii="Arial" w:hAnsi="Arial" w:cs="Arial"/>
          <w:sz w:val="10"/>
          <w:szCs w:val="10"/>
        </w:rPr>
      </w:pPr>
      <w:r w:rsidRPr="009F1B08">
        <w:rPr>
          <w:rFonts w:ascii="Arial" w:hAnsi="Arial" w:cs="Arial"/>
          <w:i/>
          <w:sz w:val="10"/>
          <w:szCs w:val="10"/>
        </w:rPr>
        <w:t>Дефицит бюджета</w:t>
      </w:r>
      <w:r w:rsidRPr="009F1B08">
        <w:rPr>
          <w:rFonts w:ascii="Arial" w:hAnsi="Arial" w:cs="Arial"/>
          <w:sz w:val="10"/>
          <w:szCs w:val="10"/>
        </w:rPr>
        <w:t xml:space="preserve"> означает превышение расходов над дох</w:t>
      </w:r>
      <w:r w:rsidRPr="009F1B08">
        <w:rPr>
          <w:rFonts w:ascii="Arial" w:hAnsi="Arial" w:cs="Arial"/>
          <w:sz w:val="10"/>
          <w:szCs w:val="10"/>
        </w:rPr>
        <w:t>о</w:t>
      </w:r>
      <w:r w:rsidRPr="009F1B08">
        <w:rPr>
          <w:rFonts w:ascii="Arial" w:hAnsi="Arial" w:cs="Arial"/>
          <w:sz w:val="10"/>
          <w:szCs w:val="10"/>
        </w:rPr>
        <w:t xml:space="preserve">дами и характеризуется его несбалансированность. </w:t>
      </w:r>
      <w:r w:rsidRPr="009F1B08">
        <w:rPr>
          <w:rFonts w:ascii="Arial" w:hAnsi="Arial" w:cs="Arial"/>
          <w:b/>
          <w:sz w:val="10"/>
          <w:szCs w:val="10"/>
        </w:rPr>
        <w:t>Бюджетный дефицит</w:t>
      </w:r>
      <w:r w:rsidRPr="009F1B08">
        <w:rPr>
          <w:rFonts w:ascii="Arial" w:hAnsi="Arial" w:cs="Arial"/>
          <w:sz w:val="10"/>
          <w:szCs w:val="10"/>
        </w:rPr>
        <w:t xml:space="preserve"> – это финансовое явление, не обязательно относящееся к разряду чрезвычайных, положительных событий. В современном мире нет государства, которое эти или иные периоды своей истории не сталкивались бы с бюджетным дефицитом.</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В соответствии с законом о бюджете РБ на 2010 год предел</w:t>
      </w:r>
      <w:r w:rsidRPr="009F1B08">
        <w:rPr>
          <w:rFonts w:ascii="Arial" w:hAnsi="Arial" w:cs="Arial"/>
          <w:sz w:val="10"/>
          <w:szCs w:val="10"/>
        </w:rPr>
        <w:t>ь</w:t>
      </w:r>
      <w:r w:rsidRPr="009F1B08">
        <w:rPr>
          <w:rFonts w:ascii="Arial" w:hAnsi="Arial" w:cs="Arial"/>
          <w:sz w:val="10"/>
          <w:szCs w:val="10"/>
        </w:rPr>
        <w:t xml:space="preserve">ный размер дефицита составляет </w:t>
      </w:r>
    </w:p>
    <w:p w:rsidR="009A4A61" w:rsidRPr="009F1B08" w:rsidRDefault="009A4A61" w:rsidP="00ED5091">
      <w:pPr>
        <w:ind w:firstLine="284"/>
        <w:jc w:val="both"/>
        <w:rPr>
          <w:rFonts w:ascii="Arial" w:hAnsi="Arial" w:cs="Arial"/>
          <w:sz w:val="10"/>
          <w:szCs w:val="10"/>
          <w:u w:val="single"/>
        </w:rPr>
      </w:pPr>
      <w:r w:rsidRPr="009F1B08">
        <w:rPr>
          <w:rFonts w:ascii="Arial" w:hAnsi="Arial" w:cs="Arial"/>
          <w:sz w:val="10"/>
          <w:szCs w:val="10"/>
          <w:u w:val="single"/>
        </w:rPr>
        <w:t>Причины: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дефицит может быть связан с необходимостью осуществл</w:t>
      </w:r>
      <w:r w:rsidRPr="009F1B08">
        <w:rPr>
          <w:rFonts w:ascii="Arial" w:hAnsi="Arial" w:cs="Arial"/>
          <w:sz w:val="10"/>
          <w:szCs w:val="10"/>
        </w:rPr>
        <w:t>е</w:t>
      </w:r>
      <w:r w:rsidRPr="009F1B08">
        <w:rPr>
          <w:rFonts w:ascii="Arial" w:hAnsi="Arial" w:cs="Arial"/>
          <w:sz w:val="10"/>
          <w:szCs w:val="10"/>
        </w:rPr>
        <w:t>ния трудных государственных вложений в развитии экономики;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чрезвычайное обстоятельство;</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может отражать кризисное явление экономики, ее развал, неэффективность.</w:t>
      </w:r>
    </w:p>
    <w:p w:rsidR="009A4A61" w:rsidRPr="009F1B08" w:rsidRDefault="009A4A61" w:rsidP="00ED5091">
      <w:pPr>
        <w:ind w:firstLine="284"/>
        <w:jc w:val="both"/>
        <w:rPr>
          <w:rFonts w:ascii="Arial" w:hAnsi="Arial" w:cs="Arial"/>
          <w:sz w:val="10"/>
          <w:szCs w:val="10"/>
          <w:u w:val="single"/>
        </w:rPr>
      </w:pPr>
      <w:r w:rsidRPr="009F1B08">
        <w:rPr>
          <w:rFonts w:ascii="Arial" w:hAnsi="Arial" w:cs="Arial"/>
          <w:sz w:val="10"/>
          <w:szCs w:val="10"/>
          <w:u w:val="single"/>
        </w:rPr>
        <w:t>Виды бюджетного дефицита: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циклический (результат действия встроенных стабилизат</w:t>
      </w:r>
      <w:r w:rsidRPr="009F1B08">
        <w:rPr>
          <w:rFonts w:ascii="Arial" w:hAnsi="Arial" w:cs="Arial"/>
          <w:sz w:val="10"/>
          <w:szCs w:val="10"/>
        </w:rPr>
        <w:t>о</w:t>
      </w:r>
      <w:r w:rsidRPr="009F1B08">
        <w:rPr>
          <w:rFonts w:ascii="Arial" w:hAnsi="Arial" w:cs="Arial"/>
          <w:sz w:val="10"/>
          <w:szCs w:val="10"/>
        </w:rPr>
        <w:t>ров);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структурный</w:t>
      </w:r>
      <w:proofErr w:type="gramEnd"/>
      <w:r w:rsidRPr="009F1B08">
        <w:rPr>
          <w:rFonts w:ascii="Arial" w:hAnsi="Arial" w:cs="Arial"/>
          <w:sz w:val="10"/>
          <w:szCs w:val="10"/>
        </w:rPr>
        <w:t xml:space="preserve"> (разность между расходами и доходами бюдж</w:t>
      </w:r>
      <w:r w:rsidRPr="009F1B08">
        <w:rPr>
          <w:rFonts w:ascii="Arial" w:hAnsi="Arial" w:cs="Arial"/>
          <w:sz w:val="10"/>
          <w:szCs w:val="10"/>
        </w:rPr>
        <w:t>е</w:t>
      </w:r>
      <w:r w:rsidRPr="009F1B08">
        <w:rPr>
          <w:rFonts w:ascii="Arial" w:hAnsi="Arial" w:cs="Arial"/>
          <w:sz w:val="10"/>
          <w:szCs w:val="10"/>
        </w:rPr>
        <w:t>та в условиях полной занятости);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операционный (общий дефицит государственного бюджета за вычетом инфляционной части % платежей по обслуживанию гос</w:t>
      </w:r>
      <w:r w:rsidRPr="009F1B08">
        <w:rPr>
          <w:rFonts w:ascii="Arial" w:hAnsi="Arial" w:cs="Arial"/>
          <w:sz w:val="10"/>
          <w:szCs w:val="10"/>
        </w:rPr>
        <w:t>у</w:t>
      </w:r>
      <w:r w:rsidRPr="009F1B08">
        <w:rPr>
          <w:rFonts w:ascii="Arial" w:hAnsi="Arial" w:cs="Arial"/>
          <w:sz w:val="10"/>
          <w:szCs w:val="10"/>
        </w:rPr>
        <w:t>дарственного долга);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первичный</w:t>
      </w:r>
      <w:proofErr w:type="gramEnd"/>
      <w:r w:rsidRPr="009F1B08">
        <w:rPr>
          <w:rFonts w:ascii="Arial" w:hAnsi="Arial" w:cs="Arial"/>
          <w:sz w:val="10"/>
          <w:szCs w:val="10"/>
        </w:rPr>
        <w:t xml:space="preserve"> (разность между величиной общего дефицита и всей суммы выплат по долгу);</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квазифискальный</w:t>
      </w:r>
      <w:proofErr w:type="spellEnd"/>
      <w:r w:rsidRPr="009F1B08">
        <w:rPr>
          <w:rFonts w:ascii="Arial" w:hAnsi="Arial" w:cs="Arial"/>
          <w:sz w:val="10"/>
          <w:szCs w:val="10"/>
        </w:rPr>
        <w:t xml:space="preserve"> (скрытый дефицит гос. бюджета обусло</w:t>
      </w:r>
      <w:r w:rsidRPr="009F1B08">
        <w:rPr>
          <w:rFonts w:ascii="Arial" w:hAnsi="Arial" w:cs="Arial"/>
          <w:sz w:val="10"/>
          <w:szCs w:val="10"/>
        </w:rPr>
        <w:t>в</w:t>
      </w:r>
      <w:r w:rsidRPr="009F1B08">
        <w:rPr>
          <w:rFonts w:ascii="Arial" w:hAnsi="Arial" w:cs="Arial"/>
          <w:sz w:val="10"/>
          <w:szCs w:val="10"/>
        </w:rPr>
        <w:t xml:space="preserve">ленный </w:t>
      </w:r>
      <w:proofErr w:type="spellStart"/>
      <w:r w:rsidRPr="009F1B08">
        <w:rPr>
          <w:rFonts w:ascii="Arial" w:hAnsi="Arial" w:cs="Arial"/>
          <w:sz w:val="10"/>
          <w:szCs w:val="10"/>
        </w:rPr>
        <w:t>квазифискальной</w:t>
      </w:r>
      <w:proofErr w:type="spellEnd"/>
      <w:r w:rsidRPr="009F1B08">
        <w:rPr>
          <w:rFonts w:ascii="Arial" w:hAnsi="Arial" w:cs="Arial"/>
          <w:sz w:val="10"/>
          <w:szCs w:val="10"/>
        </w:rPr>
        <w:t xml:space="preserve"> деятельностью государства).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Дефицит бывает </w:t>
      </w:r>
      <w:r w:rsidRPr="009F1B08">
        <w:rPr>
          <w:rFonts w:ascii="Arial" w:hAnsi="Arial" w:cs="Arial"/>
          <w:b/>
          <w:sz w:val="10"/>
          <w:szCs w:val="10"/>
        </w:rPr>
        <w:t>активный</w:t>
      </w:r>
      <w:r w:rsidRPr="009F1B08">
        <w:rPr>
          <w:rFonts w:ascii="Arial" w:hAnsi="Arial" w:cs="Arial"/>
          <w:sz w:val="10"/>
          <w:szCs w:val="10"/>
        </w:rPr>
        <w:t xml:space="preserve"> (возникновение излишков расх</w:t>
      </w:r>
      <w:r w:rsidRPr="009F1B08">
        <w:rPr>
          <w:rFonts w:ascii="Arial" w:hAnsi="Arial" w:cs="Arial"/>
          <w:sz w:val="10"/>
          <w:szCs w:val="10"/>
        </w:rPr>
        <w:t>о</w:t>
      </w:r>
      <w:r w:rsidRPr="009F1B08">
        <w:rPr>
          <w:rFonts w:ascii="Arial" w:hAnsi="Arial" w:cs="Arial"/>
          <w:sz w:val="10"/>
          <w:szCs w:val="10"/>
        </w:rPr>
        <w:t>дов над доходами в результате сознательных действий правител</w:t>
      </w:r>
      <w:r w:rsidRPr="009F1B08">
        <w:rPr>
          <w:rFonts w:ascii="Arial" w:hAnsi="Arial" w:cs="Arial"/>
          <w:sz w:val="10"/>
          <w:szCs w:val="10"/>
        </w:rPr>
        <w:t>ь</w:t>
      </w:r>
      <w:r w:rsidRPr="009F1B08">
        <w:rPr>
          <w:rFonts w:ascii="Arial" w:hAnsi="Arial" w:cs="Arial"/>
          <w:sz w:val="10"/>
          <w:szCs w:val="10"/>
        </w:rPr>
        <w:t xml:space="preserve">ства), </w:t>
      </w:r>
      <w:r w:rsidRPr="009F1B08">
        <w:rPr>
          <w:rFonts w:ascii="Arial" w:hAnsi="Arial" w:cs="Arial"/>
          <w:b/>
          <w:sz w:val="10"/>
          <w:szCs w:val="10"/>
        </w:rPr>
        <w:t>пассивный</w:t>
      </w:r>
      <w:r w:rsidRPr="009F1B08">
        <w:rPr>
          <w:rFonts w:ascii="Arial" w:hAnsi="Arial" w:cs="Arial"/>
          <w:sz w:val="10"/>
          <w:szCs w:val="10"/>
        </w:rPr>
        <w:t xml:space="preserve"> (вызван сокращением государственных доходов в результате падения экономической эффективности), </w:t>
      </w:r>
      <w:r w:rsidRPr="009F1B08">
        <w:rPr>
          <w:rFonts w:ascii="Arial" w:hAnsi="Arial" w:cs="Arial"/>
          <w:b/>
          <w:sz w:val="10"/>
          <w:szCs w:val="10"/>
        </w:rPr>
        <w:t>управляемый</w:t>
      </w:r>
      <w:r w:rsidRPr="009F1B08">
        <w:rPr>
          <w:rFonts w:ascii="Arial" w:hAnsi="Arial" w:cs="Arial"/>
          <w:sz w:val="10"/>
          <w:szCs w:val="10"/>
        </w:rPr>
        <w:t xml:space="preserve"> (если он не превышает определенный уровень), </w:t>
      </w:r>
      <w:r w:rsidRPr="009F1B08">
        <w:rPr>
          <w:rFonts w:ascii="Arial" w:hAnsi="Arial" w:cs="Arial"/>
          <w:b/>
          <w:sz w:val="10"/>
          <w:szCs w:val="10"/>
        </w:rPr>
        <w:t>неуправляемый</w:t>
      </w:r>
      <w:r w:rsidRPr="009F1B08">
        <w:rPr>
          <w:rFonts w:ascii="Arial" w:hAnsi="Arial" w:cs="Arial"/>
          <w:sz w:val="10"/>
          <w:szCs w:val="10"/>
        </w:rPr>
        <w:t xml:space="preserve"> (влечет за собой эмиссию денег, рост инфляции и т.д.).</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Мировая практика показывает, что предел бюджетного деф</w:t>
      </w:r>
      <w:r w:rsidRPr="009F1B08">
        <w:rPr>
          <w:rFonts w:ascii="Arial" w:hAnsi="Arial" w:cs="Arial"/>
          <w:sz w:val="10"/>
          <w:szCs w:val="10"/>
        </w:rPr>
        <w:t>и</w:t>
      </w:r>
      <w:r w:rsidRPr="009F1B08">
        <w:rPr>
          <w:rFonts w:ascii="Arial" w:hAnsi="Arial" w:cs="Arial"/>
          <w:sz w:val="10"/>
          <w:szCs w:val="10"/>
        </w:rPr>
        <w:t>цита в условиях стабильной рыночной экономики ограничивается 2-3% к ВВП, 5% к НД, 8-10% - к расходной части бюджета.</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Управление бюджетным дефицитом</w:t>
      </w:r>
      <w:r w:rsidRPr="009F1B08">
        <w:rPr>
          <w:rFonts w:ascii="Arial" w:hAnsi="Arial" w:cs="Arial"/>
          <w:sz w:val="10"/>
          <w:szCs w:val="10"/>
        </w:rPr>
        <w:t xml:space="preserve"> – совокупность мер</w:t>
      </w:r>
      <w:r w:rsidRPr="009F1B08">
        <w:rPr>
          <w:rFonts w:ascii="Arial" w:hAnsi="Arial" w:cs="Arial"/>
          <w:sz w:val="10"/>
          <w:szCs w:val="10"/>
        </w:rPr>
        <w:t>о</w:t>
      </w:r>
      <w:r w:rsidRPr="009F1B08">
        <w:rPr>
          <w:rFonts w:ascii="Arial" w:hAnsi="Arial" w:cs="Arial"/>
          <w:sz w:val="10"/>
          <w:szCs w:val="10"/>
        </w:rPr>
        <w:t>приятий, с помощью которых правительство осуществляет финанс</w:t>
      </w:r>
      <w:r w:rsidRPr="009F1B08">
        <w:rPr>
          <w:rFonts w:ascii="Arial" w:hAnsi="Arial" w:cs="Arial"/>
          <w:sz w:val="10"/>
          <w:szCs w:val="10"/>
        </w:rPr>
        <w:t>и</w:t>
      </w:r>
      <w:r w:rsidRPr="009F1B08">
        <w:rPr>
          <w:rFonts w:ascii="Arial" w:hAnsi="Arial" w:cs="Arial"/>
          <w:sz w:val="10"/>
          <w:szCs w:val="10"/>
        </w:rPr>
        <w:t>рование дефицита бюджета на очередной бюджетный год.</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Источники финансирования дефицита бюджета определяется Законом "О бюджете РБ на 2010 год", местных бюджетов – реш</w:t>
      </w:r>
      <w:r w:rsidRPr="009F1B08">
        <w:rPr>
          <w:rFonts w:ascii="Arial" w:hAnsi="Arial" w:cs="Arial"/>
          <w:sz w:val="10"/>
          <w:szCs w:val="10"/>
        </w:rPr>
        <w:t>е</w:t>
      </w:r>
      <w:r w:rsidRPr="009F1B08">
        <w:rPr>
          <w:rFonts w:ascii="Arial" w:hAnsi="Arial" w:cs="Arial"/>
          <w:sz w:val="10"/>
          <w:szCs w:val="10"/>
        </w:rPr>
        <w:t xml:space="preserve">ниями Советов депутатов. </w:t>
      </w:r>
    </w:p>
    <w:p w:rsidR="009A4A61" w:rsidRPr="009F1B08" w:rsidRDefault="009A4A61" w:rsidP="00ED5091">
      <w:pPr>
        <w:ind w:firstLine="284"/>
        <w:jc w:val="both"/>
        <w:rPr>
          <w:rFonts w:ascii="Arial" w:hAnsi="Arial" w:cs="Arial"/>
          <w:sz w:val="10"/>
          <w:szCs w:val="10"/>
        </w:rPr>
      </w:pPr>
      <w:proofErr w:type="gramStart"/>
      <w:r w:rsidRPr="009F1B08">
        <w:rPr>
          <w:rFonts w:ascii="Arial" w:hAnsi="Arial" w:cs="Arial"/>
          <w:sz w:val="10"/>
          <w:szCs w:val="10"/>
        </w:rPr>
        <w:t>Согласно приложения</w:t>
      </w:r>
      <w:proofErr w:type="gramEnd"/>
      <w:r w:rsidRPr="009F1B08">
        <w:rPr>
          <w:rFonts w:ascii="Arial" w:hAnsi="Arial" w:cs="Arial"/>
          <w:sz w:val="10"/>
          <w:szCs w:val="10"/>
        </w:rPr>
        <w:t xml:space="preserve"> 1 </w:t>
      </w:r>
      <w:proofErr w:type="spellStart"/>
      <w:r w:rsidRPr="009F1B08">
        <w:rPr>
          <w:rFonts w:ascii="Arial" w:hAnsi="Arial" w:cs="Arial"/>
          <w:sz w:val="10"/>
          <w:szCs w:val="10"/>
        </w:rPr>
        <w:t>з-на</w:t>
      </w:r>
      <w:proofErr w:type="spellEnd"/>
      <w:r w:rsidRPr="009F1B08">
        <w:rPr>
          <w:rFonts w:ascii="Arial" w:hAnsi="Arial" w:cs="Arial"/>
          <w:sz w:val="10"/>
          <w:szCs w:val="10"/>
        </w:rPr>
        <w:t xml:space="preserve"> "О бюджете РБ на 2010 год" ф</w:t>
      </w:r>
      <w:r w:rsidRPr="009F1B08">
        <w:rPr>
          <w:rFonts w:ascii="Arial" w:hAnsi="Arial" w:cs="Arial"/>
          <w:sz w:val="10"/>
          <w:szCs w:val="10"/>
        </w:rPr>
        <w:t>и</w:t>
      </w:r>
      <w:r w:rsidRPr="009F1B08">
        <w:rPr>
          <w:rFonts w:ascii="Arial" w:hAnsi="Arial" w:cs="Arial"/>
          <w:sz w:val="10"/>
          <w:szCs w:val="10"/>
        </w:rPr>
        <w:t xml:space="preserve">нансирование дефицита </w:t>
      </w:r>
      <w:proofErr w:type="spellStart"/>
      <w:r w:rsidRPr="009F1B08">
        <w:rPr>
          <w:rFonts w:ascii="Arial" w:hAnsi="Arial" w:cs="Arial"/>
          <w:sz w:val="10"/>
          <w:szCs w:val="10"/>
        </w:rPr>
        <w:t>респуб-го</w:t>
      </w:r>
      <w:proofErr w:type="spellEnd"/>
      <w:r w:rsidRPr="009F1B08">
        <w:rPr>
          <w:rFonts w:ascii="Arial" w:hAnsi="Arial" w:cs="Arial"/>
          <w:sz w:val="10"/>
          <w:szCs w:val="10"/>
        </w:rPr>
        <w:t xml:space="preserve"> бюджета обеспечивается за счет:</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1) Привлечённых средств: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от операций с принадлежащим </w:t>
      </w:r>
      <w:proofErr w:type="spellStart"/>
      <w:r w:rsidRPr="009F1B08">
        <w:rPr>
          <w:rFonts w:ascii="Arial" w:hAnsi="Arial" w:cs="Arial"/>
          <w:sz w:val="10"/>
          <w:szCs w:val="10"/>
        </w:rPr>
        <w:t>гос-ву</w:t>
      </w:r>
      <w:proofErr w:type="spellEnd"/>
      <w:r w:rsidRPr="009F1B08">
        <w:rPr>
          <w:rFonts w:ascii="Arial" w:hAnsi="Arial" w:cs="Arial"/>
          <w:sz w:val="10"/>
          <w:szCs w:val="10"/>
        </w:rPr>
        <w:t xml:space="preserve"> имуществом;</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поступлений от реализации принадлежащего </w:t>
      </w:r>
      <w:proofErr w:type="spellStart"/>
      <w:r w:rsidRPr="009F1B08">
        <w:rPr>
          <w:rFonts w:ascii="Arial" w:hAnsi="Arial" w:cs="Arial"/>
          <w:sz w:val="10"/>
          <w:szCs w:val="10"/>
        </w:rPr>
        <w:t>гос-ву</w:t>
      </w:r>
      <w:proofErr w:type="spellEnd"/>
      <w:r w:rsidRPr="009F1B08">
        <w:rPr>
          <w:rFonts w:ascii="Arial" w:hAnsi="Arial" w:cs="Arial"/>
          <w:sz w:val="10"/>
          <w:szCs w:val="10"/>
        </w:rPr>
        <w:t xml:space="preserve"> имущ</w:t>
      </w:r>
      <w:r w:rsidRPr="009F1B08">
        <w:rPr>
          <w:rFonts w:ascii="Arial" w:hAnsi="Arial" w:cs="Arial"/>
          <w:sz w:val="10"/>
          <w:szCs w:val="10"/>
        </w:rPr>
        <w:t>е</w:t>
      </w:r>
      <w:r w:rsidRPr="009F1B08">
        <w:rPr>
          <w:rFonts w:ascii="Arial" w:hAnsi="Arial" w:cs="Arial"/>
          <w:sz w:val="10"/>
          <w:szCs w:val="10"/>
        </w:rPr>
        <w:t>ства.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2) Внешнее финансирование:</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кредиты международных </w:t>
      </w:r>
      <w:proofErr w:type="spellStart"/>
      <w:r w:rsidRPr="009F1B08">
        <w:rPr>
          <w:rFonts w:ascii="Arial" w:hAnsi="Arial" w:cs="Arial"/>
          <w:sz w:val="10"/>
          <w:szCs w:val="10"/>
        </w:rPr>
        <w:t>фин-х</w:t>
      </w:r>
      <w:proofErr w:type="spellEnd"/>
      <w:r w:rsidRPr="009F1B08">
        <w:rPr>
          <w:rFonts w:ascii="Arial" w:hAnsi="Arial" w:cs="Arial"/>
          <w:sz w:val="10"/>
          <w:szCs w:val="10"/>
        </w:rPr>
        <w:t xml:space="preserve"> организаций;</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кредиты правительств иностранных государств;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кредиты иностранных кредиторов.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В мировой практике широко используются для снижения бю</w:t>
      </w:r>
      <w:r w:rsidRPr="009F1B08">
        <w:rPr>
          <w:rFonts w:ascii="Arial" w:hAnsi="Arial" w:cs="Arial"/>
          <w:sz w:val="10"/>
          <w:szCs w:val="10"/>
        </w:rPr>
        <w:t>д</w:t>
      </w:r>
      <w:r w:rsidRPr="009F1B08">
        <w:rPr>
          <w:rFonts w:ascii="Arial" w:hAnsi="Arial" w:cs="Arial"/>
          <w:sz w:val="10"/>
          <w:szCs w:val="10"/>
        </w:rPr>
        <w:t>жетного дефицита, доходы от выпуска ценных бумаг, привлечение в страну иностранного капитала и т.д.</w:t>
      </w:r>
    </w:p>
    <w:p w:rsidR="009A4A61" w:rsidRPr="009F1B08" w:rsidRDefault="009A4A61" w:rsidP="009360F8">
      <w:pPr>
        <w:ind w:firstLine="284"/>
        <w:jc w:val="both"/>
        <w:rPr>
          <w:rFonts w:ascii="Arial" w:hAnsi="Arial" w:cs="Arial"/>
          <w:sz w:val="10"/>
          <w:szCs w:val="10"/>
        </w:rPr>
      </w:pPr>
      <w:r w:rsidRPr="009F1B08">
        <w:rPr>
          <w:rFonts w:ascii="Arial" w:hAnsi="Arial" w:cs="Arial"/>
          <w:sz w:val="10"/>
          <w:szCs w:val="10"/>
        </w:rPr>
        <w:t>Размер бюджетного дефицита и источники его финансиров</w:t>
      </w:r>
      <w:r w:rsidRPr="009F1B08">
        <w:rPr>
          <w:rFonts w:ascii="Arial" w:hAnsi="Arial" w:cs="Arial"/>
          <w:sz w:val="10"/>
          <w:szCs w:val="10"/>
        </w:rPr>
        <w:t>а</w:t>
      </w:r>
      <w:r w:rsidRPr="009F1B08">
        <w:rPr>
          <w:rFonts w:ascii="Arial" w:hAnsi="Arial" w:cs="Arial"/>
          <w:sz w:val="10"/>
          <w:szCs w:val="10"/>
        </w:rPr>
        <w:t>ния ежегодно утверждаются в Законе «О бюджете РБ на соответс</w:t>
      </w:r>
      <w:r w:rsidRPr="009F1B08">
        <w:rPr>
          <w:rFonts w:ascii="Arial" w:hAnsi="Arial" w:cs="Arial"/>
          <w:sz w:val="10"/>
          <w:szCs w:val="10"/>
        </w:rPr>
        <w:t>т</w:t>
      </w:r>
      <w:r w:rsidRPr="009F1B08">
        <w:rPr>
          <w:rFonts w:ascii="Arial" w:hAnsi="Arial" w:cs="Arial"/>
          <w:sz w:val="10"/>
          <w:szCs w:val="10"/>
        </w:rPr>
        <w:t>вующий год».</w:t>
      </w:r>
      <w:r w:rsidR="009360F8">
        <w:rPr>
          <w:rFonts w:ascii="Arial" w:hAnsi="Arial" w:cs="Arial"/>
          <w:sz w:val="10"/>
          <w:szCs w:val="10"/>
        </w:rPr>
        <w:t xml:space="preserve"> </w:t>
      </w:r>
      <w:r w:rsidRPr="009F1B08">
        <w:rPr>
          <w:rFonts w:ascii="Arial" w:hAnsi="Arial" w:cs="Arial"/>
          <w:sz w:val="10"/>
          <w:szCs w:val="10"/>
        </w:rPr>
        <w:t>Для сокращения бюджетного дефицита существуют 2 главных направления: увеличение доходов и уменьшение расходов.</w:t>
      </w:r>
    </w:p>
    <w:p w:rsidR="009A4A61" w:rsidRPr="009F1B08" w:rsidRDefault="009A4A61" w:rsidP="00ED5091">
      <w:pPr>
        <w:topLinePunct/>
        <w:ind w:firstLine="284"/>
        <w:jc w:val="both"/>
        <w:rPr>
          <w:rFonts w:ascii="Arial" w:hAnsi="Arial" w:cs="Arial"/>
          <w:b/>
          <w:kern w:val="16"/>
          <w:sz w:val="10"/>
          <w:szCs w:val="10"/>
        </w:rPr>
      </w:pPr>
    </w:p>
    <w:p w:rsidR="009A4A61" w:rsidRPr="009F1B08" w:rsidRDefault="009A4A61" w:rsidP="00ED5091">
      <w:pPr>
        <w:topLinePunct/>
        <w:ind w:firstLine="284"/>
        <w:jc w:val="both"/>
        <w:rPr>
          <w:rFonts w:ascii="Arial" w:hAnsi="Arial" w:cs="Arial"/>
          <w:b/>
          <w:kern w:val="16"/>
          <w:sz w:val="10"/>
          <w:szCs w:val="10"/>
        </w:rPr>
      </w:pPr>
      <w:r w:rsidRPr="009F1B08">
        <w:rPr>
          <w:rFonts w:ascii="Arial" w:hAnsi="Arial" w:cs="Arial"/>
          <w:b/>
          <w:kern w:val="16"/>
          <w:sz w:val="10"/>
          <w:szCs w:val="10"/>
        </w:rPr>
        <w:t>21.Бюджетное регулирование и межбюджетные отнош</w:t>
      </w:r>
      <w:r w:rsidRPr="009F1B08">
        <w:rPr>
          <w:rFonts w:ascii="Arial" w:hAnsi="Arial" w:cs="Arial"/>
          <w:b/>
          <w:kern w:val="16"/>
          <w:sz w:val="10"/>
          <w:szCs w:val="10"/>
        </w:rPr>
        <w:t>е</w:t>
      </w:r>
      <w:r w:rsidRPr="009F1B08">
        <w:rPr>
          <w:rFonts w:ascii="Arial" w:hAnsi="Arial" w:cs="Arial"/>
          <w:b/>
          <w:kern w:val="16"/>
          <w:sz w:val="10"/>
          <w:szCs w:val="10"/>
        </w:rPr>
        <w:t>ния.</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b/>
          <w:sz w:val="10"/>
          <w:szCs w:val="10"/>
        </w:rPr>
        <w:t>Бюджетное регулирование</w:t>
      </w:r>
      <w:r w:rsidRPr="009F1B08">
        <w:rPr>
          <w:rFonts w:ascii="Arial" w:hAnsi="Arial" w:cs="Arial"/>
          <w:sz w:val="10"/>
          <w:szCs w:val="10"/>
        </w:rPr>
        <w:t xml:space="preserve"> является частью бюджетного процесса и заключается в частичном перераспределении финанс</w:t>
      </w:r>
      <w:r w:rsidRPr="009F1B08">
        <w:rPr>
          <w:rFonts w:ascii="Arial" w:hAnsi="Arial" w:cs="Arial"/>
          <w:sz w:val="10"/>
          <w:szCs w:val="10"/>
        </w:rPr>
        <w:t>о</w:t>
      </w:r>
      <w:r w:rsidRPr="009F1B08">
        <w:rPr>
          <w:rFonts w:ascii="Arial" w:hAnsi="Arial" w:cs="Arial"/>
          <w:sz w:val="10"/>
          <w:szCs w:val="10"/>
        </w:rPr>
        <w:t>вых ресурсов между бюджетами различных уровней.</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b/>
          <w:sz w:val="10"/>
          <w:szCs w:val="10"/>
        </w:rPr>
        <w:t>Методы бюджетного регулирования</w:t>
      </w:r>
      <w:r w:rsidRPr="009F1B08">
        <w:rPr>
          <w:rFonts w:ascii="Arial" w:hAnsi="Arial" w:cs="Arial"/>
          <w:sz w:val="10"/>
          <w:szCs w:val="10"/>
        </w:rPr>
        <w:t>:</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sz w:val="10"/>
          <w:szCs w:val="10"/>
        </w:rPr>
        <w:t>- установление и распределение регулирующих источников;</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sz w:val="10"/>
          <w:szCs w:val="10"/>
        </w:rPr>
        <w:t>- перераспределение бюджетных источников;</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sz w:val="10"/>
          <w:szCs w:val="10"/>
        </w:rPr>
        <w:t>- финансовая помощь в виде дотаций, субвенций и субсидий;</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sz w:val="10"/>
          <w:szCs w:val="10"/>
        </w:rPr>
        <w:t>- процентные и беспроцентные бюджетные ссуды.</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b/>
          <w:sz w:val="10"/>
          <w:szCs w:val="10"/>
        </w:rPr>
        <w:t>Бюджетная ссуда</w:t>
      </w:r>
      <w:r w:rsidRPr="009F1B08">
        <w:rPr>
          <w:rFonts w:ascii="Arial" w:hAnsi="Arial" w:cs="Arial"/>
          <w:sz w:val="10"/>
          <w:szCs w:val="10"/>
        </w:rPr>
        <w:t xml:space="preserve"> – это финансовая помощь, оказываемая на общих для кредита условиях (возвратности, платности, срочности).</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sz w:val="10"/>
          <w:szCs w:val="10"/>
        </w:rPr>
        <w:t xml:space="preserve">Доходы, поступающие в республиканский бюджет, называются </w:t>
      </w:r>
      <w:r w:rsidRPr="009F1B08">
        <w:rPr>
          <w:rFonts w:ascii="Arial" w:hAnsi="Arial" w:cs="Arial"/>
          <w:b/>
          <w:sz w:val="10"/>
          <w:szCs w:val="10"/>
        </w:rPr>
        <w:t>общегосударственными</w:t>
      </w:r>
      <w:r w:rsidRPr="009F1B08">
        <w:rPr>
          <w:rFonts w:ascii="Arial" w:hAnsi="Arial" w:cs="Arial"/>
          <w:sz w:val="10"/>
          <w:szCs w:val="10"/>
        </w:rPr>
        <w:t xml:space="preserve"> или </w:t>
      </w:r>
      <w:r w:rsidRPr="009F1B08">
        <w:rPr>
          <w:rFonts w:ascii="Arial" w:hAnsi="Arial" w:cs="Arial"/>
          <w:b/>
          <w:sz w:val="10"/>
          <w:szCs w:val="10"/>
        </w:rPr>
        <w:t>республиканскими</w:t>
      </w:r>
      <w:r w:rsidRPr="009F1B08">
        <w:rPr>
          <w:rFonts w:ascii="Arial" w:hAnsi="Arial" w:cs="Arial"/>
          <w:sz w:val="10"/>
          <w:szCs w:val="10"/>
        </w:rPr>
        <w:t xml:space="preserve">, а зачисляемые в местные бюджеты – </w:t>
      </w:r>
      <w:r w:rsidRPr="009F1B08">
        <w:rPr>
          <w:rFonts w:ascii="Arial" w:hAnsi="Arial" w:cs="Arial"/>
          <w:b/>
          <w:sz w:val="10"/>
          <w:szCs w:val="10"/>
        </w:rPr>
        <w:t xml:space="preserve">местными </w:t>
      </w:r>
      <w:r w:rsidRPr="009F1B08">
        <w:rPr>
          <w:rFonts w:ascii="Arial" w:hAnsi="Arial" w:cs="Arial"/>
          <w:sz w:val="10"/>
          <w:szCs w:val="10"/>
        </w:rPr>
        <w:t>доходами.</w:t>
      </w:r>
    </w:p>
    <w:p w:rsidR="009A4A61" w:rsidRPr="009F1B08" w:rsidRDefault="009A4A61" w:rsidP="00ED5091">
      <w:pPr>
        <w:pStyle w:val="af5"/>
        <w:ind w:firstLine="284"/>
        <w:jc w:val="both"/>
        <w:rPr>
          <w:rFonts w:ascii="Arial" w:hAnsi="Arial" w:cs="Arial"/>
          <w:sz w:val="10"/>
          <w:szCs w:val="10"/>
        </w:rPr>
      </w:pPr>
      <w:r w:rsidRPr="009F1B08">
        <w:rPr>
          <w:rFonts w:ascii="Arial" w:hAnsi="Arial" w:cs="Arial"/>
          <w:sz w:val="10"/>
          <w:szCs w:val="10"/>
        </w:rPr>
        <w:t>Регулирующие источники доходов – это обычно общегосуда</w:t>
      </w:r>
      <w:r w:rsidRPr="009F1B08">
        <w:rPr>
          <w:rFonts w:ascii="Arial" w:hAnsi="Arial" w:cs="Arial"/>
          <w:sz w:val="10"/>
          <w:szCs w:val="10"/>
        </w:rPr>
        <w:t>р</w:t>
      </w:r>
      <w:r w:rsidRPr="009F1B08">
        <w:rPr>
          <w:rFonts w:ascii="Arial" w:hAnsi="Arial" w:cs="Arial"/>
          <w:sz w:val="10"/>
          <w:szCs w:val="10"/>
        </w:rPr>
        <w:t>ственные налоги и доходы. К регулирующим налогам в РБ относят: НДС, акцизы, налоги на доходы и прибыль.</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Бюджетное регулирование</w:t>
      </w:r>
      <w:r w:rsidRPr="009F1B08">
        <w:rPr>
          <w:rFonts w:ascii="Arial" w:hAnsi="Arial" w:cs="Arial"/>
          <w:sz w:val="10"/>
          <w:szCs w:val="10"/>
        </w:rPr>
        <w:t xml:space="preserve"> – перераспределение бюджетных ресурсов между вышестоящими и нижестоящими бюджетами в целях их сбалансированности.</w:t>
      </w:r>
    </w:p>
    <w:p w:rsidR="009A4A61" w:rsidRPr="009F1B08" w:rsidRDefault="009A4A61" w:rsidP="00ED5091">
      <w:pPr>
        <w:pStyle w:val="33"/>
        <w:spacing w:after="0"/>
        <w:ind w:left="0" w:firstLine="284"/>
        <w:jc w:val="both"/>
        <w:rPr>
          <w:rFonts w:ascii="Arial" w:hAnsi="Arial" w:cs="Arial"/>
          <w:sz w:val="10"/>
          <w:szCs w:val="10"/>
        </w:rPr>
      </w:pPr>
      <w:proofErr w:type="spellStart"/>
      <w:r w:rsidRPr="009F1B08">
        <w:rPr>
          <w:rFonts w:ascii="Arial" w:hAnsi="Arial" w:cs="Arial"/>
          <w:sz w:val="10"/>
          <w:szCs w:val="10"/>
        </w:rPr>
        <w:t>Перераспределительные</w:t>
      </w:r>
      <w:proofErr w:type="spellEnd"/>
      <w:r w:rsidRPr="009F1B08">
        <w:rPr>
          <w:rFonts w:ascii="Arial" w:hAnsi="Arial" w:cs="Arial"/>
          <w:sz w:val="10"/>
          <w:szCs w:val="10"/>
        </w:rPr>
        <w:t xml:space="preserve"> процессы представляют собой дв</w:t>
      </w:r>
      <w:r w:rsidRPr="009F1B08">
        <w:rPr>
          <w:rFonts w:ascii="Arial" w:hAnsi="Arial" w:cs="Arial"/>
          <w:sz w:val="10"/>
          <w:szCs w:val="10"/>
        </w:rPr>
        <w:t>и</w:t>
      </w:r>
      <w:r w:rsidRPr="009F1B08">
        <w:rPr>
          <w:rFonts w:ascii="Arial" w:hAnsi="Arial" w:cs="Arial"/>
          <w:sz w:val="10"/>
          <w:szCs w:val="10"/>
        </w:rPr>
        <w:t xml:space="preserve">жение денежных потоков. Для изучения </w:t>
      </w:r>
      <w:proofErr w:type="spellStart"/>
      <w:r w:rsidRPr="009F1B08">
        <w:rPr>
          <w:rFonts w:ascii="Arial" w:hAnsi="Arial" w:cs="Arial"/>
          <w:sz w:val="10"/>
          <w:szCs w:val="10"/>
        </w:rPr>
        <w:t>перераспределительной</w:t>
      </w:r>
      <w:proofErr w:type="spellEnd"/>
      <w:r w:rsidRPr="009F1B08">
        <w:rPr>
          <w:rFonts w:ascii="Arial" w:hAnsi="Arial" w:cs="Arial"/>
          <w:sz w:val="10"/>
          <w:szCs w:val="10"/>
        </w:rPr>
        <w:t xml:space="preserve"> функции бюджета представляется целесообразным ввести понятия восходящих и нисходящих бюджетных потоков. Под восходящим бюджетным потоком понимается реальный денежный поток плат</w:t>
      </w:r>
      <w:r w:rsidRPr="009F1B08">
        <w:rPr>
          <w:rFonts w:ascii="Arial" w:hAnsi="Arial" w:cs="Arial"/>
          <w:sz w:val="10"/>
          <w:szCs w:val="10"/>
        </w:rPr>
        <w:t>е</w:t>
      </w:r>
      <w:r w:rsidRPr="009F1B08">
        <w:rPr>
          <w:rFonts w:ascii="Arial" w:hAnsi="Arial" w:cs="Arial"/>
          <w:sz w:val="10"/>
          <w:szCs w:val="10"/>
        </w:rPr>
        <w:t>жей в бюджет, состоящий из доходов и поступлений; под нисход</w:t>
      </w:r>
      <w:r w:rsidRPr="009F1B08">
        <w:rPr>
          <w:rFonts w:ascii="Arial" w:hAnsi="Arial" w:cs="Arial"/>
          <w:sz w:val="10"/>
          <w:szCs w:val="10"/>
        </w:rPr>
        <w:t>я</w:t>
      </w:r>
      <w:r w:rsidRPr="009F1B08">
        <w:rPr>
          <w:rFonts w:ascii="Arial" w:hAnsi="Arial" w:cs="Arial"/>
          <w:sz w:val="10"/>
          <w:szCs w:val="10"/>
        </w:rPr>
        <w:t xml:space="preserve">щим - реальный денежный поток платежей из бюджета, состоящий из расходов и отчислений. </w:t>
      </w:r>
    </w:p>
    <w:p w:rsidR="009A4A61" w:rsidRPr="009F1B08" w:rsidRDefault="009A4A61" w:rsidP="00ED5091">
      <w:pPr>
        <w:pStyle w:val="33"/>
        <w:spacing w:after="0"/>
        <w:ind w:left="0" w:firstLine="284"/>
        <w:jc w:val="both"/>
        <w:rPr>
          <w:rFonts w:ascii="Arial" w:hAnsi="Arial" w:cs="Arial"/>
          <w:sz w:val="10"/>
          <w:szCs w:val="10"/>
        </w:rPr>
      </w:pPr>
      <w:r w:rsidRPr="009F1B08">
        <w:rPr>
          <w:rFonts w:ascii="Arial" w:hAnsi="Arial" w:cs="Arial"/>
          <w:sz w:val="10"/>
          <w:szCs w:val="10"/>
        </w:rPr>
        <w:t xml:space="preserve">Разграничим бюджетные потоки </w:t>
      </w:r>
      <w:proofErr w:type="gramStart"/>
      <w:r w:rsidRPr="009F1B08">
        <w:rPr>
          <w:rFonts w:ascii="Arial" w:hAnsi="Arial" w:cs="Arial"/>
          <w:sz w:val="10"/>
          <w:szCs w:val="10"/>
        </w:rPr>
        <w:t>на</w:t>
      </w:r>
      <w:proofErr w:type="gramEnd"/>
      <w:r w:rsidRPr="009F1B08">
        <w:rPr>
          <w:rFonts w:ascii="Arial" w:hAnsi="Arial" w:cs="Arial"/>
          <w:sz w:val="10"/>
          <w:szCs w:val="10"/>
        </w:rPr>
        <w:t xml:space="preserve"> внутренние и внешние. Внутренние бюджетные потоки ограничены рамками бюджетной системы и связаны с движением регулирующих налогов, субвенци</w:t>
      </w:r>
      <w:r w:rsidRPr="009F1B08">
        <w:rPr>
          <w:rFonts w:ascii="Arial" w:hAnsi="Arial" w:cs="Arial"/>
          <w:sz w:val="10"/>
          <w:szCs w:val="10"/>
        </w:rPr>
        <w:t>я</w:t>
      </w:r>
      <w:r w:rsidRPr="009F1B08">
        <w:rPr>
          <w:rFonts w:ascii="Arial" w:hAnsi="Arial" w:cs="Arial"/>
          <w:sz w:val="10"/>
          <w:szCs w:val="10"/>
        </w:rPr>
        <w:t>ми, дотациями, передаваемыми в другие бюджеты и во внебюдже</w:t>
      </w:r>
      <w:r w:rsidRPr="009F1B08">
        <w:rPr>
          <w:rFonts w:ascii="Arial" w:hAnsi="Arial" w:cs="Arial"/>
          <w:sz w:val="10"/>
          <w:szCs w:val="10"/>
        </w:rPr>
        <w:t>т</w:t>
      </w:r>
      <w:r w:rsidRPr="009F1B08">
        <w:rPr>
          <w:rFonts w:ascii="Arial" w:hAnsi="Arial" w:cs="Arial"/>
          <w:sz w:val="10"/>
          <w:szCs w:val="10"/>
        </w:rPr>
        <w:t>ные фонды. Внешние бюджетные потоки вызваны платежами в бюджет налогоплательщиков, финансированием из бюджета пре</w:t>
      </w:r>
      <w:r w:rsidRPr="009F1B08">
        <w:rPr>
          <w:rFonts w:ascii="Arial" w:hAnsi="Arial" w:cs="Arial"/>
          <w:sz w:val="10"/>
          <w:szCs w:val="10"/>
        </w:rPr>
        <w:t>д</w:t>
      </w:r>
      <w:r w:rsidRPr="009F1B08">
        <w:rPr>
          <w:rFonts w:ascii="Arial" w:hAnsi="Arial" w:cs="Arial"/>
          <w:sz w:val="10"/>
          <w:szCs w:val="10"/>
        </w:rPr>
        <w:t>приятий, учреждений и граждан.</w:t>
      </w:r>
    </w:p>
    <w:p w:rsidR="009A4A61" w:rsidRPr="009F1B08" w:rsidRDefault="009A4A61" w:rsidP="00ED5091">
      <w:pPr>
        <w:pStyle w:val="33"/>
        <w:spacing w:after="0"/>
        <w:ind w:left="0" w:firstLine="284"/>
        <w:jc w:val="both"/>
        <w:rPr>
          <w:rFonts w:ascii="Arial" w:hAnsi="Arial" w:cs="Arial"/>
          <w:sz w:val="10"/>
          <w:szCs w:val="10"/>
        </w:rPr>
      </w:pPr>
      <w:r w:rsidRPr="009F1B08">
        <w:rPr>
          <w:rFonts w:ascii="Arial" w:hAnsi="Arial" w:cs="Arial"/>
          <w:sz w:val="10"/>
          <w:szCs w:val="10"/>
        </w:rPr>
        <w:t>Основное назначение межбюджетных отношений - пополнять ресурсы местных бюджетов так, чтобы были выполнены определе</w:t>
      </w:r>
      <w:r w:rsidRPr="009F1B08">
        <w:rPr>
          <w:rFonts w:ascii="Arial" w:hAnsi="Arial" w:cs="Arial"/>
          <w:sz w:val="10"/>
          <w:szCs w:val="10"/>
        </w:rPr>
        <w:t>н</w:t>
      </w:r>
      <w:r w:rsidRPr="009F1B08">
        <w:rPr>
          <w:rFonts w:ascii="Arial" w:hAnsi="Arial" w:cs="Arial"/>
          <w:sz w:val="10"/>
          <w:szCs w:val="10"/>
        </w:rPr>
        <w:t>ные условия «справедливого» распределения бюджетных доходов между всеми участниками бюджетного процесса. В понятие ме</w:t>
      </w:r>
      <w:r w:rsidRPr="009F1B08">
        <w:rPr>
          <w:rFonts w:ascii="Arial" w:hAnsi="Arial" w:cs="Arial"/>
          <w:sz w:val="10"/>
          <w:szCs w:val="10"/>
        </w:rPr>
        <w:t>ж</w:t>
      </w:r>
      <w:r w:rsidRPr="009F1B08">
        <w:rPr>
          <w:rFonts w:ascii="Arial" w:hAnsi="Arial" w:cs="Arial"/>
          <w:sz w:val="10"/>
          <w:szCs w:val="10"/>
        </w:rPr>
        <w:t>бюджетных отношений включаются взаимоотношения между ра</w:t>
      </w:r>
      <w:r w:rsidRPr="009F1B08">
        <w:rPr>
          <w:rFonts w:ascii="Arial" w:hAnsi="Arial" w:cs="Arial"/>
          <w:sz w:val="10"/>
          <w:szCs w:val="10"/>
        </w:rPr>
        <w:t>з</w:t>
      </w:r>
      <w:r w:rsidRPr="009F1B08">
        <w:rPr>
          <w:rFonts w:ascii="Arial" w:hAnsi="Arial" w:cs="Arial"/>
          <w:sz w:val="10"/>
          <w:szCs w:val="10"/>
        </w:rPr>
        <w:t xml:space="preserve">личными уровнями власти по поводу: разграничения расходных полномочий и ответственности между органами власти и управления разных уровней; разграничения налоговых полномочий и доходных источников между органами власти и управления разных уровней; бюджетного выравнивания и распределения финансовой помощи. </w:t>
      </w:r>
    </w:p>
    <w:p w:rsidR="009A4A61" w:rsidRPr="009F1B08" w:rsidRDefault="009A4A61" w:rsidP="00ED5091">
      <w:pPr>
        <w:pStyle w:val="33"/>
        <w:spacing w:after="0"/>
        <w:ind w:left="0" w:firstLine="284"/>
        <w:jc w:val="both"/>
        <w:rPr>
          <w:rFonts w:ascii="Arial" w:hAnsi="Arial" w:cs="Arial"/>
          <w:sz w:val="10"/>
          <w:szCs w:val="10"/>
        </w:rPr>
      </w:pPr>
      <w:r w:rsidRPr="009F1B08">
        <w:rPr>
          <w:rFonts w:ascii="Arial" w:hAnsi="Arial" w:cs="Arial"/>
          <w:sz w:val="10"/>
          <w:szCs w:val="10"/>
        </w:rPr>
        <w:t>Бюджетные отношения, составляющие экономическое соде</w:t>
      </w:r>
      <w:r w:rsidRPr="009F1B08">
        <w:rPr>
          <w:rFonts w:ascii="Arial" w:hAnsi="Arial" w:cs="Arial"/>
          <w:sz w:val="10"/>
          <w:szCs w:val="10"/>
        </w:rPr>
        <w:t>р</w:t>
      </w:r>
      <w:r w:rsidRPr="009F1B08">
        <w:rPr>
          <w:rFonts w:ascii="Arial" w:hAnsi="Arial" w:cs="Arial"/>
          <w:sz w:val="10"/>
          <w:szCs w:val="10"/>
        </w:rPr>
        <w:t>жание государственного бюджета, функционируют в определенных формах - общественных и организационных. В данном случае нас интересуют организационные формы, благодаря которым станови</w:t>
      </w:r>
      <w:r w:rsidRPr="009F1B08">
        <w:rPr>
          <w:rFonts w:ascii="Arial" w:hAnsi="Arial" w:cs="Arial"/>
          <w:sz w:val="10"/>
          <w:szCs w:val="10"/>
        </w:rPr>
        <w:t>т</w:t>
      </w:r>
      <w:r w:rsidRPr="009F1B08">
        <w:rPr>
          <w:rFonts w:ascii="Arial" w:hAnsi="Arial" w:cs="Arial"/>
          <w:sz w:val="10"/>
          <w:szCs w:val="10"/>
        </w:rPr>
        <w:t>ся возможным использование бюджета как инструмента управления экономикой.</w:t>
      </w:r>
    </w:p>
    <w:p w:rsidR="009A4A61" w:rsidRPr="009F1B08" w:rsidRDefault="009A4A61" w:rsidP="00ED5091">
      <w:pPr>
        <w:tabs>
          <w:tab w:val="left" w:pos="567"/>
        </w:tabs>
        <w:ind w:firstLine="284"/>
        <w:jc w:val="both"/>
        <w:rPr>
          <w:rFonts w:ascii="Arial" w:hAnsi="Arial" w:cs="Arial"/>
          <w:sz w:val="10"/>
          <w:szCs w:val="10"/>
        </w:rPr>
      </w:pPr>
    </w:p>
    <w:p w:rsidR="009360F8" w:rsidRDefault="009360F8" w:rsidP="00ED5091">
      <w:pPr>
        <w:ind w:firstLine="284"/>
        <w:jc w:val="both"/>
        <w:rPr>
          <w:rFonts w:ascii="Arial" w:hAnsi="Arial" w:cs="Arial"/>
          <w:b/>
          <w:kern w:val="16"/>
          <w:sz w:val="10"/>
          <w:szCs w:val="10"/>
        </w:rPr>
      </w:pPr>
    </w:p>
    <w:p w:rsidR="009360F8" w:rsidRPr="00424EE5" w:rsidRDefault="009360F8" w:rsidP="00ED5091">
      <w:pPr>
        <w:ind w:firstLine="284"/>
        <w:jc w:val="both"/>
        <w:rPr>
          <w:rFonts w:ascii="Arial" w:hAnsi="Arial" w:cs="Arial"/>
          <w:b/>
          <w:kern w:val="16"/>
          <w:sz w:val="10"/>
          <w:szCs w:val="10"/>
        </w:rPr>
      </w:pPr>
    </w:p>
    <w:p w:rsidR="00890162" w:rsidRPr="00424EE5" w:rsidRDefault="00890162" w:rsidP="00ED5091">
      <w:pPr>
        <w:ind w:firstLine="284"/>
        <w:jc w:val="both"/>
        <w:rPr>
          <w:rFonts w:ascii="Arial" w:hAnsi="Arial" w:cs="Arial"/>
          <w:b/>
          <w:kern w:val="16"/>
          <w:sz w:val="10"/>
          <w:szCs w:val="10"/>
        </w:rPr>
      </w:pPr>
    </w:p>
    <w:p w:rsidR="00890162" w:rsidRPr="00424EE5" w:rsidRDefault="00890162" w:rsidP="00ED5091">
      <w:pPr>
        <w:ind w:firstLine="284"/>
        <w:jc w:val="both"/>
        <w:rPr>
          <w:rFonts w:ascii="Arial" w:hAnsi="Arial" w:cs="Arial"/>
          <w:b/>
          <w:kern w:val="16"/>
          <w:sz w:val="10"/>
          <w:szCs w:val="10"/>
        </w:rPr>
      </w:pPr>
    </w:p>
    <w:p w:rsidR="00890162" w:rsidRPr="00424EE5" w:rsidRDefault="00890162"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9360F8" w:rsidRDefault="009360F8" w:rsidP="00ED5091">
      <w:pPr>
        <w:ind w:firstLine="284"/>
        <w:jc w:val="both"/>
        <w:rPr>
          <w:rFonts w:ascii="Arial" w:hAnsi="Arial" w:cs="Arial"/>
          <w:b/>
          <w:kern w:val="16"/>
          <w:sz w:val="10"/>
          <w:szCs w:val="10"/>
        </w:rPr>
      </w:pPr>
    </w:p>
    <w:p w:rsidR="00063B3D" w:rsidRPr="00CD1FBF" w:rsidRDefault="00063B3D" w:rsidP="00ED5091">
      <w:pPr>
        <w:ind w:firstLine="284"/>
        <w:jc w:val="both"/>
        <w:rPr>
          <w:rFonts w:ascii="Arial" w:hAnsi="Arial" w:cs="Arial"/>
          <w:b/>
          <w:kern w:val="16"/>
          <w:sz w:val="10"/>
          <w:szCs w:val="10"/>
        </w:rPr>
      </w:pPr>
    </w:p>
    <w:p w:rsidR="00063B3D" w:rsidRPr="00CD1FBF" w:rsidRDefault="00063B3D" w:rsidP="00ED5091">
      <w:pPr>
        <w:ind w:firstLine="284"/>
        <w:jc w:val="both"/>
        <w:rPr>
          <w:rFonts w:ascii="Arial" w:hAnsi="Arial" w:cs="Arial"/>
          <w:b/>
          <w:kern w:val="16"/>
          <w:sz w:val="10"/>
          <w:szCs w:val="10"/>
        </w:rPr>
      </w:pPr>
    </w:p>
    <w:p w:rsidR="00063B3D" w:rsidRPr="00CD1FBF" w:rsidRDefault="00063B3D" w:rsidP="00ED5091">
      <w:pPr>
        <w:ind w:firstLine="284"/>
        <w:jc w:val="both"/>
        <w:rPr>
          <w:rFonts w:ascii="Arial" w:hAnsi="Arial" w:cs="Arial"/>
          <w:b/>
          <w:kern w:val="16"/>
          <w:sz w:val="10"/>
          <w:szCs w:val="10"/>
        </w:rPr>
      </w:pPr>
    </w:p>
    <w:p w:rsidR="00063B3D" w:rsidRPr="00CD1FBF" w:rsidRDefault="00063B3D" w:rsidP="00ED5091">
      <w:pPr>
        <w:ind w:firstLine="284"/>
        <w:jc w:val="both"/>
        <w:rPr>
          <w:rFonts w:ascii="Arial" w:hAnsi="Arial" w:cs="Arial"/>
          <w:b/>
          <w:kern w:val="16"/>
          <w:sz w:val="10"/>
          <w:szCs w:val="10"/>
        </w:rPr>
      </w:pPr>
    </w:p>
    <w:p w:rsidR="009A4A61" w:rsidRPr="009F1B08" w:rsidRDefault="009A4A61" w:rsidP="00ED5091">
      <w:pPr>
        <w:ind w:firstLine="284"/>
        <w:jc w:val="both"/>
        <w:rPr>
          <w:rFonts w:ascii="Arial" w:hAnsi="Arial" w:cs="Arial"/>
          <w:b/>
          <w:kern w:val="16"/>
          <w:sz w:val="10"/>
          <w:szCs w:val="10"/>
        </w:rPr>
      </w:pPr>
      <w:r w:rsidRPr="009F1B08">
        <w:rPr>
          <w:rFonts w:ascii="Arial" w:hAnsi="Arial" w:cs="Arial"/>
          <w:b/>
          <w:kern w:val="16"/>
          <w:sz w:val="10"/>
          <w:szCs w:val="10"/>
        </w:rPr>
        <w:t>22.Гос</w:t>
      </w:r>
      <w:proofErr w:type="gramStart"/>
      <w:r w:rsidRPr="009F1B08">
        <w:rPr>
          <w:rFonts w:ascii="Arial" w:hAnsi="Arial" w:cs="Arial"/>
          <w:b/>
          <w:kern w:val="16"/>
          <w:sz w:val="10"/>
          <w:szCs w:val="10"/>
        </w:rPr>
        <w:t>.к</w:t>
      </w:r>
      <w:proofErr w:type="gramEnd"/>
      <w:r w:rsidRPr="009F1B08">
        <w:rPr>
          <w:rFonts w:ascii="Arial" w:hAnsi="Arial" w:cs="Arial"/>
          <w:b/>
          <w:kern w:val="16"/>
          <w:sz w:val="10"/>
          <w:szCs w:val="10"/>
        </w:rPr>
        <w:t>редит, понятие, виды и формы.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Для бесперебойного финансирования потребностей общества государство может привлекать к покрытию своих расходов свобо</w:t>
      </w:r>
      <w:r w:rsidRPr="009F1B08">
        <w:rPr>
          <w:rFonts w:ascii="Arial" w:hAnsi="Arial" w:cs="Arial"/>
          <w:sz w:val="10"/>
          <w:szCs w:val="10"/>
        </w:rPr>
        <w:t>д</w:t>
      </w:r>
      <w:r w:rsidRPr="009F1B08">
        <w:rPr>
          <w:rFonts w:ascii="Arial" w:hAnsi="Arial" w:cs="Arial"/>
          <w:sz w:val="10"/>
          <w:szCs w:val="10"/>
        </w:rPr>
        <w:t>ные финансовые ресурсы субъектов хозяйствования и средства населения. Главным способом их получения является государстве</w:t>
      </w:r>
      <w:r w:rsidRPr="009F1B08">
        <w:rPr>
          <w:rFonts w:ascii="Arial" w:hAnsi="Arial" w:cs="Arial"/>
          <w:sz w:val="10"/>
          <w:szCs w:val="10"/>
        </w:rPr>
        <w:t>н</w:t>
      </w:r>
      <w:r w:rsidRPr="009F1B08">
        <w:rPr>
          <w:rFonts w:ascii="Arial" w:hAnsi="Arial" w:cs="Arial"/>
          <w:sz w:val="10"/>
          <w:szCs w:val="10"/>
        </w:rPr>
        <w:t xml:space="preserve">ный кредит. </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Таким образом, </w:t>
      </w:r>
      <w:r w:rsidRPr="009F1B08">
        <w:rPr>
          <w:rFonts w:ascii="Arial" w:hAnsi="Arial" w:cs="Arial"/>
          <w:b/>
          <w:sz w:val="10"/>
          <w:szCs w:val="10"/>
        </w:rPr>
        <w:t>государственный кредит</w:t>
      </w:r>
      <w:r w:rsidRPr="009F1B08">
        <w:rPr>
          <w:rFonts w:ascii="Arial" w:hAnsi="Arial" w:cs="Arial"/>
          <w:sz w:val="10"/>
          <w:szCs w:val="10"/>
        </w:rPr>
        <w:t xml:space="preserve"> – совокупность экономических отношений между государством в лице его органов власти и управления с одной стороны и физическими и юридическ</w:t>
      </w:r>
      <w:r w:rsidRPr="009F1B08">
        <w:rPr>
          <w:rFonts w:ascii="Arial" w:hAnsi="Arial" w:cs="Arial"/>
          <w:sz w:val="10"/>
          <w:szCs w:val="10"/>
        </w:rPr>
        <w:t>и</w:t>
      </w:r>
      <w:r w:rsidRPr="009F1B08">
        <w:rPr>
          <w:rFonts w:ascii="Arial" w:hAnsi="Arial" w:cs="Arial"/>
          <w:sz w:val="10"/>
          <w:szCs w:val="10"/>
        </w:rPr>
        <w:t>ми лицами – с другой, при которых государство выступает в качестве заемщика, кредитора или гаранта.</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При осуществлении кредитных операций внутри страны го</w:t>
      </w:r>
      <w:r w:rsidRPr="009F1B08">
        <w:rPr>
          <w:rFonts w:ascii="Arial" w:hAnsi="Arial" w:cs="Arial"/>
          <w:snapToGrid w:val="0"/>
          <w:sz w:val="10"/>
          <w:szCs w:val="10"/>
        </w:rPr>
        <w:softHyphen/>
        <w:t xml:space="preserve">сударство является </w:t>
      </w:r>
      <w:r w:rsidRPr="009F1B08">
        <w:rPr>
          <w:rFonts w:ascii="Arial" w:hAnsi="Arial" w:cs="Arial"/>
          <w:i/>
          <w:iCs/>
          <w:snapToGrid w:val="0"/>
          <w:sz w:val="10"/>
          <w:szCs w:val="10"/>
        </w:rPr>
        <w:t xml:space="preserve">заемщиком </w:t>
      </w:r>
      <w:r w:rsidRPr="009F1B08">
        <w:rPr>
          <w:rFonts w:ascii="Arial" w:hAnsi="Arial" w:cs="Arial"/>
          <w:snapToGrid w:val="0"/>
          <w:sz w:val="10"/>
          <w:szCs w:val="10"/>
        </w:rPr>
        <w:t>средств, а население, предприя</w:t>
      </w:r>
      <w:r w:rsidRPr="009F1B08">
        <w:rPr>
          <w:rFonts w:ascii="Arial" w:hAnsi="Arial" w:cs="Arial"/>
          <w:snapToGrid w:val="0"/>
          <w:sz w:val="10"/>
          <w:szCs w:val="10"/>
        </w:rPr>
        <w:softHyphen/>
        <w:t>тия — кредиторами.</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В сфере международных экономических отношений госу</w:t>
      </w:r>
      <w:r w:rsidRPr="009F1B08">
        <w:rPr>
          <w:rFonts w:ascii="Arial" w:hAnsi="Arial" w:cs="Arial"/>
          <w:snapToGrid w:val="0"/>
          <w:sz w:val="10"/>
          <w:szCs w:val="10"/>
        </w:rPr>
        <w:softHyphen/>
        <w:t xml:space="preserve">дарство выступает как в роли заемщика, так и </w:t>
      </w:r>
      <w:r w:rsidRPr="009F1B08">
        <w:rPr>
          <w:rFonts w:ascii="Arial" w:hAnsi="Arial" w:cs="Arial"/>
          <w:i/>
          <w:iCs/>
          <w:snapToGrid w:val="0"/>
          <w:sz w:val="10"/>
          <w:szCs w:val="10"/>
        </w:rPr>
        <w:t>кредитора.</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В тех случаях, когда государство берет на себя ответствен</w:t>
      </w:r>
      <w:r w:rsidRPr="009F1B08">
        <w:rPr>
          <w:rFonts w:ascii="Arial" w:hAnsi="Arial" w:cs="Arial"/>
          <w:snapToGrid w:val="0"/>
          <w:sz w:val="10"/>
          <w:szCs w:val="10"/>
        </w:rPr>
        <w:softHyphen/>
        <w:t>ность за погашение займов или выполнение различных матери</w:t>
      </w:r>
      <w:r w:rsidRPr="009F1B08">
        <w:rPr>
          <w:rFonts w:ascii="Arial" w:hAnsi="Arial" w:cs="Arial"/>
          <w:snapToGrid w:val="0"/>
          <w:sz w:val="10"/>
          <w:szCs w:val="10"/>
        </w:rPr>
        <w:softHyphen/>
        <w:t>альных обязательств, взятых физическими и юридическими лицами по отношению к другим юридическим лицам, оно явля</w:t>
      </w:r>
      <w:r w:rsidRPr="009F1B08">
        <w:rPr>
          <w:rFonts w:ascii="Arial" w:hAnsi="Arial" w:cs="Arial"/>
          <w:snapToGrid w:val="0"/>
          <w:sz w:val="10"/>
          <w:szCs w:val="10"/>
        </w:rPr>
        <w:softHyphen/>
        <w:t xml:space="preserve">ется </w:t>
      </w:r>
      <w:r w:rsidRPr="009F1B08">
        <w:rPr>
          <w:rFonts w:ascii="Arial" w:hAnsi="Arial" w:cs="Arial"/>
          <w:i/>
          <w:iCs/>
          <w:snapToGrid w:val="0"/>
          <w:sz w:val="10"/>
          <w:szCs w:val="10"/>
        </w:rPr>
        <w:t>гара</w:t>
      </w:r>
      <w:r w:rsidRPr="009F1B08">
        <w:rPr>
          <w:rFonts w:ascii="Arial" w:hAnsi="Arial" w:cs="Arial"/>
          <w:i/>
          <w:iCs/>
          <w:snapToGrid w:val="0"/>
          <w:sz w:val="10"/>
          <w:szCs w:val="10"/>
        </w:rPr>
        <w:t>н</w:t>
      </w:r>
      <w:r w:rsidRPr="009F1B08">
        <w:rPr>
          <w:rFonts w:ascii="Arial" w:hAnsi="Arial" w:cs="Arial"/>
          <w:i/>
          <w:iCs/>
          <w:snapToGrid w:val="0"/>
          <w:sz w:val="10"/>
          <w:szCs w:val="10"/>
        </w:rPr>
        <w:t>том.</w:t>
      </w:r>
    </w:p>
    <w:p w:rsidR="009A4A61" w:rsidRPr="009F1B08" w:rsidRDefault="009A4A61" w:rsidP="00ED5091">
      <w:pPr>
        <w:ind w:firstLine="284"/>
        <w:jc w:val="both"/>
        <w:rPr>
          <w:rFonts w:ascii="Arial" w:hAnsi="Arial" w:cs="Arial"/>
          <w:kern w:val="16"/>
          <w:sz w:val="10"/>
          <w:szCs w:val="10"/>
        </w:rPr>
      </w:pPr>
      <w:r w:rsidRPr="009F1B08">
        <w:rPr>
          <w:rFonts w:ascii="Arial" w:hAnsi="Arial" w:cs="Arial"/>
          <w:kern w:val="16"/>
          <w:sz w:val="10"/>
          <w:szCs w:val="10"/>
        </w:rPr>
        <w:t xml:space="preserve">Государственный кредит как финансовая категория выполняет 3 функции: </w:t>
      </w:r>
      <w:r w:rsidRPr="009F1B08">
        <w:rPr>
          <w:rFonts w:ascii="Arial" w:hAnsi="Arial" w:cs="Arial"/>
          <w:i/>
          <w:kern w:val="16"/>
          <w:sz w:val="10"/>
          <w:szCs w:val="10"/>
        </w:rPr>
        <w:t>распределительную, регулирующую и контрольную</w:t>
      </w:r>
      <w:r w:rsidRPr="009F1B08">
        <w:rPr>
          <w:rFonts w:ascii="Arial" w:hAnsi="Arial" w:cs="Arial"/>
          <w:kern w:val="16"/>
          <w:sz w:val="10"/>
          <w:szCs w:val="10"/>
        </w:rPr>
        <w:t>.</w:t>
      </w:r>
    </w:p>
    <w:p w:rsidR="009A4A61" w:rsidRPr="009F1B08" w:rsidRDefault="009A4A61" w:rsidP="00ED5091">
      <w:pPr>
        <w:ind w:firstLine="284"/>
        <w:jc w:val="both"/>
        <w:rPr>
          <w:rFonts w:ascii="Arial" w:hAnsi="Arial" w:cs="Arial"/>
          <w:kern w:val="16"/>
          <w:sz w:val="10"/>
          <w:szCs w:val="10"/>
        </w:rPr>
      </w:pPr>
      <w:r w:rsidRPr="009F1B08">
        <w:rPr>
          <w:rFonts w:ascii="Arial" w:hAnsi="Arial" w:cs="Arial"/>
          <w:b/>
          <w:kern w:val="16"/>
          <w:sz w:val="10"/>
          <w:szCs w:val="10"/>
        </w:rPr>
        <w:t>Внутренним государственным кредит</w:t>
      </w:r>
      <w:r w:rsidRPr="009F1B08">
        <w:rPr>
          <w:rFonts w:ascii="Arial" w:hAnsi="Arial" w:cs="Arial"/>
          <w:kern w:val="16"/>
          <w:sz w:val="10"/>
          <w:szCs w:val="10"/>
        </w:rPr>
        <w:t xml:space="preserve"> является тогда, когда кредиторы – юридические и физические лица данного государства.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Внутренний государственный кредит может выступать в фо</w:t>
      </w:r>
      <w:r w:rsidRPr="009F1B08">
        <w:rPr>
          <w:rFonts w:ascii="Arial" w:hAnsi="Arial" w:cs="Arial"/>
          <w:sz w:val="10"/>
          <w:szCs w:val="10"/>
        </w:rPr>
        <w:t>р</w:t>
      </w:r>
      <w:r w:rsidRPr="009F1B08">
        <w:rPr>
          <w:rFonts w:ascii="Arial" w:hAnsi="Arial" w:cs="Arial"/>
          <w:sz w:val="10"/>
          <w:szCs w:val="10"/>
        </w:rPr>
        <w:t>мах:</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государственного займа: </w:t>
      </w:r>
      <w:proofErr w:type="spellStart"/>
      <w:r w:rsidRPr="009F1B08">
        <w:rPr>
          <w:rFonts w:ascii="Arial" w:hAnsi="Arial" w:cs="Arial"/>
          <w:sz w:val="10"/>
          <w:szCs w:val="10"/>
        </w:rPr>
        <w:t>харак-ся</w:t>
      </w:r>
      <w:proofErr w:type="spellEnd"/>
      <w:r w:rsidRPr="009F1B08">
        <w:rPr>
          <w:rFonts w:ascii="Arial" w:hAnsi="Arial" w:cs="Arial"/>
          <w:sz w:val="10"/>
          <w:szCs w:val="10"/>
        </w:rPr>
        <w:t xml:space="preserve"> тем, что временно свобо</w:t>
      </w:r>
      <w:r w:rsidRPr="009F1B08">
        <w:rPr>
          <w:rFonts w:ascii="Arial" w:hAnsi="Arial" w:cs="Arial"/>
          <w:sz w:val="10"/>
          <w:szCs w:val="10"/>
        </w:rPr>
        <w:t>д</w:t>
      </w:r>
      <w:r w:rsidRPr="009F1B08">
        <w:rPr>
          <w:rFonts w:ascii="Arial" w:hAnsi="Arial" w:cs="Arial"/>
          <w:sz w:val="10"/>
          <w:szCs w:val="10"/>
        </w:rPr>
        <w:t xml:space="preserve">ные денежные </w:t>
      </w:r>
      <w:proofErr w:type="spellStart"/>
      <w:r w:rsidRPr="009F1B08">
        <w:rPr>
          <w:rFonts w:ascii="Arial" w:hAnsi="Arial" w:cs="Arial"/>
          <w:sz w:val="10"/>
          <w:szCs w:val="10"/>
        </w:rPr>
        <w:t>ср-ва</w:t>
      </w:r>
      <w:proofErr w:type="spellEnd"/>
      <w:r w:rsidRPr="009F1B08">
        <w:rPr>
          <w:rFonts w:ascii="Arial" w:hAnsi="Arial" w:cs="Arial"/>
          <w:sz w:val="10"/>
          <w:szCs w:val="10"/>
        </w:rPr>
        <w:t xml:space="preserve"> населения, </w:t>
      </w:r>
      <w:proofErr w:type="spellStart"/>
      <w:r w:rsidRPr="009F1B08">
        <w:rPr>
          <w:rFonts w:ascii="Arial" w:hAnsi="Arial" w:cs="Arial"/>
          <w:sz w:val="10"/>
          <w:szCs w:val="10"/>
        </w:rPr>
        <w:t>пред-ий</w:t>
      </w:r>
      <w:proofErr w:type="spellEnd"/>
      <w:r w:rsidRPr="009F1B08">
        <w:rPr>
          <w:rFonts w:ascii="Arial" w:hAnsi="Arial" w:cs="Arial"/>
          <w:sz w:val="10"/>
          <w:szCs w:val="10"/>
        </w:rPr>
        <w:t xml:space="preserve"> и организаций привлекаю</w:t>
      </w:r>
      <w:r w:rsidRPr="009F1B08">
        <w:rPr>
          <w:rFonts w:ascii="Arial" w:hAnsi="Arial" w:cs="Arial"/>
          <w:sz w:val="10"/>
          <w:szCs w:val="10"/>
        </w:rPr>
        <w:t>т</w:t>
      </w:r>
      <w:r w:rsidRPr="009F1B08">
        <w:rPr>
          <w:rFonts w:ascii="Arial" w:hAnsi="Arial" w:cs="Arial"/>
          <w:sz w:val="10"/>
          <w:szCs w:val="10"/>
        </w:rPr>
        <w:t xml:space="preserve">ся на финансирование общественных потребностей, путём выпуска и реализации облигаций, казначейских обязательств и др. видов </w:t>
      </w:r>
      <w:proofErr w:type="spellStart"/>
      <w:r w:rsidRPr="009F1B08">
        <w:rPr>
          <w:rFonts w:ascii="Arial" w:hAnsi="Arial" w:cs="Arial"/>
          <w:sz w:val="10"/>
          <w:szCs w:val="10"/>
        </w:rPr>
        <w:t>гос-х</w:t>
      </w:r>
      <w:proofErr w:type="spellEnd"/>
      <w:r w:rsidRPr="009F1B08">
        <w:rPr>
          <w:rFonts w:ascii="Arial" w:hAnsi="Arial" w:cs="Arial"/>
          <w:sz w:val="10"/>
          <w:szCs w:val="10"/>
        </w:rPr>
        <w:t xml:space="preserve"> </w:t>
      </w:r>
      <w:proofErr w:type="spellStart"/>
      <w:r w:rsidRPr="009F1B08">
        <w:rPr>
          <w:rFonts w:ascii="Arial" w:hAnsi="Arial" w:cs="Arial"/>
          <w:sz w:val="10"/>
          <w:szCs w:val="10"/>
        </w:rPr>
        <w:t>ц.б</w:t>
      </w:r>
      <w:proofErr w:type="spellEnd"/>
      <w:r w:rsidRPr="009F1B08">
        <w:rPr>
          <w:rFonts w:ascii="Arial" w:hAnsi="Arial" w:cs="Arial"/>
          <w:sz w:val="10"/>
          <w:szCs w:val="10"/>
        </w:rPr>
        <w:t>.</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обращение части вкладов населения в </w:t>
      </w:r>
      <w:proofErr w:type="spellStart"/>
      <w:r w:rsidRPr="009F1B08">
        <w:rPr>
          <w:rFonts w:ascii="Arial" w:hAnsi="Arial" w:cs="Arial"/>
          <w:sz w:val="10"/>
          <w:szCs w:val="10"/>
        </w:rPr>
        <w:t>гос</w:t>
      </w:r>
      <w:proofErr w:type="gramStart"/>
      <w:r w:rsidRPr="009F1B08">
        <w:rPr>
          <w:rFonts w:ascii="Arial" w:hAnsi="Arial" w:cs="Arial"/>
          <w:sz w:val="10"/>
          <w:szCs w:val="10"/>
        </w:rPr>
        <w:t>.з</w:t>
      </w:r>
      <w:proofErr w:type="gramEnd"/>
      <w:r w:rsidRPr="009F1B08">
        <w:rPr>
          <w:rFonts w:ascii="Arial" w:hAnsi="Arial" w:cs="Arial"/>
          <w:sz w:val="10"/>
          <w:szCs w:val="10"/>
        </w:rPr>
        <w:t>аймы</w:t>
      </w:r>
      <w:proofErr w:type="spellEnd"/>
      <w:r w:rsidRPr="009F1B08">
        <w:rPr>
          <w:rFonts w:ascii="Arial" w:hAnsi="Arial" w:cs="Arial"/>
          <w:sz w:val="10"/>
          <w:szCs w:val="10"/>
        </w:rPr>
        <w:t>, т.е. сбер</w:t>
      </w:r>
      <w:r w:rsidRPr="009F1B08">
        <w:rPr>
          <w:rFonts w:ascii="Arial" w:hAnsi="Arial" w:cs="Arial"/>
          <w:sz w:val="10"/>
          <w:szCs w:val="10"/>
        </w:rPr>
        <w:t>е</w:t>
      </w:r>
      <w:r w:rsidRPr="009F1B08">
        <w:rPr>
          <w:rFonts w:ascii="Arial" w:hAnsi="Arial" w:cs="Arial"/>
          <w:sz w:val="10"/>
          <w:szCs w:val="10"/>
        </w:rPr>
        <w:t xml:space="preserve">гательные учреждения предоставляют кредит </w:t>
      </w:r>
      <w:proofErr w:type="spellStart"/>
      <w:r w:rsidRPr="009F1B08">
        <w:rPr>
          <w:rFonts w:ascii="Arial" w:hAnsi="Arial" w:cs="Arial"/>
          <w:sz w:val="10"/>
          <w:szCs w:val="10"/>
        </w:rPr>
        <w:t>гос-ву</w:t>
      </w:r>
      <w:proofErr w:type="spellEnd"/>
      <w:r w:rsidRPr="009F1B08">
        <w:rPr>
          <w:rFonts w:ascii="Arial" w:hAnsi="Arial" w:cs="Arial"/>
          <w:sz w:val="10"/>
          <w:szCs w:val="10"/>
        </w:rPr>
        <w:t xml:space="preserve"> за счёт заёмных </w:t>
      </w:r>
      <w:proofErr w:type="spellStart"/>
      <w:r w:rsidRPr="009F1B08">
        <w:rPr>
          <w:rFonts w:ascii="Arial" w:hAnsi="Arial" w:cs="Arial"/>
          <w:sz w:val="10"/>
          <w:szCs w:val="10"/>
        </w:rPr>
        <w:t>ср-в</w:t>
      </w:r>
      <w:proofErr w:type="spellEnd"/>
      <w:r w:rsidRPr="009F1B08">
        <w:rPr>
          <w:rFonts w:ascii="Arial" w:hAnsi="Arial" w:cs="Arial"/>
          <w:sz w:val="10"/>
          <w:szCs w:val="10"/>
        </w:rPr>
        <w:t xml:space="preserve"> без ведома их реального владельца (населения).</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заимствование средств общегосударственного ссудного фонда, </w:t>
      </w:r>
      <w:proofErr w:type="spellStart"/>
      <w:r w:rsidRPr="009F1B08">
        <w:rPr>
          <w:rFonts w:ascii="Arial" w:hAnsi="Arial" w:cs="Arial"/>
          <w:sz w:val="10"/>
          <w:szCs w:val="10"/>
        </w:rPr>
        <w:t>харак-ся</w:t>
      </w:r>
      <w:proofErr w:type="spellEnd"/>
      <w:r w:rsidRPr="009F1B08">
        <w:rPr>
          <w:rFonts w:ascii="Arial" w:hAnsi="Arial" w:cs="Arial"/>
          <w:sz w:val="10"/>
          <w:szCs w:val="10"/>
        </w:rPr>
        <w:t xml:space="preserve"> тем, что </w:t>
      </w:r>
      <w:proofErr w:type="spellStart"/>
      <w:r w:rsidRPr="009F1B08">
        <w:rPr>
          <w:rFonts w:ascii="Arial" w:hAnsi="Arial" w:cs="Arial"/>
          <w:sz w:val="10"/>
          <w:szCs w:val="10"/>
        </w:rPr>
        <w:t>гос-ые</w:t>
      </w:r>
      <w:proofErr w:type="spellEnd"/>
      <w:r w:rsidRPr="009F1B08">
        <w:rPr>
          <w:rFonts w:ascii="Arial" w:hAnsi="Arial" w:cs="Arial"/>
          <w:sz w:val="10"/>
          <w:szCs w:val="10"/>
        </w:rPr>
        <w:t xml:space="preserve"> кредитные учреждения передают часть кредитных </w:t>
      </w:r>
      <w:proofErr w:type="spellStart"/>
      <w:r w:rsidRPr="009F1B08">
        <w:rPr>
          <w:rFonts w:ascii="Arial" w:hAnsi="Arial" w:cs="Arial"/>
          <w:sz w:val="10"/>
          <w:szCs w:val="10"/>
        </w:rPr>
        <w:t>рес-ов</w:t>
      </w:r>
      <w:proofErr w:type="spellEnd"/>
      <w:r w:rsidRPr="009F1B08">
        <w:rPr>
          <w:rFonts w:ascii="Arial" w:hAnsi="Arial" w:cs="Arial"/>
          <w:sz w:val="10"/>
          <w:szCs w:val="10"/>
        </w:rPr>
        <w:t xml:space="preserve"> на покрытие расходов правительства.</w:t>
      </w:r>
    </w:p>
    <w:p w:rsidR="009A4A61" w:rsidRPr="009F1B08" w:rsidRDefault="009A4A61" w:rsidP="00ED5091">
      <w:pPr>
        <w:ind w:firstLine="284"/>
        <w:jc w:val="both"/>
        <w:rPr>
          <w:rFonts w:ascii="Arial" w:hAnsi="Arial" w:cs="Arial"/>
          <w:sz w:val="10"/>
          <w:szCs w:val="10"/>
        </w:rPr>
      </w:pPr>
      <w:proofErr w:type="gramStart"/>
      <w:r w:rsidRPr="009F1B08">
        <w:rPr>
          <w:rFonts w:ascii="Arial" w:hAnsi="Arial" w:cs="Arial"/>
          <w:sz w:val="10"/>
          <w:szCs w:val="10"/>
        </w:rPr>
        <w:t xml:space="preserve">- казначейские ссуды, выражают отношение оказания </w:t>
      </w:r>
      <w:proofErr w:type="spellStart"/>
      <w:r w:rsidRPr="009F1B08">
        <w:rPr>
          <w:rFonts w:ascii="Arial" w:hAnsi="Arial" w:cs="Arial"/>
          <w:sz w:val="10"/>
          <w:szCs w:val="10"/>
        </w:rPr>
        <w:t>фин-ой</w:t>
      </w:r>
      <w:proofErr w:type="spellEnd"/>
      <w:r w:rsidRPr="009F1B08">
        <w:rPr>
          <w:rFonts w:ascii="Arial" w:hAnsi="Arial" w:cs="Arial"/>
          <w:sz w:val="10"/>
          <w:szCs w:val="10"/>
        </w:rPr>
        <w:t xml:space="preserve"> помощи </w:t>
      </w:r>
      <w:proofErr w:type="spellStart"/>
      <w:r w:rsidRPr="009F1B08">
        <w:rPr>
          <w:rFonts w:ascii="Arial" w:hAnsi="Arial" w:cs="Arial"/>
          <w:sz w:val="10"/>
          <w:szCs w:val="10"/>
        </w:rPr>
        <w:t>пред-ям</w:t>
      </w:r>
      <w:proofErr w:type="spellEnd"/>
      <w:r w:rsidRPr="009F1B08">
        <w:rPr>
          <w:rFonts w:ascii="Arial" w:hAnsi="Arial" w:cs="Arial"/>
          <w:sz w:val="10"/>
          <w:szCs w:val="10"/>
        </w:rPr>
        <w:t xml:space="preserve"> и организациям, органами </w:t>
      </w:r>
      <w:proofErr w:type="spellStart"/>
      <w:r w:rsidRPr="009F1B08">
        <w:rPr>
          <w:rFonts w:ascii="Arial" w:hAnsi="Arial" w:cs="Arial"/>
          <w:sz w:val="10"/>
          <w:szCs w:val="10"/>
        </w:rPr>
        <w:t>гос-ой</w:t>
      </w:r>
      <w:proofErr w:type="spellEnd"/>
      <w:r w:rsidRPr="009F1B08">
        <w:rPr>
          <w:rFonts w:ascii="Arial" w:hAnsi="Arial" w:cs="Arial"/>
          <w:sz w:val="10"/>
          <w:szCs w:val="10"/>
        </w:rPr>
        <w:t xml:space="preserve"> власти и управл</w:t>
      </w:r>
      <w:r w:rsidRPr="009F1B08">
        <w:rPr>
          <w:rFonts w:ascii="Arial" w:hAnsi="Arial" w:cs="Arial"/>
          <w:sz w:val="10"/>
          <w:szCs w:val="10"/>
        </w:rPr>
        <w:t>е</w:t>
      </w:r>
      <w:r w:rsidRPr="009F1B08">
        <w:rPr>
          <w:rFonts w:ascii="Arial" w:hAnsi="Arial" w:cs="Arial"/>
          <w:sz w:val="10"/>
          <w:szCs w:val="10"/>
        </w:rPr>
        <w:t xml:space="preserve">ния за счёт бюджетных </w:t>
      </w:r>
      <w:proofErr w:type="spellStart"/>
      <w:r w:rsidRPr="009F1B08">
        <w:rPr>
          <w:rFonts w:ascii="Arial" w:hAnsi="Arial" w:cs="Arial"/>
          <w:sz w:val="10"/>
          <w:szCs w:val="10"/>
        </w:rPr>
        <w:t>ср-в</w:t>
      </w:r>
      <w:proofErr w:type="spellEnd"/>
      <w:r w:rsidRPr="009F1B08">
        <w:rPr>
          <w:rFonts w:ascii="Arial" w:hAnsi="Arial" w:cs="Arial"/>
          <w:sz w:val="10"/>
          <w:szCs w:val="10"/>
        </w:rPr>
        <w:t xml:space="preserve"> на условиях срочности, платности кредита и возвратности.</w:t>
      </w:r>
      <w:proofErr w:type="gramEnd"/>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 гарантированные займы, </w:t>
      </w:r>
      <w:proofErr w:type="spellStart"/>
      <w:r w:rsidRPr="009F1B08">
        <w:rPr>
          <w:rFonts w:ascii="Arial" w:hAnsi="Arial" w:cs="Arial"/>
          <w:sz w:val="10"/>
          <w:szCs w:val="10"/>
        </w:rPr>
        <w:t>харак-ся</w:t>
      </w:r>
      <w:proofErr w:type="spellEnd"/>
      <w:r w:rsidRPr="009F1B08">
        <w:rPr>
          <w:rFonts w:ascii="Arial" w:hAnsi="Arial" w:cs="Arial"/>
          <w:sz w:val="10"/>
          <w:szCs w:val="10"/>
        </w:rPr>
        <w:t xml:space="preserve"> тем, что правительство г</w:t>
      </w:r>
      <w:r w:rsidRPr="009F1B08">
        <w:rPr>
          <w:rFonts w:ascii="Arial" w:hAnsi="Arial" w:cs="Arial"/>
          <w:sz w:val="10"/>
          <w:szCs w:val="10"/>
        </w:rPr>
        <w:t>а</w:t>
      </w:r>
      <w:r w:rsidRPr="009F1B08">
        <w:rPr>
          <w:rFonts w:ascii="Arial" w:hAnsi="Arial" w:cs="Arial"/>
          <w:sz w:val="10"/>
          <w:szCs w:val="10"/>
        </w:rPr>
        <w:t>рантирует безусловное погашение займа, выпущенного нижесто</w:t>
      </w:r>
      <w:r w:rsidRPr="009F1B08">
        <w:rPr>
          <w:rFonts w:ascii="Arial" w:hAnsi="Arial" w:cs="Arial"/>
          <w:sz w:val="10"/>
          <w:szCs w:val="10"/>
        </w:rPr>
        <w:t>я</w:t>
      </w:r>
      <w:r w:rsidRPr="009F1B08">
        <w:rPr>
          <w:rFonts w:ascii="Arial" w:hAnsi="Arial" w:cs="Arial"/>
          <w:sz w:val="10"/>
          <w:szCs w:val="10"/>
        </w:rPr>
        <w:t xml:space="preserve">щими органами власти и управления или отдельными </w:t>
      </w:r>
      <w:proofErr w:type="spellStart"/>
      <w:r w:rsidRPr="009F1B08">
        <w:rPr>
          <w:rFonts w:ascii="Arial" w:hAnsi="Arial" w:cs="Arial"/>
          <w:sz w:val="10"/>
          <w:szCs w:val="10"/>
        </w:rPr>
        <w:t>хоз</w:t>
      </w:r>
      <w:proofErr w:type="spellEnd"/>
      <w:r w:rsidRPr="009F1B08">
        <w:rPr>
          <w:rFonts w:ascii="Arial" w:hAnsi="Arial" w:cs="Arial"/>
          <w:sz w:val="10"/>
          <w:szCs w:val="10"/>
        </w:rPr>
        <w:t>. организ</w:t>
      </w:r>
      <w:r w:rsidRPr="009F1B08">
        <w:rPr>
          <w:rFonts w:ascii="Arial" w:hAnsi="Arial" w:cs="Arial"/>
          <w:sz w:val="10"/>
          <w:szCs w:val="10"/>
        </w:rPr>
        <w:t>а</w:t>
      </w:r>
      <w:r w:rsidRPr="009F1B08">
        <w:rPr>
          <w:rFonts w:ascii="Arial" w:hAnsi="Arial" w:cs="Arial"/>
          <w:sz w:val="10"/>
          <w:szCs w:val="10"/>
        </w:rPr>
        <w:t xml:space="preserve">циями, а также выплату </w:t>
      </w:r>
      <w:proofErr w:type="gramStart"/>
      <w:r w:rsidRPr="009F1B08">
        <w:rPr>
          <w:rFonts w:ascii="Arial" w:hAnsi="Arial" w:cs="Arial"/>
          <w:sz w:val="10"/>
          <w:szCs w:val="10"/>
        </w:rPr>
        <w:t>%-</w:t>
      </w:r>
      <w:proofErr w:type="spellStart"/>
      <w:proofErr w:type="gramEnd"/>
      <w:r w:rsidRPr="009F1B08">
        <w:rPr>
          <w:rFonts w:ascii="Arial" w:hAnsi="Arial" w:cs="Arial"/>
          <w:sz w:val="10"/>
          <w:szCs w:val="10"/>
        </w:rPr>
        <w:t>ов</w:t>
      </w:r>
      <w:proofErr w:type="spellEnd"/>
      <w:r w:rsidRPr="009F1B08">
        <w:rPr>
          <w:rFonts w:ascii="Arial" w:hAnsi="Arial" w:cs="Arial"/>
          <w:sz w:val="10"/>
          <w:szCs w:val="10"/>
        </w:rPr>
        <w:t xml:space="preserve"> по нему. </w:t>
      </w:r>
    </w:p>
    <w:p w:rsidR="009A4A61" w:rsidRPr="009F1B08" w:rsidRDefault="009A4A61" w:rsidP="00ED5091">
      <w:pPr>
        <w:ind w:firstLine="284"/>
        <w:jc w:val="both"/>
        <w:rPr>
          <w:rFonts w:ascii="Arial" w:hAnsi="Arial" w:cs="Arial"/>
          <w:kern w:val="16"/>
          <w:sz w:val="10"/>
          <w:szCs w:val="10"/>
        </w:rPr>
      </w:pPr>
      <w:r w:rsidRPr="009F1B08">
        <w:rPr>
          <w:rFonts w:ascii="Arial" w:hAnsi="Arial" w:cs="Arial"/>
          <w:b/>
          <w:kern w:val="16"/>
          <w:sz w:val="10"/>
          <w:szCs w:val="10"/>
        </w:rPr>
        <w:t>Внешний государственный кредит</w:t>
      </w:r>
      <w:r w:rsidRPr="009F1B08">
        <w:rPr>
          <w:rFonts w:ascii="Arial" w:hAnsi="Arial" w:cs="Arial"/>
          <w:kern w:val="16"/>
          <w:sz w:val="10"/>
          <w:szCs w:val="10"/>
        </w:rPr>
        <w:t>, когда кредиторами да</w:t>
      </w:r>
      <w:r w:rsidRPr="009F1B08">
        <w:rPr>
          <w:rFonts w:ascii="Arial" w:hAnsi="Arial" w:cs="Arial"/>
          <w:kern w:val="16"/>
          <w:sz w:val="10"/>
          <w:szCs w:val="10"/>
        </w:rPr>
        <w:t>н</w:t>
      </w:r>
      <w:r w:rsidRPr="009F1B08">
        <w:rPr>
          <w:rFonts w:ascii="Arial" w:hAnsi="Arial" w:cs="Arial"/>
          <w:kern w:val="16"/>
          <w:sz w:val="10"/>
          <w:szCs w:val="10"/>
        </w:rPr>
        <w:t>ного государства выступают иностранные юридические лица.</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Функционирование государственного кредита ведет к образ</w:t>
      </w:r>
      <w:r w:rsidRPr="009F1B08">
        <w:rPr>
          <w:rFonts w:ascii="Arial" w:hAnsi="Arial" w:cs="Arial"/>
          <w:sz w:val="10"/>
          <w:szCs w:val="10"/>
        </w:rPr>
        <w:t>о</w:t>
      </w:r>
      <w:r w:rsidRPr="009F1B08">
        <w:rPr>
          <w:rFonts w:ascii="Arial" w:hAnsi="Arial" w:cs="Arial"/>
          <w:sz w:val="10"/>
          <w:szCs w:val="10"/>
        </w:rPr>
        <w:t>ванию государственного долга.</w:t>
      </w:r>
    </w:p>
    <w:p w:rsidR="009A4A61" w:rsidRPr="009F1B08" w:rsidRDefault="009A4A61" w:rsidP="00ED5091">
      <w:pPr>
        <w:ind w:firstLine="284"/>
        <w:jc w:val="both"/>
        <w:rPr>
          <w:rFonts w:ascii="Arial" w:hAnsi="Arial" w:cs="Arial"/>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23.Государственный долг, принципы и методы управл</w:t>
      </w:r>
      <w:r w:rsidRPr="009F1B08">
        <w:rPr>
          <w:rFonts w:ascii="Arial" w:hAnsi="Arial" w:cs="Arial"/>
          <w:b/>
          <w:sz w:val="10"/>
          <w:szCs w:val="10"/>
        </w:rPr>
        <w:t>е</w:t>
      </w:r>
      <w:r w:rsidRPr="009F1B08">
        <w:rPr>
          <w:rFonts w:ascii="Arial" w:hAnsi="Arial" w:cs="Arial"/>
          <w:b/>
          <w:sz w:val="10"/>
          <w:szCs w:val="10"/>
        </w:rPr>
        <w:t>ния им.</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Государственный долг</w:t>
      </w:r>
      <w:r w:rsidRPr="009F1B08">
        <w:rPr>
          <w:rFonts w:ascii="Arial" w:hAnsi="Arial" w:cs="Arial"/>
          <w:sz w:val="10"/>
          <w:szCs w:val="10"/>
        </w:rPr>
        <w:t xml:space="preserve"> – это вся сумма задолженности по обязательствам государства, проценты по ней, и неисполненные финансовые обязательства перед субъектом экономики. </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Государственный долг подразделяется </w:t>
      </w:r>
      <w:proofErr w:type="gramStart"/>
      <w:r w:rsidRPr="009F1B08">
        <w:rPr>
          <w:rFonts w:ascii="Arial" w:hAnsi="Arial" w:cs="Arial"/>
          <w:sz w:val="10"/>
          <w:szCs w:val="10"/>
        </w:rPr>
        <w:t>на</w:t>
      </w:r>
      <w:proofErr w:type="gramEnd"/>
      <w:r w:rsidRPr="009F1B08">
        <w:rPr>
          <w:rFonts w:ascii="Arial" w:hAnsi="Arial" w:cs="Arial"/>
          <w:sz w:val="10"/>
          <w:szCs w:val="10"/>
        </w:rPr>
        <w:t xml:space="preserve"> </w:t>
      </w:r>
      <w:r w:rsidRPr="009F1B08">
        <w:rPr>
          <w:rFonts w:ascii="Arial" w:hAnsi="Arial" w:cs="Arial"/>
          <w:i/>
          <w:sz w:val="10"/>
          <w:szCs w:val="10"/>
        </w:rPr>
        <w:t>внутренний и внешний</w:t>
      </w:r>
      <w:r w:rsidRPr="009F1B08">
        <w:rPr>
          <w:rFonts w:ascii="Arial" w:hAnsi="Arial" w:cs="Arial"/>
          <w:sz w:val="10"/>
          <w:szCs w:val="10"/>
        </w:rPr>
        <w:t xml:space="preserve">, </w:t>
      </w:r>
      <w:r w:rsidRPr="009F1B08">
        <w:rPr>
          <w:rFonts w:ascii="Arial" w:hAnsi="Arial" w:cs="Arial"/>
          <w:i/>
          <w:sz w:val="10"/>
          <w:szCs w:val="10"/>
        </w:rPr>
        <w:t>капитальный и текущий</w:t>
      </w:r>
      <w:r w:rsidRPr="009F1B08">
        <w:rPr>
          <w:rFonts w:ascii="Arial" w:hAnsi="Arial" w:cs="Arial"/>
          <w:sz w:val="10"/>
          <w:szCs w:val="10"/>
        </w:rPr>
        <w:t xml:space="preserve">. </w:t>
      </w:r>
    </w:p>
    <w:p w:rsidR="009A4A61" w:rsidRPr="009F1B08" w:rsidRDefault="009A4A61" w:rsidP="00ED5091">
      <w:pPr>
        <w:ind w:firstLine="284"/>
        <w:jc w:val="both"/>
        <w:rPr>
          <w:rFonts w:ascii="Arial" w:hAnsi="Arial" w:cs="Arial"/>
          <w:sz w:val="10"/>
          <w:szCs w:val="10"/>
        </w:rPr>
      </w:pPr>
      <w:r w:rsidRPr="009F1B08">
        <w:rPr>
          <w:rFonts w:ascii="Arial" w:hAnsi="Arial" w:cs="Arial"/>
          <w:i/>
          <w:sz w:val="10"/>
          <w:szCs w:val="10"/>
          <w:u w:val="single"/>
        </w:rPr>
        <w:t>Внутренний долг</w:t>
      </w:r>
      <w:r w:rsidRPr="009F1B08">
        <w:rPr>
          <w:rFonts w:ascii="Arial" w:hAnsi="Arial" w:cs="Arial"/>
          <w:sz w:val="10"/>
          <w:szCs w:val="10"/>
        </w:rPr>
        <w:t xml:space="preserve"> – совокупность обязатель</w:t>
      </w:r>
      <w:proofErr w:type="gramStart"/>
      <w:r w:rsidRPr="009F1B08">
        <w:rPr>
          <w:rFonts w:ascii="Arial" w:hAnsi="Arial" w:cs="Arial"/>
          <w:sz w:val="10"/>
          <w:szCs w:val="10"/>
        </w:rPr>
        <w:t>ств пр</w:t>
      </w:r>
      <w:proofErr w:type="gramEnd"/>
      <w:r w:rsidRPr="009F1B08">
        <w:rPr>
          <w:rFonts w:ascii="Arial" w:hAnsi="Arial" w:cs="Arial"/>
          <w:sz w:val="10"/>
          <w:szCs w:val="10"/>
        </w:rPr>
        <w:t xml:space="preserve">авительства перед резидентами. </w:t>
      </w:r>
      <w:r w:rsidRPr="009F1B08">
        <w:rPr>
          <w:rFonts w:ascii="Arial" w:hAnsi="Arial" w:cs="Arial"/>
          <w:i/>
          <w:sz w:val="10"/>
          <w:szCs w:val="10"/>
          <w:u w:val="single"/>
        </w:rPr>
        <w:t>Внешний долг</w:t>
      </w:r>
      <w:r w:rsidRPr="009F1B08">
        <w:rPr>
          <w:rFonts w:ascii="Arial" w:hAnsi="Arial" w:cs="Arial"/>
          <w:sz w:val="10"/>
          <w:szCs w:val="10"/>
        </w:rPr>
        <w:t xml:space="preserve"> – совокупность обязатель</w:t>
      </w:r>
      <w:proofErr w:type="gramStart"/>
      <w:r w:rsidRPr="009F1B08">
        <w:rPr>
          <w:rFonts w:ascii="Arial" w:hAnsi="Arial" w:cs="Arial"/>
          <w:sz w:val="10"/>
          <w:szCs w:val="10"/>
        </w:rPr>
        <w:t>ств пр</w:t>
      </w:r>
      <w:proofErr w:type="gramEnd"/>
      <w:r w:rsidRPr="009F1B08">
        <w:rPr>
          <w:rFonts w:ascii="Arial" w:hAnsi="Arial" w:cs="Arial"/>
          <w:sz w:val="10"/>
          <w:szCs w:val="10"/>
        </w:rPr>
        <w:t xml:space="preserve">авительства перед нерезидентами. </w:t>
      </w:r>
      <w:r w:rsidRPr="009F1B08">
        <w:rPr>
          <w:rFonts w:ascii="Arial" w:hAnsi="Arial" w:cs="Arial"/>
          <w:i/>
          <w:sz w:val="10"/>
          <w:szCs w:val="10"/>
        </w:rPr>
        <w:t>Капитальный государстве</w:t>
      </w:r>
      <w:r w:rsidRPr="009F1B08">
        <w:rPr>
          <w:rFonts w:ascii="Arial" w:hAnsi="Arial" w:cs="Arial"/>
          <w:i/>
          <w:sz w:val="10"/>
          <w:szCs w:val="10"/>
        </w:rPr>
        <w:t>н</w:t>
      </w:r>
      <w:r w:rsidRPr="009F1B08">
        <w:rPr>
          <w:rFonts w:ascii="Arial" w:hAnsi="Arial" w:cs="Arial"/>
          <w:i/>
          <w:sz w:val="10"/>
          <w:szCs w:val="10"/>
        </w:rPr>
        <w:t>ный долг</w:t>
      </w:r>
      <w:r w:rsidRPr="009F1B08">
        <w:rPr>
          <w:rFonts w:ascii="Arial" w:hAnsi="Arial" w:cs="Arial"/>
          <w:sz w:val="10"/>
          <w:szCs w:val="10"/>
        </w:rPr>
        <w:t xml:space="preserve"> представляет всю сумму выпущенных и непогашенных долговых обязательств государства, включая начисленные проце</w:t>
      </w:r>
      <w:r w:rsidRPr="009F1B08">
        <w:rPr>
          <w:rFonts w:ascii="Arial" w:hAnsi="Arial" w:cs="Arial"/>
          <w:sz w:val="10"/>
          <w:szCs w:val="10"/>
        </w:rPr>
        <w:t>н</w:t>
      </w:r>
      <w:r w:rsidRPr="009F1B08">
        <w:rPr>
          <w:rFonts w:ascii="Arial" w:hAnsi="Arial" w:cs="Arial"/>
          <w:sz w:val="10"/>
          <w:szCs w:val="10"/>
        </w:rPr>
        <w:t xml:space="preserve">ты, которые должны </w:t>
      </w:r>
      <w:proofErr w:type="gramStart"/>
      <w:r w:rsidRPr="009F1B08">
        <w:rPr>
          <w:rFonts w:ascii="Arial" w:hAnsi="Arial" w:cs="Arial"/>
          <w:sz w:val="10"/>
          <w:szCs w:val="10"/>
        </w:rPr>
        <w:t>быть</w:t>
      </w:r>
      <w:proofErr w:type="gramEnd"/>
      <w:r w:rsidRPr="009F1B08">
        <w:rPr>
          <w:rFonts w:ascii="Arial" w:hAnsi="Arial" w:cs="Arial"/>
          <w:sz w:val="10"/>
          <w:szCs w:val="10"/>
        </w:rPr>
        <w:t xml:space="preserve"> выплачены по этим обязательствам. </w:t>
      </w:r>
      <w:r w:rsidRPr="009F1B08">
        <w:rPr>
          <w:rFonts w:ascii="Arial" w:hAnsi="Arial" w:cs="Arial"/>
          <w:i/>
          <w:sz w:val="10"/>
          <w:szCs w:val="10"/>
        </w:rPr>
        <w:t>Текущий</w:t>
      </w:r>
      <w:r w:rsidRPr="009F1B08">
        <w:rPr>
          <w:rFonts w:ascii="Arial" w:hAnsi="Arial" w:cs="Arial"/>
          <w:sz w:val="10"/>
          <w:szCs w:val="10"/>
        </w:rPr>
        <w:t xml:space="preserve"> – составляет расходы по выплате доходов кредиторам по всем долговым обязательствам государства и по погашению обяз</w:t>
      </w:r>
      <w:r w:rsidRPr="009F1B08">
        <w:rPr>
          <w:rFonts w:ascii="Arial" w:hAnsi="Arial" w:cs="Arial"/>
          <w:sz w:val="10"/>
          <w:szCs w:val="10"/>
        </w:rPr>
        <w:t>а</w:t>
      </w:r>
      <w:r w:rsidRPr="009F1B08">
        <w:rPr>
          <w:rFonts w:ascii="Arial" w:hAnsi="Arial" w:cs="Arial"/>
          <w:sz w:val="10"/>
          <w:szCs w:val="10"/>
        </w:rPr>
        <w:t>тельств, срок которых наступил.</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Обслуживание государственного долга</w:t>
      </w:r>
      <w:r w:rsidRPr="009F1B08">
        <w:rPr>
          <w:rFonts w:ascii="Arial" w:hAnsi="Arial" w:cs="Arial"/>
          <w:sz w:val="10"/>
          <w:szCs w:val="10"/>
        </w:rPr>
        <w:t xml:space="preserve"> предусматривает выплату процентов, выкуп или иное изъятие государственных долговых обязательств из обращения. Все операции осуществляют Министерство финансов и Национальный банк РБ.</w:t>
      </w:r>
    </w:p>
    <w:p w:rsidR="009A4A61" w:rsidRPr="009F1B08" w:rsidRDefault="009A4A61" w:rsidP="00ED5091">
      <w:pPr>
        <w:ind w:firstLine="284"/>
        <w:jc w:val="both"/>
        <w:rPr>
          <w:rFonts w:ascii="Arial" w:hAnsi="Arial" w:cs="Arial"/>
          <w:sz w:val="10"/>
          <w:szCs w:val="10"/>
        </w:rPr>
      </w:pPr>
      <w:r w:rsidRPr="009F1B08">
        <w:rPr>
          <w:rFonts w:ascii="Arial" w:hAnsi="Arial" w:cs="Arial"/>
          <w:b/>
          <w:sz w:val="10"/>
          <w:szCs w:val="10"/>
        </w:rPr>
        <w:t>Под управлением государственным долгом</w:t>
      </w:r>
      <w:r w:rsidRPr="009F1B08">
        <w:rPr>
          <w:rFonts w:ascii="Arial" w:hAnsi="Arial" w:cs="Arial"/>
          <w:sz w:val="10"/>
          <w:szCs w:val="10"/>
        </w:rPr>
        <w:t xml:space="preserve"> понимается с</w:t>
      </w:r>
      <w:r w:rsidRPr="009F1B08">
        <w:rPr>
          <w:rFonts w:ascii="Arial" w:hAnsi="Arial" w:cs="Arial"/>
          <w:sz w:val="10"/>
          <w:szCs w:val="10"/>
        </w:rPr>
        <w:t>о</w:t>
      </w:r>
      <w:r w:rsidRPr="009F1B08">
        <w:rPr>
          <w:rFonts w:ascii="Arial" w:hAnsi="Arial" w:cs="Arial"/>
          <w:sz w:val="10"/>
          <w:szCs w:val="10"/>
        </w:rPr>
        <w:t>вокупность мероприятий государства по выплате доходов кредит</w:t>
      </w:r>
      <w:r w:rsidRPr="009F1B08">
        <w:rPr>
          <w:rFonts w:ascii="Arial" w:hAnsi="Arial" w:cs="Arial"/>
          <w:sz w:val="10"/>
          <w:szCs w:val="10"/>
        </w:rPr>
        <w:t>о</w:t>
      </w:r>
      <w:r w:rsidRPr="009F1B08">
        <w:rPr>
          <w:rFonts w:ascii="Arial" w:hAnsi="Arial" w:cs="Arial"/>
          <w:sz w:val="10"/>
          <w:szCs w:val="10"/>
        </w:rPr>
        <w:t>рам и погашению займов, изменению условий уже выпущенных займов, определению условий и выпуску новых государственных ценных бумаг.</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Управление государственным долгом в стране осуществляет Совет Министров или по его поручению Министерство финан</w:t>
      </w:r>
      <w:r w:rsidRPr="009F1B08">
        <w:rPr>
          <w:rFonts w:ascii="Arial" w:hAnsi="Arial" w:cs="Arial"/>
          <w:snapToGrid w:val="0"/>
          <w:sz w:val="10"/>
          <w:szCs w:val="10"/>
        </w:rPr>
        <w:softHyphen/>
        <w:t xml:space="preserve">сов Республики Беларусь. </w:t>
      </w:r>
    </w:p>
    <w:p w:rsidR="009A4A61" w:rsidRPr="009F1B08" w:rsidRDefault="009A4A61" w:rsidP="00ED5091">
      <w:pPr>
        <w:snapToGrid w:val="0"/>
        <w:ind w:firstLine="284"/>
        <w:jc w:val="both"/>
        <w:rPr>
          <w:rFonts w:ascii="Arial" w:hAnsi="Arial" w:cs="Arial"/>
          <w:snapToGrid w:val="0"/>
          <w:sz w:val="10"/>
          <w:szCs w:val="10"/>
        </w:rPr>
      </w:pPr>
      <w:r w:rsidRPr="009F1B08">
        <w:rPr>
          <w:rFonts w:ascii="Arial" w:hAnsi="Arial" w:cs="Arial"/>
          <w:snapToGrid w:val="0"/>
          <w:sz w:val="10"/>
          <w:szCs w:val="10"/>
        </w:rPr>
        <w:t>Кроме того, в управлении государственным долгом могут и</w:t>
      </w:r>
      <w:r w:rsidRPr="009F1B08">
        <w:rPr>
          <w:rFonts w:ascii="Arial" w:hAnsi="Arial" w:cs="Arial"/>
          <w:snapToGrid w:val="0"/>
          <w:sz w:val="10"/>
          <w:szCs w:val="10"/>
        </w:rPr>
        <w:t>с</w:t>
      </w:r>
      <w:r w:rsidRPr="009F1B08">
        <w:rPr>
          <w:rFonts w:ascii="Arial" w:hAnsi="Arial" w:cs="Arial"/>
          <w:snapToGrid w:val="0"/>
          <w:sz w:val="10"/>
          <w:szCs w:val="10"/>
        </w:rPr>
        <w:t>пользоваться такие меры, как:</w:t>
      </w:r>
    </w:p>
    <w:p w:rsidR="009A4A61" w:rsidRPr="009F1B08" w:rsidRDefault="009A4A61" w:rsidP="00ED5091">
      <w:pPr>
        <w:pStyle w:val="ac"/>
        <w:snapToGrid w:val="0"/>
        <w:ind w:left="0" w:firstLine="284"/>
        <w:contextualSpacing w:val="0"/>
        <w:jc w:val="both"/>
        <w:rPr>
          <w:rFonts w:ascii="Arial" w:hAnsi="Arial" w:cs="Arial"/>
          <w:i/>
          <w:snapToGrid w:val="0"/>
          <w:sz w:val="10"/>
          <w:szCs w:val="10"/>
        </w:rPr>
      </w:pPr>
      <w:r w:rsidRPr="009F1B08">
        <w:rPr>
          <w:rFonts w:ascii="Arial" w:hAnsi="Arial" w:cs="Arial"/>
          <w:i/>
          <w:snapToGrid w:val="0"/>
          <w:sz w:val="10"/>
          <w:szCs w:val="10"/>
        </w:rPr>
        <w:t xml:space="preserve">- рефинансирование- </w:t>
      </w:r>
      <w:r w:rsidRPr="009F1B08">
        <w:rPr>
          <w:rFonts w:ascii="Arial" w:hAnsi="Arial" w:cs="Arial"/>
          <w:snapToGrid w:val="0"/>
          <w:sz w:val="10"/>
          <w:szCs w:val="10"/>
        </w:rPr>
        <w:t xml:space="preserve">погашение старой </w:t>
      </w:r>
      <w:proofErr w:type="spellStart"/>
      <w:r w:rsidRPr="009F1B08">
        <w:rPr>
          <w:rFonts w:ascii="Arial" w:hAnsi="Arial" w:cs="Arial"/>
          <w:snapToGrid w:val="0"/>
          <w:sz w:val="10"/>
          <w:szCs w:val="10"/>
        </w:rPr>
        <w:t>гос-ой</w:t>
      </w:r>
      <w:proofErr w:type="spellEnd"/>
      <w:r w:rsidRPr="009F1B08">
        <w:rPr>
          <w:rFonts w:ascii="Arial" w:hAnsi="Arial" w:cs="Arial"/>
          <w:snapToGrid w:val="0"/>
          <w:sz w:val="10"/>
          <w:szCs w:val="10"/>
        </w:rPr>
        <w:t xml:space="preserve"> задолженности путём выпуска новых займов;</w:t>
      </w:r>
    </w:p>
    <w:p w:rsidR="009A4A61" w:rsidRPr="009F1B08" w:rsidRDefault="009A4A61" w:rsidP="00ED5091">
      <w:pPr>
        <w:pStyle w:val="ac"/>
        <w:snapToGrid w:val="0"/>
        <w:ind w:left="0" w:firstLine="284"/>
        <w:contextualSpacing w:val="0"/>
        <w:jc w:val="both"/>
        <w:rPr>
          <w:rFonts w:ascii="Arial" w:hAnsi="Arial" w:cs="Arial"/>
          <w:i/>
          <w:snapToGrid w:val="0"/>
          <w:sz w:val="10"/>
          <w:szCs w:val="10"/>
        </w:rPr>
      </w:pPr>
      <w:r w:rsidRPr="009F1B08">
        <w:rPr>
          <w:rFonts w:ascii="Arial" w:hAnsi="Arial" w:cs="Arial"/>
          <w:i/>
          <w:snapToGrid w:val="0"/>
          <w:sz w:val="10"/>
          <w:szCs w:val="10"/>
        </w:rPr>
        <w:t xml:space="preserve">- конверсия- </w:t>
      </w:r>
      <w:r w:rsidRPr="009F1B08">
        <w:rPr>
          <w:rFonts w:ascii="Arial" w:hAnsi="Arial" w:cs="Arial"/>
          <w:snapToGrid w:val="0"/>
          <w:sz w:val="10"/>
          <w:szCs w:val="10"/>
        </w:rPr>
        <w:t>изменение доходности займов;</w:t>
      </w:r>
      <w:r w:rsidRPr="009F1B08">
        <w:rPr>
          <w:rFonts w:ascii="Arial" w:hAnsi="Arial" w:cs="Arial"/>
          <w:i/>
          <w:snapToGrid w:val="0"/>
          <w:sz w:val="10"/>
          <w:szCs w:val="10"/>
        </w:rPr>
        <w:t xml:space="preserve"> </w:t>
      </w:r>
    </w:p>
    <w:p w:rsidR="009A4A61" w:rsidRPr="009F1B08" w:rsidRDefault="009A4A61" w:rsidP="00ED5091">
      <w:pPr>
        <w:pStyle w:val="ac"/>
        <w:snapToGrid w:val="0"/>
        <w:ind w:left="0" w:firstLine="284"/>
        <w:contextualSpacing w:val="0"/>
        <w:jc w:val="both"/>
        <w:rPr>
          <w:rFonts w:ascii="Arial" w:hAnsi="Arial" w:cs="Arial"/>
          <w:i/>
          <w:snapToGrid w:val="0"/>
          <w:sz w:val="10"/>
          <w:szCs w:val="10"/>
        </w:rPr>
      </w:pPr>
      <w:r w:rsidRPr="009F1B08">
        <w:rPr>
          <w:rFonts w:ascii="Arial" w:hAnsi="Arial" w:cs="Arial"/>
          <w:i/>
          <w:snapToGrid w:val="0"/>
          <w:sz w:val="10"/>
          <w:szCs w:val="10"/>
        </w:rPr>
        <w:t>- консолидация-</w:t>
      </w:r>
      <w:r w:rsidRPr="009F1B08">
        <w:rPr>
          <w:rFonts w:ascii="Arial" w:hAnsi="Arial" w:cs="Arial"/>
          <w:snapToGrid w:val="0"/>
          <w:sz w:val="10"/>
          <w:szCs w:val="10"/>
        </w:rPr>
        <w:t xml:space="preserve"> увеличение или уменьшение срока действия уже выпущенных займов;</w:t>
      </w:r>
    </w:p>
    <w:p w:rsidR="009A4A61" w:rsidRPr="009F1B08" w:rsidRDefault="009A4A61" w:rsidP="00ED5091">
      <w:pPr>
        <w:pStyle w:val="ac"/>
        <w:snapToGrid w:val="0"/>
        <w:ind w:left="0" w:firstLine="284"/>
        <w:contextualSpacing w:val="0"/>
        <w:jc w:val="both"/>
        <w:rPr>
          <w:rFonts w:ascii="Arial" w:hAnsi="Arial" w:cs="Arial"/>
          <w:i/>
          <w:snapToGrid w:val="0"/>
          <w:sz w:val="10"/>
          <w:szCs w:val="10"/>
        </w:rPr>
      </w:pPr>
      <w:r w:rsidRPr="009F1B08">
        <w:rPr>
          <w:rFonts w:ascii="Arial" w:hAnsi="Arial" w:cs="Arial"/>
          <w:i/>
          <w:snapToGrid w:val="0"/>
          <w:sz w:val="10"/>
          <w:szCs w:val="10"/>
        </w:rPr>
        <w:t>- унификация-</w:t>
      </w:r>
      <w:r w:rsidRPr="009F1B08">
        <w:rPr>
          <w:rFonts w:ascii="Arial" w:hAnsi="Arial" w:cs="Arial"/>
          <w:snapToGrid w:val="0"/>
          <w:sz w:val="10"/>
          <w:szCs w:val="10"/>
        </w:rPr>
        <w:t>объединение нескольких займов в один;</w:t>
      </w:r>
    </w:p>
    <w:p w:rsidR="009A4A61" w:rsidRPr="009F1B08" w:rsidRDefault="009A4A61" w:rsidP="00ED5091">
      <w:pPr>
        <w:pStyle w:val="ac"/>
        <w:snapToGrid w:val="0"/>
        <w:ind w:left="0" w:firstLine="284"/>
        <w:contextualSpacing w:val="0"/>
        <w:jc w:val="both"/>
        <w:rPr>
          <w:rFonts w:ascii="Arial" w:hAnsi="Arial" w:cs="Arial"/>
          <w:snapToGrid w:val="0"/>
          <w:sz w:val="10"/>
          <w:szCs w:val="10"/>
        </w:rPr>
      </w:pPr>
      <w:r w:rsidRPr="009F1B08">
        <w:rPr>
          <w:rFonts w:ascii="Arial" w:hAnsi="Arial" w:cs="Arial"/>
          <w:i/>
          <w:snapToGrid w:val="0"/>
          <w:sz w:val="10"/>
          <w:szCs w:val="10"/>
        </w:rPr>
        <w:t xml:space="preserve">- обмен облигаций по регрессивному соотношению - </w:t>
      </w:r>
      <w:r w:rsidRPr="009F1B08">
        <w:rPr>
          <w:rFonts w:ascii="Arial" w:hAnsi="Arial" w:cs="Arial"/>
          <w:snapToGrid w:val="0"/>
          <w:sz w:val="10"/>
          <w:szCs w:val="10"/>
        </w:rPr>
        <w:t>нескол</w:t>
      </w:r>
      <w:r w:rsidRPr="009F1B08">
        <w:rPr>
          <w:rFonts w:ascii="Arial" w:hAnsi="Arial" w:cs="Arial"/>
          <w:snapToGrid w:val="0"/>
          <w:sz w:val="10"/>
          <w:szCs w:val="10"/>
        </w:rPr>
        <w:t>ь</w:t>
      </w:r>
      <w:r w:rsidRPr="009F1B08">
        <w:rPr>
          <w:rFonts w:ascii="Arial" w:hAnsi="Arial" w:cs="Arial"/>
          <w:snapToGrid w:val="0"/>
          <w:sz w:val="10"/>
          <w:szCs w:val="10"/>
        </w:rPr>
        <w:t>ко</w:t>
      </w:r>
      <w:r w:rsidRPr="009F1B08">
        <w:rPr>
          <w:rFonts w:ascii="Arial" w:hAnsi="Arial" w:cs="Arial"/>
          <w:i/>
          <w:snapToGrid w:val="0"/>
          <w:sz w:val="10"/>
          <w:szCs w:val="10"/>
        </w:rPr>
        <w:t xml:space="preserve"> </w:t>
      </w:r>
      <w:r w:rsidRPr="009F1B08">
        <w:rPr>
          <w:rFonts w:ascii="Arial" w:hAnsi="Arial" w:cs="Arial"/>
          <w:snapToGrid w:val="0"/>
          <w:sz w:val="10"/>
          <w:szCs w:val="10"/>
        </w:rPr>
        <w:t>ранее выпущенных облигаций в старых обесцененных деньгах приравниваются к одной новой, в новых полноценных деньгах;</w:t>
      </w:r>
    </w:p>
    <w:p w:rsidR="009A4A61" w:rsidRPr="009F1B08" w:rsidRDefault="009A4A61" w:rsidP="00ED5091">
      <w:pPr>
        <w:pStyle w:val="ac"/>
        <w:snapToGrid w:val="0"/>
        <w:ind w:left="0" w:firstLine="284"/>
        <w:contextualSpacing w:val="0"/>
        <w:jc w:val="both"/>
        <w:rPr>
          <w:rFonts w:ascii="Arial" w:hAnsi="Arial" w:cs="Arial"/>
          <w:i/>
          <w:snapToGrid w:val="0"/>
          <w:sz w:val="10"/>
          <w:szCs w:val="10"/>
        </w:rPr>
      </w:pPr>
      <w:r w:rsidRPr="009F1B08">
        <w:rPr>
          <w:rFonts w:ascii="Arial" w:hAnsi="Arial" w:cs="Arial"/>
          <w:snapToGrid w:val="0"/>
          <w:sz w:val="10"/>
          <w:szCs w:val="10"/>
        </w:rPr>
        <w:t>- отсрочка погашения и аннулирование займов.</w:t>
      </w:r>
    </w:p>
    <w:p w:rsidR="009A4A61" w:rsidRPr="009F1B08" w:rsidRDefault="009A4A61" w:rsidP="00ED5091">
      <w:pPr>
        <w:ind w:firstLine="284"/>
        <w:jc w:val="both"/>
        <w:rPr>
          <w:rFonts w:ascii="Arial" w:hAnsi="Arial" w:cs="Arial"/>
          <w:sz w:val="10"/>
          <w:szCs w:val="10"/>
        </w:rPr>
      </w:pPr>
    </w:p>
    <w:p w:rsidR="009360F8" w:rsidRDefault="009360F8" w:rsidP="00ED5091">
      <w:pPr>
        <w:ind w:firstLine="284"/>
        <w:jc w:val="both"/>
        <w:rPr>
          <w:rFonts w:ascii="Arial" w:hAnsi="Arial" w:cs="Arial"/>
          <w:b/>
          <w:sz w:val="10"/>
          <w:szCs w:val="10"/>
        </w:rPr>
      </w:pPr>
    </w:p>
    <w:p w:rsidR="001963FF" w:rsidRPr="009F1B08" w:rsidRDefault="001963FF" w:rsidP="001963FF">
      <w:pPr>
        <w:suppressAutoHyphens/>
        <w:ind w:firstLine="284"/>
        <w:jc w:val="both"/>
        <w:rPr>
          <w:rFonts w:ascii="Arial" w:hAnsi="Arial" w:cs="Arial"/>
          <w:b/>
          <w:snapToGrid w:val="0"/>
          <w:sz w:val="10"/>
          <w:szCs w:val="10"/>
        </w:rPr>
      </w:pPr>
      <w:r w:rsidRPr="009F1B08">
        <w:rPr>
          <w:rFonts w:ascii="Arial" w:hAnsi="Arial" w:cs="Arial"/>
          <w:b/>
          <w:snapToGrid w:val="0"/>
          <w:sz w:val="10"/>
          <w:szCs w:val="10"/>
        </w:rPr>
        <w:t>30.Денежная эмиссия, ее назначение и виды</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i/>
          <w:sz w:val="10"/>
          <w:szCs w:val="10"/>
        </w:rPr>
        <w:t>Эмиссия</w:t>
      </w:r>
      <w:r w:rsidRPr="009F1B08">
        <w:rPr>
          <w:rFonts w:ascii="Arial" w:hAnsi="Arial" w:cs="Arial"/>
          <w:sz w:val="10"/>
          <w:szCs w:val="10"/>
        </w:rPr>
        <w:t xml:space="preserve"> – это выпуск в обращение денег, ценных бумаг, пл</w:t>
      </w:r>
      <w:r w:rsidRPr="009F1B08">
        <w:rPr>
          <w:rFonts w:ascii="Arial" w:hAnsi="Arial" w:cs="Arial"/>
          <w:sz w:val="10"/>
          <w:szCs w:val="10"/>
        </w:rPr>
        <w:t>а</w:t>
      </w:r>
      <w:r w:rsidRPr="009F1B08">
        <w:rPr>
          <w:rFonts w:ascii="Arial" w:hAnsi="Arial" w:cs="Arial"/>
          <w:sz w:val="10"/>
          <w:szCs w:val="10"/>
        </w:rPr>
        <w:t>тежно-расчетных документов и т.д.</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i/>
          <w:sz w:val="10"/>
          <w:szCs w:val="10"/>
        </w:rPr>
        <w:t>Эмитент</w:t>
      </w:r>
      <w:r w:rsidRPr="009F1B08">
        <w:rPr>
          <w:rFonts w:ascii="Arial" w:hAnsi="Arial" w:cs="Arial"/>
          <w:sz w:val="10"/>
          <w:szCs w:val="10"/>
        </w:rPr>
        <w:t xml:space="preserve"> – лицо, осуществляющее эмиссию.</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i/>
          <w:sz w:val="10"/>
          <w:szCs w:val="10"/>
        </w:rPr>
        <w:t>Денежная эмиссия</w:t>
      </w:r>
      <w:r w:rsidRPr="009F1B08">
        <w:rPr>
          <w:rFonts w:ascii="Arial" w:hAnsi="Arial" w:cs="Arial"/>
          <w:sz w:val="10"/>
          <w:szCs w:val="10"/>
        </w:rPr>
        <w:t xml:space="preserve"> – это дополнительный выпуск денег в об</w:t>
      </w:r>
      <w:r w:rsidRPr="009F1B08">
        <w:rPr>
          <w:rFonts w:ascii="Arial" w:hAnsi="Arial" w:cs="Arial"/>
          <w:sz w:val="10"/>
          <w:szCs w:val="10"/>
        </w:rPr>
        <w:t>о</w:t>
      </w:r>
      <w:r w:rsidRPr="009F1B08">
        <w:rPr>
          <w:rFonts w:ascii="Arial" w:hAnsi="Arial" w:cs="Arial"/>
          <w:sz w:val="10"/>
          <w:szCs w:val="10"/>
        </w:rPr>
        <w:t>рот во всех их формах, приводящий к росту обращающейся дене</w:t>
      </w:r>
      <w:r w:rsidRPr="009F1B08">
        <w:rPr>
          <w:rFonts w:ascii="Arial" w:hAnsi="Arial" w:cs="Arial"/>
          <w:sz w:val="10"/>
          <w:szCs w:val="10"/>
        </w:rPr>
        <w:t>ж</w:t>
      </w:r>
      <w:r w:rsidRPr="009F1B08">
        <w:rPr>
          <w:rFonts w:ascii="Arial" w:hAnsi="Arial" w:cs="Arial"/>
          <w:sz w:val="10"/>
          <w:szCs w:val="10"/>
        </w:rPr>
        <w:t>ной массы.</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sz w:val="10"/>
          <w:szCs w:val="10"/>
        </w:rPr>
        <w:t>Причиной (необходимостью) денежной эмиссии является ув</w:t>
      </w:r>
      <w:r w:rsidRPr="009F1B08">
        <w:rPr>
          <w:rFonts w:ascii="Arial" w:hAnsi="Arial" w:cs="Arial"/>
          <w:sz w:val="10"/>
          <w:szCs w:val="10"/>
        </w:rPr>
        <w:t>е</w:t>
      </w:r>
      <w:r w:rsidRPr="009F1B08">
        <w:rPr>
          <w:rFonts w:ascii="Arial" w:hAnsi="Arial" w:cs="Arial"/>
          <w:sz w:val="10"/>
          <w:szCs w:val="10"/>
        </w:rPr>
        <w:t xml:space="preserve">личение потребности экономики в деньгах </w:t>
      </w:r>
      <w:proofErr w:type="gramStart"/>
      <w:r w:rsidRPr="009F1B08">
        <w:rPr>
          <w:rFonts w:ascii="Arial" w:hAnsi="Arial" w:cs="Arial"/>
          <w:sz w:val="10"/>
          <w:szCs w:val="10"/>
        </w:rPr>
        <w:t>в следствии</w:t>
      </w:r>
      <w:proofErr w:type="gramEnd"/>
      <w:r w:rsidRPr="009F1B08">
        <w:rPr>
          <w:rFonts w:ascii="Arial" w:hAnsi="Arial" w:cs="Arial"/>
          <w:sz w:val="10"/>
          <w:szCs w:val="10"/>
        </w:rPr>
        <w:t xml:space="preserve"> роста объема производства, повышения уровня цен или в силу других причин.</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sz w:val="10"/>
          <w:szCs w:val="10"/>
        </w:rPr>
        <w:t>Эмиссия может быть: бюджетной (казначейской) и кредитной (банковской).</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sz w:val="10"/>
          <w:szCs w:val="10"/>
          <w:u w:val="single"/>
        </w:rPr>
        <w:t>При бюджетной эмиссии</w:t>
      </w:r>
      <w:r w:rsidRPr="009F1B08">
        <w:rPr>
          <w:rFonts w:ascii="Arial" w:hAnsi="Arial" w:cs="Arial"/>
          <w:sz w:val="10"/>
          <w:szCs w:val="10"/>
        </w:rPr>
        <w:t xml:space="preserve"> казначейство выпускает в обращение казначейские билеты и государственные ценные бумаги для фина</w:t>
      </w:r>
      <w:r w:rsidRPr="009F1B08">
        <w:rPr>
          <w:rFonts w:ascii="Arial" w:hAnsi="Arial" w:cs="Arial"/>
          <w:sz w:val="10"/>
          <w:szCs w:val="10"/>
        </w:rPr>
        <w:t>н</w:t>
      </w:r>
      <w:r w:rsidRPr="009F1B08">
        <w:rPr>
          <w:rFonts w:ascii="Arial" w:hAnsi="Arial" w:cs="Arial"/>
          <w:sz w:val="10"/>
          <w:szCs w:val="10"/>
        </w:rPr>
        <w:t>сирования государственных расходов, не покрываемых поступл</w:t>
      </w:r>
      <w:r w:rsidRPr="009F1B08">
        <w:rPr>
          <w:rFonts w:ascii="Arial" w:hAnsi="Arial" w:cs="Arial"/>
          <w:sz w:val="10"/>
          <w:szCs w:val="10"/>
        </w:rPr>
        <w:t>е</w:t>
      </w:r>
      <w:r w:rsidRPr="009F1B08">
        <w:rPr>
          <w:rFonts w:ascii="Arial" w:hAnsi="Arial" w:cs="Arial"/>
          <w:sz w:val="10"/>
          <w:szCs w:val="10"/>
        </w:rPr>
        <w:t>ниями в доход бюджета из других источников.</w:t>
      </w:r>
    </w:p>
    <w:p w:rsidR="001963FF" w:rsidRPr="009F1B08" w:rsidRDefault="001963FF" w:rsidP="001963FF">
      <w:pPr>
        <w:tabs>
          <w:tab w:val="left" w:pos="567"/>
        </w:tabs>
        <w:ind w:firstLine="284"/>
        <w:jc w:val="both"/>
        <w:rPr>
          <w:rFonts w:ascii="Arial" w:hAnsi="Arial" w:cs="Arial"/>
          <w:sz w:val="10"/>
          <w:szCs w:val="10"/>
        </w:rPr>
      </w:pPr>
      <w:r w:rsidRPr="009F1B08">
        <w:rPr>
          <w:rFonts w:ascii="Arial" w:hAnsi="Arial" w:cs="Arial"/>
          <w:sz w:val="10"/>
          <w:szCs w:val="10"/>
          <w:u w:val="single"/>
        </w:rPr>
        <w:t>При кредитной эмиссии</w:t>
      </w:r>
      <w:r w:rsidRPr="009F1B08">
        <w:rPr>
          <w:rFonts w:ascii="Arial" w:hAnsi="Arial" w:cs="Arial"/>
          <w:sz w:val="10"/>
          <w:szCs w:val="10"/>
        </w:rPr>
        <w:t xml:space="preserve"> в оборот поступают кредитные деньги. Основная цель: обеспечение нужд оборота необходимым размером платежных средств, преимущественно в виде остатков на счетах в банке. Кредитная эмиссия может быть </w:t>
      </w:r>
      <w:r w:rsidRPr="009F1B08">
        <w:rPr>
          <w:rFonts w:ascii="Arial" w:hAnsi="Arial" w:cs="Arial"/>
          <w:i/>
          <w:sz w:val="10"/>
          <w:szCs w:val="10"/>
        </w:rPr>
        <w:t xml:space="preserve">наличной </w:t>
      </w:r>
      <w:r w:rsidRPr="009F1B08">
        <w:rPr>
          <w:rFonts w:ascii="Arial" w:hAnsi="Arial" w:cs="Arial"/>
          <w:sz w:val="10"/>
          <w:szCs w:val="10"/>
        </w:rPr>
        <w:t xml:space="preserve">и </w:t>
      </w:r>
      <w:r w:rsidRPr="009F1B08">
        <w:rPr>
          <w:rFonts w:ascii="Arial" w:hAnsi="Arial" w:cs="Arial"/>
          <w:i/>
          <w:sz w:val="10"/>
          <w:szCs w:val="10"/>
        </w:rPr>
        <w:t>безналичной</w:t>
      </w:r>
      <w:r w:rsidRPr="009F1B08">
        <w:rPr>
          <w:rFonts w:ascii="Arial" w:hAnsi="Arial" w:cs="Arial"/>
          <w:sz w:val="10"/>
          <w:szCs w:val="10"/>
        </w:rPr>
        <w:t>. Наличная денежная эмиссия осуществляется путем выпуска в обращение банкнот и монет. Безналичная денежная эмиссия осуществляется путем проведения кредитных операций. Безнали</w:t>
      </w:r>
      <w:r w:rsidRPr="009F1B08">
        <w:rPr>
          <w:rFonts w:ascii="Arial" w:hAnsi="Arial" w:cs="Arial"/>
          <w:sz w:val="10"/>
          <w:szCs w:val="10"/>
        </w:rPr>
        <w:t>ч</w:t>
      </w:r>
      <w:r w:rsidRPr="009F1B08">
        <w:rPr>
          <w:rFonts w:ascii="Arial" w:hAnsi="Arial" w:cs="Arial"/>
          <w:sz w:val="10"/>
          <w:szCs w:val="10"/>
        </w:rPr>
        <w:t xml:space="preserve">ная эмиссия первична по отношению к </w:t>
      </w:r>
      <w:proofErr w:type="gramStart"/>
      <w:r w:rsidRPr="009F1B08">
        <w:rPr>
          <w:rFonts w:ascii="Arial" w:hAnsi="Arial" w:cs="Arial"/>
          <w:sz w:val="10"/>
          <w:szCs w:val="10"/>
        </w:rPr>
        <w:t>наличной</w:t>
      </w:r>
      <w:proofErr w:type="gramEnd"/>
      <w:r w:rsidRPr="009F1B08">
        <w:rPr>
          <w:rFonts w:ascii="Arial" w:hAnsi="Arial" w:cs="Arial"/>
          <w:sz w:val="10"/>
          <w:szCs w:val="10"/>
        </w:rPr>
        <w:t>.</w:t>
      </w: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9360F8" w:rsidRDefault="009360F8" w:rsidP="00ED5091">
      <w:pPr>
        <w:ind w:firstLine="284"/>
        <w:jc w:val="both"/>
        <w:rPr>
          <w:rFonts w:ascii="Arial" w:hAnsi="Arial" w:cs="Arial"/>
          <w:b/>
          <w:sz w:val="10"/>
          <w:szCs w:val="10"/>
        </w:rPr>
      </w:pPr>
    </w:p>
    <w:p w:rsidR="00063B3D" w:rsidRPr="00CD1FBF" w:rsidRDefault="00063B3D" w:rsidP="001963FF">
      <w:pPr>
        <w:ind w:firstLine="284"/>
        <w:jc w:val="both"/>
        <w:rPr>
          <w:rFonts w:ascii="Arial" w:hAnsi="Arial" w:cs="Arial"/>
          <w:b/>
          <w:sz w:val="10"/>
          <w:szCs w:val="10"/>
        </w:rPr>
      </w:pPr>
    </w:p>
    <w:p w:rsidR="009A4A61" w:rsidRPr="009F1B08" w:rsidRDefault="009A4A61" w:rsidP="001963FF">
      <w:pPr>
        <w:ind w:firstLine="284"/>
        <w:jc w:val="both"/>
        <w:rPr>
          <w:rFonts w:ascii="Arial" w:hAnsi="Arial" w:cs="Arial"/>
          <w:b/>
          <w:sz w:val="10"/>
          <w:szCs w:val="10"/>
        </w:rPr>
      </w:pPr>
      <w:r w:rsidRPr="009F1B08">
        <w:rPr>
          <w:rFonts w:ascii="Arial" w:hAnsi="Arial" w:cs="Arial"/>
          <w:b/>
          <w:sz w:val="10"/>
          <w:szCs w:val="10"/>
        </w:rPr>
        <w:t>24. Состав, структура и назначение целевых бюджетных фондов.</w:t>
      </w:r>
    </w:p>
    <w:p w:rsidR="009A4A61" w:rsidRPr="009F1B08" w:rsidRDefault="009A4A61" w:rsidP="001963FF">
      <w:pPr>
        <w:ind w:firstLine="284"/>
        <w:jc w:val="both"/>
        <w:rPr>
          <w:rFonts w:ascii="Arial" w:hAnsi="Arial" w:cs="Arial"/>
          <w:sz w:val="10"/>
          <w:szCs w:val="10"/>
        </w:rPr>
      </w:pPr>
      <w:r w:rsidRPr="009F1B08">
        <w:rPr>
          <w:rFonts w:ascii="Arial" w:hAnsi="Arial" w:cs="Arial"/>
          <w:b/>
          <w:sz w:val="10"/>
          <w:szCs w:val="10"/>
        </w:rPr>
        <w:t>Государственные целевые бюджетные фонды</w:t>
      </w:r>
      <w:r w:rsidRPr="009F1B08">
        <w:rPr>
          <w:rFonts w:ascii="Arial" w:hAnsi="Arial" w:cs="Arial"/>
          <w:sz w:val="10"/>
          <w:szCs w:val="10"/>
        </w:rPr>
        <w:t xml:space="preserve"> – фонды денежных средств, образуемые в соответствии с законодательством РБ в составе бюджета за счет доходов целевого назначения или в порядке целевых отчислений от конкретного вида доходов или иных поступлений и используемых по отдельной смете.</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Согласно статье 2 закона РБ «О бюджете РБ на 2010 год» ц</w:t>
      </w:r>
      <w:r w:rsidRPr="009F1B08">
        <w:rPr>
          <w:rFonts w:ascii="Arial" w:hAnsi="Arial" w:cs="Arial"/>
          <w:sz w:val="10"/>
          <w:szCs w:val="10"/>
        </w:rPr>
        <w:t>е</w:t>
      </w:r>
      <w:r w:rsidRPr="009F1B08">
        <w:rPr>
          <w:rFonts w:ascii="Arial" w:hAnsi="Arial" w:cs="Arial"/>
          <w:sz w:val="10"/>
          <w:szCs w:val="10"/>
        </w:rPr>
        <w:t xml:space="preserve">левыми бюджетными фондами являются: </w:t>
      </w:r>
    </w:p>
    <w:p w:rsidR="009A4A61" w:rsidRPr="009F1B08" w:rsidRDefault="009A4A61" w:rsidP="001963FF">
      <w:pPr>
        <w:ind w:firstLine="284"/>
        <w:jc w:val="both"/>
        <w:rPr>
          <w:rFonts w:ascii="Arial" w:hAnsi="Arial" w:cs="Arial"/>
          <w:sz w:val="10"/>
          <w:szCs w:val="10"/>
          <w:u w:val="single"/>
        </w:rPr>
      </w:pPr>
      <w:r w:rsidRPr="009F1B08">
        <w:rPr>
          <w:rFonts w:ascii="Arial" w:hAnsi="Arial" w:cs="Arial"/>
          <w:sz w:val="10"/>
          <w:szCs w:val="10"/>
        </w:rPr>
        <w:t xml:space="preserve">1. </w:t>
      </w:r>
      <w:r w:rsidRPr="009F1B08">
        <w:rPr>
          <w:rFonts w:ascii="Arial" w:hAnsi="Arial" w:cs="Arial"/>
          <w:sz w:val="10"/>
          <w:szCs w:val="10"/>
          <w:u w:val="single"/>
        </w:rPr>
        <w:t>Республиканский фонд поддержки производителей сельск</w:t>
      </w:r>
      <w:r w:rsidRPr="009F1B08">
        <w:rPr>
          <w:rFonts w:ascii="Arial" w:hAnsi="Arial" w:cs="Arial"/>
          <w:sz w:val="10"/>
          <w:szCs w:val="10"/>
          <w:u w:val="single"/>
        </w:rPr>
        <w:t>о</w:t>
      </w:r>
      <w:r w:rsidRPr="009F1B08">
        <w:rPr>
          <w:rFonts w:ascii="Arial" w:hAnsi="Arial" w:cs="Arial"/>
          <w:sz w:val="10"/>
          <w:szCs w:val="10"/>
          <w:u w:val="single"/>
        </w:rPr>
        <w:t>хозяйственной продукции, продовольствия и аграрной науки.</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2. </w:t>
      </w:r>
      <w:r w:rsidRPr="009F1B08">
        <w:rPr>
          <w:rFonts w:ascii="Arial" w:hAnsi="Arial" w:cs="Arial"/>
          <w:sz w:val="10"/>
          <w:szCs w:val="10"/>
          <w:u w:val="single"/>
        </w:rPr>
        <w:t>Республиканский фонд охраны природы.</w:t>
      </w:r>
      <w:r w:rsidRPr="009F1B08">
        <w:rPr>
          <w:rFonts w:ascii="Arial" w:hAnsi="Arial" w:cs="Arial"/>
          <w:sz w:val="10"/>
          <w:szCs w:val="10"/>
        </w:rPr>
        <w:t xml:space="preserve"> Доходы (источн</w:t>
      </w:r>
      <w:r w:rsidRPr="009F1B08">
        <w:rPr>
          <w:rFonts w:ascii="Arial" w:hAnsi="Arial" w:cs="Arial"/>
          <w:sz w:val="10"/>
          <w:szCs w:val="10"/>
        </w:rPr>
        <w:t>и</w:t>
      </w:r>
      <w:r w:rsidRPr="009F1B08">
        <w:rPr>
          <w:rFonts w:ascii="Arial" w:hAnsi="Arial" w:cs="Arial"/>
          <w:sz w:val="10"/>
          <w:szCs w:val="10"/>
        </w:rPr>
        <w:t>ки) формируются за счёт:</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 доходов </w:t>
      </w:r>
      <w:proofErr w:type="spellStart"/>
      <w:r w:rsidRPr="009F1B08">
        <w:rPr>
          <w:rFonts w:ascii="Arial" w:hAnsi="Arial" w:cs="Arial"/>
          <w:sz w:val="10"/>
          <w:szCs w:val="10"/>
        </w:rPr>
        <w:t>респуб-го</w:t>
      </w:r>
      <w:proofErr w:type="spellEnd"/>
      <w:r w:rsidRPr="009F1B08">
        <w:rPr>
          <w:rFonts w:ascii="Arial" w:hAnsi="Arial" w:cs="Arial"/>
          <w:sz w:val="10"/>
          <w:szCs w:val="10"/>
        </w:rPr>
        <w:t xml:space="preserve"> бюджета (экологический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в части пост</w:t>
      </w:r>
      <w:r w:rsidRPr="009F1B08">
        <w:rPr>
          <w:rFonts w:ascii="Arial" w:hAnsi="Arial" w:cs="Arial"/>
          <w:sz w:val="10"/>
          <w:szCs w:val="10"/>
        </w:rPr>
        <w:t>у</w:t>
      </w:r>
      <w:r w:rsidRPr="009F1B08">
        <w:rPr>
          <w:rFonts w:ascii="Arial" w:hAnsi="Arial" w:cs="Arial"/>
          <w:sz w:val="10"/>
          <w:szCs w:val="10"/>
        </w:rPr>
        <w:t xml:space="preserve">пающих в доход </w:t>
      </w:r>
      <w:proofErr w:type="spellStart"/>
      <w:r w:rsidRPr="009F1B08">
        <w:rPr>
          <w:rFonts w:ascii="Arial" w:hAnsi="Arial" w:cs="Arial"/>
          <w:sz w:val="10"/>
          <w:szCs w:val="10"/>
        </w:rPr>
        <w:t>респуб-го</w:t>
      </w:r>
      <w:proofErr w:type="spellEnd"/>
      <w:r w:rsidRPr="009F1B08">
        <w:rPr>
          <w:rFonts w:ascii="Arial" w:hAnsi="Arial" w:cs="Arial"/>
          <w:sz w:val="10"/>
          <w:szCs w:val="10"/>
        </w:rPr>
        <w:t xml:space="preserve"> бюджета платежей за выбросы загря</w:t>
      </w:r>
      <w:r w:rsidRPr="009F1B08">
        <w:rPr>
          <w:rFonts w:ascii="Arial" w:hAnsi="Arial" w:cs="Arial"/>
          <w:sz w:val="10"/>
          <w:szCs w:val="10"/>
        </w:rPr>
        <w:t>з</w:t>
      </w:r>
      <w:r w:rsidRPr="009F1B08">
        <w:rPr>
          <w:rFonts w:ascii="Arial" w:hAnsi="Arial" w:cs="Arial"/>
          <w:sz w:val="10"/>
          <w:szCs w:val="10"/>
        </w:rPr>
        <w:t>няющих веществ в воздух; за сброс сточных вод или загрязняющих веществ в окружающую среду; за хранение/захоронение отходов производства; за производство и импорт пластмассовой тары);</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 сбора при ввозе на территорию РБ </w:t>
      </w:r>
      <w:proofErr w:type="spellStart"/>
      <w:r w:rsidRPr="009F1B08">
        <w:rPr>
          <w:rFonts w:ascii="Arial" w:hAnsi="Arial" w:cs="Arial"/>
          <w:sz w:val="10"/>
          <w:szCs w:val="10"/>
        </w:rPr>
        <w:t>азоноразрушающих</w:t>
      </w:r>
      <w:proofErr w:type="spellEnd"/>
      <w:r w:rsidRPr="009F1B08">
        <w:rPr>
          <w:rFonts w:ascii="Arial" w:hAnsi="Arial" w:cs="Arial"/>
          <w:sz w:val="10"/>
          <w:szCs w:val="10"/>
        </w:rPr>
        <w:t xml:space="preserve"> в</w:t>
      </w:r>
      <w:r w:rsidRPr="009F1B08">
        <w:rPr>
          <w:rFonts w:ascii="Arial" w:hAnsi="Arial" w:cs="Arial"/>
          <w:sz w:val="10"/>
          <w:szCs w:val="10"/>
        </w:rPr>
        <w:t>е</w:t>
      </w:r>
      <w:r w:rsidRPr="009F1B08">
        <w:rPr>
          <w:rFonts w:ascii="Arial" w:hAnsi="Arial" w:cs="Arial"/>
          <w:sz w:val="10"/>
          <w:szCs w:val="10"/>
        </w:rPr>
        <w:t>ществ;</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доходов от реализации конфискованных орудий охоты и д</w:t>
      </w:r>
      <w:r w:rsidRPr="009F1B08">
        <w:rPr>
          <w:rFonts w:ascii="Arial" w:hAnsi="Arial" w:cs="Arial"/>
          <w:sz w:val="10"/>
          <w:szCs w:val="10"/>
        </w:rPr>
        <w:t>о</w:t>
      </w:r>
      <w:r w:rsidRPr="009F1B08">
        <w:rPr>
          <w:rFonts w:ascii="Arial" w:hAnsi="Arial" w:cs="Arial"/>
          <w:sz w:val="10"/>
          <w:szCs w:val="10"/>
        </w:rPr>
        <w:t>бычи рыбы, а также от продажи незаконно добытой продукции; возмещение вреда причинённого в результате вредного воздействия на окружающую среду и т.д.;</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субвенции на финансирование мероприятий по развитию н</w:t>
      </w:r>
      <w:r w:rsidRPr="009F1B08">
        <w:rPr>
          <w:rFonts w:ascii="Arial" w:hAnsi="Arial" w:cs="Arial"/>
          <w:sz w:val="10"/>
          <w:szCs w:val="10"/>
        </w:rPr>
        <w:t>а</w:t>
      </w:r>
      <w:r w:rsidRPr="009F1B08">
        <w:rPr>
          <w:rFonts w:ascii="Arial" w:hAnsi="Arial" w:cs="Arial"/>
          <w:sz w:val="10"/>
          <w:szCs w:val="10"/>
        </w:rPr>
        <w:t xml:space="preserve">циональных парков и </w:t>
      </w:r>
      <w:proofErr w:type="spellStart"/>
      <w:r w:rsidRPr="009F1B08">
        <w:rPr>
          <w:rFonts w:ascii="Arial" w:hAnsi="Arial" w:cs="Arial"/>
          <w:sz w:val="10"/>
          <w:szCs w:val="10"/>
        </w:rPr>
        <w:t>гос-го</w:t>
      </w:r>
      <w:proofErr w:type="spellEnd"/>
      <w:r w:rsidRPr="009F1B08">
        <w:rPr>
          <w:rFonts w:ascii="Arial" w:hAnsi="Arial" w:cs="Arial"/>
          <w:sz w:val="10"/>
          <w:szCs w:val="10"/>
        </w:rPr>
        <w:t xml:space="preserve"> природоохранного учреждения «Бер</w:t>
      </w:r>
      <w:r w:rsidRPr="009F1B08">
        <w:rPr>
          <w:rFonts w:ascii="Arial" w:hAnsi="Arial" w:cs="Arial"/>
          <w:sz w:val="10"/>
          <w:szCs w:val="10"/>
        </w:rPr>
        <w:t>е</w:t>
      </w:r>
      <w:r w:rsidRPr="009F1B08">
        <w:rPr>
          <w:rFonts w:ascii="Arial" w:hAnsi="Arial" w:cs="Arial"/>
          <w:sz w:val="10"/>
          <w:szCs w:val="10"/>
        </w:rPr>
        <w:t>зинский биосферный заповедник».</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Средства данного фонда используются на финансирование программ и мероприятий по охране окружающей среды и воспрои</w:t>
      </w:r>
      <w:r w:rsidRPr="009F1B08">
        <w:rPr>
          <w:rFonts w:ascii="Arial" w:hAnsi="Arial" w:cs="Arial"/>
          <w:sz w:val="10"/>
          <w:szCs w:val="10"/>
        </w:rPr>
        <w:t>з</w:t>
      </w:r>
      <w:r w:rsidRPr="009F1B08">
        <w:rPr>
          <w:rFonts w:ascii="Arial" w:hAnsi="Arial" w:cs="Arial"/>
          <w:sz w:val="10"/>
          <w:szCs w:val="10"/>
        </w:rPr>
        <w:t>водству природных ресурсов.</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3. </w:t>
      </w:r>
      <w:r w:rsidRPr="009F1B08">
        <w:rPr>
          <w:rFonts w:ascii="Arial" w:hAnsi="Arial" w:cs="Arial"/>
          <w:sz w:val="10"/>
          <w:szCs w:val="10"/>
          <w:u w:val="single"/>
        </w:rPr>
        <w:t>Фонд универсального обслуживания (резерв универсальн</w:t>
      </w:r>
      <w:r w:rsidRPr="009F1B08">
        <w:rPr>
          <w:rFonts w:ascii="Arial" w:hAnsi="Arial" w:cs="Arial"/>
          <w:sz w:val="10"/>
          <w:szCs w:val="10"/>
          <w:u w:val="single"/>
        </w:rPr>
        <w:t>о</w:t>
      </w:r>
      <w:r w:rsidRPr="009F1B08">
        <w:rPr>
          <w:rFonts w:ascii="Arial" w:hAnsi="Arial" w:cs="Arial"/>
          <w:sz w:val="10"/>
          <w:szCs w:val="10"/>
          <w:u w:val="single"/>
        </w:rPr>
        <w:t>го обслуживания</w:t>
      </w:r>
      <w:r w:rsidRPr="009F1B08">
        <w:rPr>
          <w:rFonts w:ascii="Arial" w:hAnsi="Arial" w:cs="Arial"/>
          <w:sz w:val="10"/>
          <w:szCs w:val="10"/>
        </w:rPr>
        <w:t>). Расходы и доходы регулируются указом през</w:t>
      </w:r>
      <w:r w:rsidRPr="009F1B08">
        <w:rPr>
          <w:rFonts w:ascii="Arial" w:hAnsi="Arial" w:cs="Arial"/>
          <w:sz w:val="10"/>
          <w:szCs w:val="10"/>
        </w:rPr>
        <w:t>и</w:t>
      </w:r>
      <w:r w:rsidRPr="009F1B08">
        <w:rPr>
          <w:rFonts w:ascii="Arial" w:hAnsi="Arial" w:cs="Arial"/>
          <w:sz w:val="10"/>
          <w:szCs w:val="10"/>
        </w:rPr>
        <w:t>дента о финансировании и развитии услуг электросвязи общего пользования.</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4.</w:t>
      </w:r>
      <w:r w:rsidRPr="009F1B08">
        <w:rPr>
          <w:rFonts w:ascii="Arial" w:hAnsi="Arial" w:cs="Arial"/>
          <w:sz w:val="10"/>
          <w:szCs w:val="10"/>
          <w:u w:val="single"/>
        </w:rPr>
        <w:t>Фонд организации сбора (заготовки) и использования отх</w:t>
      </w:r>
      <w:r w:rsidRPr="009F1B08">
        <w:rPr>
          <w:rFonts w:ascii="Arial" w:hAnsi="Arial" w:cs="Arial"/>
          <w:sz w:val="10"/>
          <w:szCs w:val="10"/>
          <w:u w:val="single"/>
        </w:rPr>
        <w:t>о</w:t>
      </w:r>
      <w:r w:rsidRPr="009F1B08">
        <w:rPr>
          <w:rFonts w:ascii="Arial" w:hAnsi="Arial" w:cs="Arial"/>
          <w:sz w:val="10"/>
          <w:szCs w:val="10"/>
          <w:u w:val="single"/>
        </w:rPr>
        <w:t>дов в качестве вторичного сырья</w:t>
      </w:r>
      <w:r w:rsidRPr="009F1B08">
        <w:rPr>
          <w:rFonts w:ascii="Arial" w:hAnsi="Arial" w:cs="Arial"/>
          <w:sz w:val="10"/>
          <w:szCs w:val="10"/>
        </w:rPr>
        <w:t xml:space="preserve">. Доходы и расходы одинаковые.  Формируется за счёт поступающего в </w:t>
      </w:r>
      <w:proofErr w:type="spellStart"/>
      <w:r w:rsidRPr="009F1B08">
        <w:rPr>
          <w:rFonts w:ascii="Arial" w:hAnsi="Arial" w:cs="Arial"/>
          <w:sz w:val="10"/>
          <w:szCs w:val="10"/>
        </w:rPr>
        <w:t>респуб-ий</w:t>
      </w:r>
      <w:proofErr w:type="spellEnd"/>
      <w:r w:rsidRPr="009F1B08">
        <w:rPr>
          <w:rFonts w:ascii="Arial" w:hAnsi="Arial" w:cs="Arial"/>
          <w:sz w:val="10"/>
          <w:szCs w:val="10"/>
        </w:rPr>
        <w:t xml:space="preserve"> бюджет экологич</w:t>
      </w:r>
      <w:r w:rsidRPr="009F1B08">
        <w:rPr>
          <w:rFonts w:ascii="Arial" w:hAnsi="Arial" w:cs="Arial"/>
          <w:sz w:val="10"/>
          <w:szCs w:val="10"/>
        </w:rPr>
        <w:t>е</w:t>
      </w:r>
      <w:r w:rsidRPr="009F1B08">
        <w:rPr>
          <w:rFonts w:ascii="Arial" w:hAnsi="Arial" w:cs="Arial"/>
          <w:sz w:val="10"/>
          <w:szCs w:val="10"/>
        </w:rPr>
        <w:t xml:space="preserve">ского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в части платежей за производство и/или импорт стекля</w:t>
      </w:r>
      <w:r w:rsidRPr="009F1B08">
        <w:rPr>
          <w:rFonts w:ascii="Arial" w:hAnsi="Arial" w:cs="Arial"/>
          <w:sz w:val="10"/>
          <w:szCs w:val="10"/>
        </w:rPr>
        <w:t>н</w:t>
      </w:r>
      <w:r w:rsidRPr="009F1B08">
        <w:rPr>
          <w:rFonts w:ascii="Arial" w:hAnsi="Arial" w:cs="Arial"/>
          <w:sz w:val="10"/>
          <w:szCs w:val="10"/>
        </w:rPr>
        <w:t xml:space="preserve">ной тары, тары на основе бумаги, картона и  пластмассы, а также за счёт других </w:t>
      </w:r>
      <w:proofErr w:type="gramStart"/>
      <w:r w:rsidRPr="009F1B08">
        <w:rPr>
          <w:rFonts w:ascii="Arial" w:hAnsi="Arial" w:cs="Arial"/>
          <w:sz w:val="10"/>
          <w:szCs w:val="10"/>
        </w:rPr>
        <w:t>источников</w:t>
      </w:r>
      <w:proofErr w:type="gramEnd"/>
      <w:r w:rsidRPr="009F1B08">
        <w:rPr>
          <w:rFonts w:ascii="Arial" w:hAnsi="Arial" w:cs="Arial"/>
          <w:sz w:val="10"/>
          <w:szCs w:val="10"/>
        </w:rPr>
        <w:t xml:space="preserve"> не запрещённых законодательством. Размер и перечень расходов устанавливается президентом.</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5. </w:t>
      </w:r>
      <w:r w:rsidRPr="009F1B08">
        <w:rPr>
          <w:rFonts w:ascii="Arial" w:hAnsi="Arial" w:cs="Arial"/>
          <w:sz w:val="10"/>
          <w:szCs w:val="10"/>
          <w:u w:val="single"/>
        </w:rPr>
        <w:t>Фонд национального развития</w:t>
      </w:r>
      <w:r w:rsidRPr="009F1B08">
        <w:rPr>
          <w:rFonts w:ascii="Arial" w:hAnsi="Arial" w:cs="Arial"/>
          <w:sz w:val="10"/>
          <w:szCs w:val="10"/>
        </w:rPr>
        <w:t xml:space="preserve">. Источниками формирования данного фонда </w:t>
      </w:r>
      <w:proofErr w:type="spellStart"/>
      <w:r w:rsidRPr="009F1B08">
        <w:rPr>
          <w:rFonts w:ascii="Arial" w:hAnsi="Arial" w:cs="Arial"/>
          <w:sz w:val="10"/>
          <w:szCs w:val="10"/>
        </w:rPr>
        <w:t>явл</w:t>
      </w:r>
      <w:proofErr w:type="spellEnd"/>
      <w:r w:rsidRPr="009F1B08">
        <w:rPr>
          <w:rFonts w:ascii="Arial" w:hAnsi="Arial" w:cs="Arial"/>
          <w:sz w:val="10"/>
          <w:szCs w:val="10"/>
        </w:rPr>
        <w:t xml:space="preserve">. часть прибыли отдельных высокорентабельных унитарных предприятий, </w:t>
      </w:r>
      <w:proofErr w:type="spellStart"/>
      <w:r w:rsidRPr="009F1B08">
        <w:rPr>
          <w:rFonts w:ascii="Arial" w:hAnsi="Arial" w:cs="Arial"/>
          <w:sz w:val="10"/>
          <w:szCs w:val="10"/>
        </w:rPr>
        <w:t>гос-х</w:t>
      </w:r>
      <w:proofErr w:type="spellEnd"/>
      <w:r w:rsidRPr="009F1B08">
        <w:rPr>
          <w:rFonts w:ascii="Arial" w:hAnsi="Arial" w:cs="Arial"/>
          <w:sz w:val="10"/>
          <w:szCs w:val="10"/>
        </w:rPr>
        <w:t xml:space="preserve"> объединений, являющихся коммерч</w:t>
      </w:r>
      <w:r w:rsidRPr="009F1B08">
        <w:rPr>
          <w:rFonts w:ascii="Arial" w:hAnsi="Arial" w:cs="Arial"/>
          <w:sz w:val="10"/>
          <w:szCs w:val="10"/>
        </w:rPr>
        <w:t>е</w:t>
      </w:r>
      <w:r w:rsidRPr="009F1B08">
        <w:rPr>
          <w:rFonts w:ascii="Arial" w:hAnsi="Arial" w:cs="Arial"/>
          <w:sz w:val="10"/>
          <w:szCs w:val="10"/>
        </w:rPr>
        <w:t>скими организациями и хозяйственных обще</w:t>
      </w:r>
      <w:proofErr w:type="gramStart"/>
      <w:r w:rsidRPr="009F1B08">
        <w:rPr>
          <w:rFonts w:ascii="Arial" w:hAnsi="Arial" w:cs="Arial"/>
          <w:sz w:val="10"/>
          <w:szCs w:val="10"/>
        </w:rPr>
        <w:t>ств св</w:t>
      </w:r>
      <w:proofErr w:type="gramEnd"/>
      <w:r w:rsidRPr="009F1B08">
        <w:rPr>
          <w:rFonts w:ascii="Arial" w:hAnsi="Arial" w:cs="Arial"/>
          <w:sz w:val="10"/>
          <w:szCs w:val="10"/>
        </w:rPr>
        <w:t>ерх части приб</w:t>
      </w:r>
      <w:r w:rsidRPr="009F1B08">
        <w:rPr>
          <w:rFonts w:ascii="Arial" w:hAnsi="Arial" w:cs="Arial"/>
          <w:sz w:val="10"/>
          <w:szCs w:val="10"/>
        </w:rPr>
        <w:t>ы</w:t>
      </w:r>
      <w:r w:rsidRPr="009F1B08">
        <w:rPr>
          <w:rFonts w:ascii="Arial" w:hAnsi="Arial" w:cs="Arial"/>
          <w:sz w:val="10"/>
          <w:szCs w:val="10"/>
        </w:rPr>
        <w:t>ли перечисляемой в бюджет в соответствии с законодательством</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6. Инновационные фонды.</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На уровне местных бюджетов создаются также целевые бю</w:t>
      </w:r>
      <w:r w:rsidRPr="009F1B08">
        <w:rPr>
          <w:rFonts w:ascii="Arial" w:hAnsi="Arial" w:cs="Arial"/>
          <w:sz w:val="10"/>
          <w:szCs w:val="10"/>
        </w:rPr>
        <w:t>д</w:t>
      </w:r>
      <w:r w:rsidRPr="009F1B08">
        <w:rPr>
          <w:rFonts w:ascii="Arial" w:hAnsi="Arial" w:cs="Arial"/>
          <w:sz w:val="10"/>
          <w:szCs w:val="10"/>
        </w:rPr>
        <w:t>жетные фонды для финансирования расходов на содержание жилищного фонда и другие фонды, которые могут аккумулироваться в составе местных бюджетов.</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Целевой сбор в местные бюджетные жилищно-инвестиционные фонды и целевой сбор на финансирование расх</w:t>
      </w:r>
      <w:r w:rsidRPr="009F1B08">
        <w:rPr>
          <w:rFonts w:ascii="Arial" w:hAnsi="Arial" w:cs="Arial"/>
          <w:sz w:val="10"/>
          <w:szCs w:val="10"/>
        </w:rPr>
        <w:t>о</w:t>
      </w:r>
      <w:r w:rsidRPr="009F1B08">
        <w:rPr>
          <w:rFonts w:ascii="Arial" w:hAnsi="Arial" w:cs="Arial"/>
          <w:sz w:val="10"/>
          <w:szCs w:val="10"/>
        </w:rPr>
        <w:t>дов, связанных с содержанием и ремонтом жилищного фонда.</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Плательщиками являются юридические лица, включая ин</w:t>
      </w:r>
      <w:r w:rsidRPr="009F1B08">
        <w:rPr>
          <w:rFonts w:ascii="Arial" w:hAnsi="Arial" w:cs="Arial"/>
          <w:sz w:val="10"/>
          <w:szCs w:val="10"/>
        </w:rPr>
        <w:t>о</w:t>
      </w:r>
      <w:r w:rsidRPr="009F1B08">
        <w:rPr>
          <w:rFonts w:ascii="Arial" w:hAnsi="Arial" w:cs="Arial"/>
          <w:sz w:val="10"/>
          <w:szCs w:val="10"/>
        </w:rPr>
        <w:t>странные юридические лица, филиалы и другие обособленные подразделения этих юридических лиц, имеющие обособленный баланс и расчетный (текущий) счет или иной счет, участники догов</w:t>
      </w:r>
      <w:r w:rsidRPr="009F1B08">
        <w:rPr>
          <w:rFonts w:ascii="Arial" w:hAnsi="Arial" w:cs="Arial"/>
          <w:sz w:val="10"/>
          <w:szCs w:val="10"/>
        </w:rPr>
        <w:t>о</w:t>
      </w:r>
      <w:r w:rsidRPr="009F1B08">
        <w:rPr>
          <w:rFonts w:ascii="Arial" w:hAnsi="Arial" w:cs="Arial"/>
          <w:sz w:val="10"/>
          <w:szCs w:val="10"/>
        </w:rPr>
        <w:t>ра совместной деятельности, которым поручено ведение общих дел либо получившие выручку от этой деятельности до ее распредел</w:t>
      </w:r>
      <w:r w:rsidRPr="009F1B08">
        <w:rPr>
          <w:rFonts w:ascii="Arial" w:hAnsi="Arial" w:cs="Arial"/>
          <w:sz w:val="10"/>
          <w:szCs w:val="10"/>
        </w:rPr>
        <w:t>е</w:t>
      </w:r>
      <w:r w:rsidRPr="009F1B08">
        <w:rPr>
          <w:rFonts w:ascii="Arial" w:hAnsi="Arial" w:cs="Arial"/>
          <w:sz w:val="10"/>
          <w:szCs w:val="10"/>
        </w:rPr>
        <w:t>ния, осуществляющих предпринимательскую деятельность.</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Объектами обложения являются: </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выручка, полученная от реализации продукции (товаров, р</w:t>
      </w:r>
      <w:r w:rsidRPr="009F1B08">
        <w:rPr>
          <w:rFonts w:ascii="Arial" w:hAnsi="Arial" w:cs="Arial"/>
          <w:sz w:val="10"/>
          <w:szCs w:val="10"/>
        </w:rPr>
        <w:t>а</w:t>
      </w:r>
      <w:r w:rsidRPr="009F1B08">
        <w:rPr>
          <w:rFonts w:ascii="Arial" w:hAnsi="Arial" w:cs="Arial"/>
          <w:sz w:val="10"/>
          <w:szCs w:val="10"/>
        </w:rPr>
        <w:t>бот, услуг);</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доход банковских и небанковских кредитно-финансовых у</w:t>
      </w:r>
      <w:r w:rsidRPr="009F1B08">
        <w:rPr>
          <w:rFonts w:ascii="Arial" w:hAnsi="Arial" w:cs="Arial"/>
          <w:sz w:val="10"/>
          <w:szCs w:val="10"/>
        </w:rPr>
        <w:t>ч</w:t>
      </w:r>
      <w:r w:rsidRPr="009F1B08">
        <w:rPr>
          <w:rFonts w:ascii="Arial" w:hAnsi="Arial" w:cs="Arial"/>
          <w:sz w:val="10"/>
          <w:szCs w:val="10"/>
        </w:rPr>
        <w:t>реждений (за исключением НБ РБ) за вычетом расходов по уплате процентов, комиссионных и прочих банковских расходов;</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 валовой доход, полученный </w:t>
      </w:r>
      <w:proofErr w:type="gramStart"/>
      <w:r w:rsidRPr="009F1B08">
        <w:rPr>
          <w:rFonts w:ascii="Arial" w:hAnsi="Arial" w:cs="Arial"/>
          <w:sz w:val="10"/>
          <w:szCs w:val="10"/>
        </w:rPr>
        <w:t>юридическими</w:t>
      </w:r>
      <w:proofErr w:type="gramEnd"/>
      <w:r w:rsidRPr="009F1B08">
        <w:rPr>
          <w:rFonts w:ascii="Arial" w:hAnsi="Arial" w:cs="Arial"/>
          <w:sz w:val="10"/>
          <w:szCs w:val="10"/>
        </w:rPr>
        <w:t xml:space="preserve"> лица независимо от организационно-правовой формы и формы собственности, осуществляющими торговую, заготовительную деятельность и деятельность по предоставлению услуг общественного питания; </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балансовая прибыль страховых и перестраховочных орган</w:t>
      </w:r>
      <w:r w:rsidRPr="009F1B08">
        <w:rPr>
          <w:rFonts w:ascii="Arial" w:hAnsi="Arial" w:cs="Arial"/>
          <w:sz w:val="10"/>
          <w:szCs w:val="10"/>
        </w:rPr>
        <w:t>и</w:t>
      </w:r>
      <w:r w:rsidRPr="009F1B08">
        <w:rPr>
          <w:rFonts w:ascii="Arial" w:hAnsi="Arial" w:cs="Arial"/>
          <w:sz w:val="10"/>
          <w:szCs w:val="10"/>
        </w:rPr>
        <w:t>заций.</w:t>
      </w:r>
    </w:p>
    <w:p w:rsidR="009A4A61" w:rsidRPr="009F1B08" w:rsidRDefault="009A4A61" w:rsidP="001963FF">
      <w:pPr>
        <w:shd w:val="clear" w:color="auto" w:fill="FFFFFF"/>
        <w:autoSpaceDE w:val="0"/>
        <w:autoSpaceDN w:val="0"/>
        <w:adjustRightInd w:val="0"/>
        <w:ind w:firstLine="284"/>
        <w:jc w:val="both"/>
        <w:rPr>
          <w:rFonts w:ascii="Arial" w:hAnsi="Arial" w:cs="Arial"/>
          <w:kern w:val="16"/>
          <w:sz w:val="10"/>
          <w:szCs w:val="10"/>
        </w:rPr>
      </w:pPr>
    </w:p>
    <w:p w:rsidR="009A4A61" w:rsidRPr="009F1B08" w:rsidRDefault="009A4A61" w:rsidP="001963FF">
      <w:pPr>
        <w:shd w:val="clear" w:color="auto" w:fill="FFFFFF"/>
        <w:autoSpaceDE w:val="0"/>
        <w:autoSpaceDN w:val="0"/>
        <w:adjustRightInd w:val="0"/>
        <w:ind w:firstLine="284"/>
        <w:jc w:val="both"/>
        <w:rPr>
          <w:rFonts w:ascii="Arial" w:hAnsi="Arial" w:cs="Arial"/>
          <w:b/>
          <w:sz w:val="10"/>
          <w:szCs w:val="10"/>
        </w:rPr>
      </w:pPr>
      <w:r w:rsidRPr="009F1B08">
        <w:rPr>
          <w:rFonts w:ascii="Arial" w:hAnsi="Arial" w:cs="Arial"/>
          <w:b/>
          <w:sz w:val="10"/>
          <w:szCs w:val="10"/>
        </w:rPr>
        <w:t>26. Бюджет Союзного государства РБ и РФ.</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8 декабря </w:t>
      </w:r>
      <w:smartTag w:uri="urn:schemas-microsoft-com:office:smarttags" w:element="metricconverter">
        <w:smartTagPr>
          <w:attr w:name="ProductID" w:val="1999 г"/>
        </w:smartTagPr>
        <w:r w:rsidRPr="009F1B08">
          <w:rPr>
            <w:rFonts w:ascii="Arial" w:hAnsi="Arial" w:cs="Arial"/>
            <w:sz w:val="10"/>
            <w:szCs w:val="10"/>
          </w:rPr>
          <w:t>1999 г</w:t>
        </w:r>
      </w:smartTag>
      <w:r w:rsidRPr="009F1B08">
        <w:rPr>
          <w:rFonts w:ascii="Arial" w:hAnsi="Arial" w:cs="Arial"/>
          <w:sz w:val="10"/>
          <w:szCs w:val="10"/>
        </w:rPr>
        <w:t>. был подписан договор о создании Союзного государства. Бюджет Союза должен регулироваться следующими принципами:</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1.</w:t>
      </w:r>
      <w:r w:rsidRPr="009F1B08">
        <w:rPr>
          <w:rFonts w:ascii="Arial" w:hAnsi="Arial" w:cs="Arial"/>
          <w:b/>
          <w:sz w:val="10"/>
          <w:szCs w:val="10"/>
        </w:rPr>
        <w:t>Единства</w:t>
      </w:r>
      <w:r w:rsidRPr="009F1B08">
        <w:rPr>
          <w:rFonts w:ascii="Arial" w:hAnsi="Arial" w:cs="Arial"/>
          <w:sz w:val="10"/>
          <w:szCs w:val="10"/>
        </w:rPr>
        <w:t>. Означает, что доходы и расходы Союза должны быть сведены в одном документе.</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2.</w:t>
      </w:r>
      <w:r w:rsidRPr="009F1B08">
        <w:rPr>
          <w:rFonts w:ascii="Arial" w:hAnsi="Arial" w:cs="Arial"/>
          <w:b/>
          <w:sz w:val="10"/>
          <w:szCs w:val="10"/>
        </w:rPr>
        <w:t>Универсальности</w:t>
      </w:r>
      <w:r w:rsidRPr="009F1B08">
        <w:rPr>
          <w:rFonts w:ascii="Arial" w:hAnsi="Arial" w:cs="Arial"/>
          <w:sz w:val="10"/>
          <w:szCs w:val="10"/>
        </w:rPr>
        <w:t>. Этот принцип основан на 2-х правилах:</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бюджетные доходы не могут быть закреплены за отдельными статьями расходов;</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все доходы и расходы должны быть введены полностью в бюджет без соотнесения друг с другом.</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3.</w:t>
      </w:r>
      <w:r w:rsidRPr="009F1B08">
        <w:rPr>
          <w:rFonts w:ascii="Arial" w:hAnsi="Arial" w:cs="Arial"/>
          <w:b/>
          <w:sz w:val="10"/>
          <w:szCs w:val="10"/>
        </w:rPr>
        <w:t>Равновесия</w:t>
      </w:r>
      <w:r w:rsidRPr="009F1B08">
        <w:rPr>
          <w:rFonts w:ascii="Arial" w:hAnsi="Arial" w:cs="Arial"/>
          <w:sz w:val="10"/>
          <w:szCs w:val="10"/>
        </w:rPr>
        <w:t>, т.е. прогнозные доходы в финансовом году должны соответствовать ассигнованиям по платежам этого года. Дефицит бюджета не предусматривается.</w:t>
      </w:r>
    </w:p>
    <w:p w:rsidR="009A4A61" w:rsidRPr="009F1B08" w:rsidRDefault="009A4A61" w:rsidP="001963FF">
      <w:pPr>
        <w:shd w:val="clear" w:color="auto" w:fill="FFFFFF"/>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4. </w:t>
      </w:r>
      <w:r w:rsidRPr="009F1B08">
        <w:rPr>
          <w:rFonts w:ascii="Arial" w:hAnsi="Arial" w:cs="Arial"/>
          <w:b/>
          <w:sz w:val="10"/>
          <w:szCs w:val="10"/>
        </w:rPr>
        <w:t>Спецификации расходов</w:t>
      </w:r>
      <w:r w:rsidRPr="009F1B08">
        <w:rPr>
          <w:rFonts w:ascii="Arial" w:hAnsi="Arial" w:cs="Arial"/>
          <w:sz w:val="10"/>
          <w:szCs w:val="10"/>
        </w:rPr>
        <w:t>. Означает, что каждая сумма а</w:t>
      </w:r>
      <w:r w:rsidRPr="009F1B08">
        <w:rPr>
          <w:rFonts w:ascii="Arial" w:hAnsi="Arial" w:cs="Arial"/>
          <w:sz w:val="10"/>
          <w:szCs w:val="10"/>
        </w:rPr>
        <w:t>с</w:t>
      </w:r>
      <w:r w:rsidRPr="009F1B08">
        <w:rPr>
          <w:rFonts w:ascii="Arial" w:hAnsi="Arial" w:cs="Arial"/>
          <w:sz w:val="10"/>
          <w:szCs w:val="10"/>
        </w:rPr>
        <w:t>сигнований должна иметь конкретное обозначение и обоснование.</w:t>
      </w:r>
    </w:p>
    <w:p w:rsidR="009A4A61" w:rsidRPr="009F1B08" w:rsidRDefault="009A4A61" w:rsidP="001963FF">
      <w:pPr>
        <w:shd w:val="clear" w:color="auto" w:fill="FFFFFF"/>
        <w:autoSpaceDE w:val="0"/>
        <w:autoSpaceDN w:val="0"/>
        <w:adjustRightInd w:val="0"/>
        <w:ind w:firstLine="284"/>
        <w:jc w:val="both"/>
        <w:rPr>
          <w:rFonts w:ascii="Arial" w:hAnsi="Arial" w:cs="Arial"/>
          <w:i/>
          <w:sz w:val="10"/>
          <w:szCs w:val="10"/>
          <w:u w:val="single"/>
        </w:rPr>
      </w:pPr>
      <w:r w:rsidRPr="009F1B08">
        <w:rPr>
          <w:rFonts w:ascii="Arial" w:hAnsi="Arial" w:cs="Arial"/>
          <w:i/>
          <w:sz w:val="10"/>
          <w:szCs w:val="10"/>
          <w:u w:val="single"/>
        </w:rPr>
        <w:t>Бюджет Союзного государства формируется за счет фи</w:t>
      </w:r>
      <w:r w:rsidRPr="009F1B08">
        <w:rPr>
          <w:rFonts w:ascii="Arial" w:hAnsi="Arial" w:cs="Arial"/>
          <w:i/>
          <w:sz w:val="10"/>
          <w:szCs w:val="10"/>
          <w:u w:val="single"/>
        </w:rPr>
        <w:t>к</w:t>
      </w:r>
      <w:r w:rsidRPr="009F1B08">
        <w:rPr>
          <w:rFonts w:ascii="Arial" w:hAnsi="Arial" w:cs="Arial"/>
          <w:i/>
          <w:sz w:val="10"/>
          <w:szCs w:val="10"/>
          <w:u w:val="single"/>
        </w:rPr>
        <w:t>сируемых долевых отчислений из национальных бюджетов (Россия – 65%, РБ – 35%).</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К доходам бюджета Союза относятся: неналоговые поступл</w:t>
      </w:r>
      <w:r w:rsidRPr="009F1B08">
        <w:rPr>
          <w:rFonts w:ascii="Arial" w:hAnsi="Arial" w:cs="Arial"/>
          <w:sz w:val="10"/>
          <w:szCs w:val="10"/>
        </w:rPr>
        <w:t>е</w:t>
      </w:r>
      <w:r w:rsidRPr="009F1B08">
        <w:rPr>
          <w:rFonts w:ascii="Arial" w:hAnsi="Arial" w:cs="Arial"/>
          <w:sz w:val="10"/>
          <w:szCs w:val="10"/>
        </w:rPr>
        <w:t>ния (от имущества, деятельности государственных организаций) и безвозмездные перечисления.</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Доходная часть бюджета Союза формируется с учетом сл</w:t>
      </w:r>
      <w:r w:rsidRPr="009F1B08">
        <w:rPr>
          <w:rFonts w:ascii="Arial" w:hAnsi="Arial" w:cs="Arial"/>
          <w:sz w:val="10"/>
          <w:szCs w:val="10"/>
        </w:rPr>
        <w:t>е</w:t>
      </w:r>
      <w:r w:rsidRPr="009F1B08">
        <w:rPr>
          <w:rFonts w:ascii="Arial" w:hAnsi="Arial" w:cs="Arial"/>
          <w:sz w:val="10"/>
          <w:szCs w:val="10"/>
        </w:rPr>
        <w:t>дующих принципов: совместной финансовой ответственности и финансовой солидарности.</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При определении </w:t>
      </w:r>
      <w:proofErr w:type="gramStart"/>
      <w:r w:rsidRPr="009F1B08">
        <w:rPr>
          <w:rFonts w:ascii="Arial" w:hAnsi="Arial" w:cs="Arial"/>
          <w:sz w:val="10"/>
          <w:szCs w:val="10"/>
        </w:rPr>
        <w:t>направлений использования средств бю</w:t>
      </w:r>
      <w:r w:rsidRPr="009F1B08">
        <w:rPr>
          <w:rFonts w:ascii="Arial" w:hAnsi="Arial" w:cs="Arial"/>
          <w:sz w:val="10"/>
          <w:szCs w:val="10"/>
        </w:rPr>
        <w:t>д</w:t>
      </w:r>
      <w:r w:rsidRPr="009F1B08">
        <w:rPr>
          <w:rFonts w:ascii="Arial" w:hAnsi="Arial" w:cs="Arial"/>
          <w:sz w:val="10"/>
          <w:szCs w:val="10"/>
        </w:rPr>
        <w:t>жета Союза</w:t>
      </w:r>
      <w:proofErr w:type="gramEnd"/>
      <w:r w:rsidRPr="009F1B08">
        <w:rPr>
          <w:rFonts w:ascii="Arial" w:hAnsi="Arial" w:cs="Arial"/>
          <w:sz w:val="10"/>
          <w:szCs w:val="10"/>
        </w:rPr>
        <w:t xml:space="preserve"> учитываются следующие требования:</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укрепление экономики и социальной сплоченности гос</w:t>
      </w:r>
      <w:r w:rsidRPr="009F1B08">
        <w:rPr>
          <w:rFonts w:ascii="Arial" w:hAnsi="Arial" w:cs="Arial"/>
          <w:sz w:val="10"/>
          <w:szCs w:val="10"/>
        </w:rPr>
        <w:t>у</w:t>
      </w:r>
      <w:r w:rsidRPr="009F1B08">
        <w:rPr>
          <w:rFonts w:ascii="Arial" w:hAnsi="Arial" w:cs="Arial"/>
          <w:sz w:val="10"/>
          <w:szCs w:val="10"/>
        </w:rPr>
        <w:t>дарств;</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бюджетная дисциплина, которая заключается в экономич</w:t>
      </w:r>
      <w:r w:rsidRPr="009F1B08">
        <w:rPr>
          <w:rFonts w:ascii="Arial" w:hAnsi="Arial" w:cs="Arial"/>
          <w:sz w:val="10"/>
          <w:szCs w:val="10"/>
        </w:rPr>
        <w:t>е</w:t>
      </w:r>
      <w:r w:rsidRPr="009F1B08">
        <w:rPr>
          <w:rFonts w:ascii="Arial" w:hAnsi="Arial" w:cs="Arial"/>
          <w:sz w:val="10"/>
          <w:szCs w:val="10"/>
        </w:rPr>
        <w:t>ской эффективности расходования средств.</w:t>
      </w:r>
    </w:p>
    <w:p w:rsidR="009A4A61" w:rsidRPr="009F1B08" w:rsidRDefault="009A4A61" w:rsidP="001963FF">
      <w:pPr>
        <w:tabs>
          <w:tab w:val="left" w:pos="567"/>
        </w:tabs>
        <w:ind w:firstLine="284"/>
        <w:jc w:val="both"/>
        <w:rPr>
          <w:rFonts w:ascii="Arial" w:hAnsi="Arial" w:cs="Arial"/>
          <w:sz w:val="10"/>
          <w:szCs w:val="10"/>
        </w:rPr>
      </w:pPr>
      <w:proofErr w:type="gramStart"/>
      <w:r w:rsidRPr="009F1B08">
        <w:rPr>
          <w:rFonts w:ascii="Arial" w:hAnsi="Arial" w:cs="Arial"/>
          <w:sz w:val="10"/>
          <w:szCs w:val="10"/>
        </w:rPr>
        <w:t>Расходы бюджета Союза состоят из разделов: на организацию Союзного государства; на международную деятельность; на военно-техническое сотрудничество; на правоохранную деятельность и обеспечение безопасности Союза; на фундаментальные исследов</w:t>
      </w:r>
      <w:r w:rsidRPr="009F1B08">
        <w:rPr>
          <w:rFonts w:ascii="Arial" w:hAnsi="Arial" w:cs="Arial"/>
          <w:sz w:val="10"/>
          <w:szCs w:val="10"/>
        </w:rPr>
        <w:t>а</w:t>
      </w:r>
      <w:r w:rsidRPr="009F1B08">
        <w:rPr>
          <w:rFonts w:ascii="Arial" w:hAnsi="Arial" w:cs="Arial"/>
          <w:sz w:val="10"/>
          <w:szCs w:val="10"/>
        </w:rPr>
        <w:t>ния; промышленность, энергетику и строительство; на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и рыб</w:t>
      </w:r>
      <w:r w:rsidRPr="009F1B08">
        <w:rPr>
          <w:rFonts w:ascii="Arial" w:hAnsi="Arial" w:cs="Arial"/>
          <w:sz w:val="10"/>
          <w:szCs w:val="10"/>
        </w:rPr>
        <w:t>о</w:t>
      </w:r>
      <w:r w:rsidRPr="009F1B08">
        <w:rPr>
          <w:rFonts w:ascii="Arial" w:hAnsi="Arial" w:cs="Arial"/>
          <w:sz w:val="10"/>
          <w:szCs w:val="10"/>
        </w:rPr>
        <w:t>ловство; на транспорт, дорожное строительство и связь; на образ</w:t>
      </w:r>
      <w:r w:rsidRPr="009F1B08">
        <w:rPr>
          <w:rFonts w:ascii="Arial" w:hAnsi="Arial" w:cs="Arial"/>
          <w:sz w:val="10"/>
          <w:szCs w:val="10"/>
        </w:rPr>
        <w:t>о</w:t>
      </w:r>
      <w:r w:rsidRPr="009F1B08">
        <w:rPr>
          <w:rFonts w:ascii="Arial" w:hAnsi="Arial" w:cs="Arial"/>
          <w:sz w:val="10"/>
          <w:szCs w:val="10"/>
        </w:rPr>
        <w:t>вание; социальную политику; здравоохранение; СМИ.</w:t>
      </w:r>
      <w:proofErr w:type="gramEnd"/>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Исполнение бюджета казначействами каждого государства – участника на основе отчетности об исполнении бюджета и бюдже</w:t>
      </w:r>
      <w:r w:rsidRPr="009F1B08">
        <w:rPr>
          <w:rFonts w:ascii="Arial" w:hAnsi="Arial" w:cs="Arial"/>
          <w:sz w:val="10"/>
          <w:szCs w:val="10"/>
        </w:rPr>
        <w:t>т</w:t>
      </w:r>
      <w:r w:rsidRPr="009F1B08">
        <w:rPr>
          <w:rFonts w:ascii="Arial" w:hAnsi="Arial" w:cs="Arial"/>
          <w:sz w:val="10"/>
          <w:szCs w:val="10"/>
        </w:rPr>
        <w:t>ной классификации.</w:t>
      </w:r>
    </w:p>
    <w:p w:rsidR="009A4A61" w:rsidRDefault="009A4A61"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1963FF" w:rsidRDefault="001963FF" w:rsidP="001963FF">
      <w:pPr>
        <w:tabs>
          <w:tab w:val="left" w:pos="567"/>
        </w:tabs>
        <w:ind w:firstLine="284"/>
        <w:jc w:val="both"/>
        <w:rPr>
          <w:rFonts w:ascii="Arial" w:hAnsi="Arial" w:cs="Arial"/>
          <w:sz w:val="10"/>
          <w:szCs w:val="10"/>
        </w:rPr>
      </w:pPr>
    </w:p>
    <w:p w:rsidR="00063B3D" w:rsidRPr="00CD1FBF" w:rsidRDefault="00063B3D" w:rsidP="001963FF">
      <w:pPr>
        <w:suppressAutoHyphens/>
        <w:ind w:firstLine="284"/>
        <w:jc w:val="both"/>
        <w:rPr>
          <w:rFonts w:ascii="Arial" w:hAnsi="Arial" w:cs="Arial"/>
          <w:b/>
          <w:snapToGrid w:val="0"/>
          <w:sz w:val="10"/>
          <w:szCs w:val="10"/>
        </w:rPr>
      </w:pPr>
    </w:p>
    <w:p w:rsidR="00063B3D" w:rsidRPr="00CD1FBF" w:rsidRDefault="00063B3D" w:rsidP="001963FF">
      <w:pPr>
        <w:suppressAutoHyphens/>
        <w:ind w:firstLine="284"/>
        <w:jc w:val="both"/>
        <w:rPr>
          <w:rFonts w:ascii="Arial" w:hAnsi="Arial" w:cs="Arial"/>
          <w:b/>
          <w:snapToGrid w:val="0"/>
          <w:sz w:val="10"/>
          <w:szCs w:val="10"/>
        </w:rPr>
      </w:pPr>
    </w:p>
    <w:p w:rsidR="00063B3D" w:rsidRPr="00CD1FBF" w:rsidRDefault="00063B3D" w:rsidP="001963FF">
      <w:pPr>
        <w:suppressAutoHyphens/>
        <w:ind w:firstLine="284"/>
        <w:jc w:val="both"/>
        <w:rPr>
          <w:rFonts w:ascii="Arial" w:hAnsi="Arial" w:cs="Arial"/>
          <w:b/>
          <w:snapToGrid w:val="0"/>
          <w:sz w:val="10"/>
          <w:szCs w:val="10"/>
        </w:rPr>
      </w:pPr>
    </w:p>
    <w:p w:rsidR="009A4A61" w:rsidRPr="009F1B08" w:rsidRDefault="009A4A61" w:rsidP="001963FF">
      <w:pPr>
        <w:suppressAutoHyphens/>
        <w:ind w:firstLine="284"/>
        <w:jc w:val="both"/>
        <w:rPr>
          <w:rFonts w:ascii="Arial" w:hAnsi="Arial" w:cs="Arial"/>
          <w:b/>
          <w:snapToGrid w:val="0"/>
          <w:sz w:val="10"/>
          <w:szCs w:val="10"/>
        </w:rPr>
      </w:pPr>
      <w:r w:rsidRPr="009F1B08">
        <w:rPr>
          <w:rFonts w:ascii="Arial" w:hAnsi="Arial" w:cs="Arial"/>
          <w:b/>
          <w:snapToGrid w:val="0"/>
          <w:sz w:val="10"/>
          <w:szCs w:val="10"/>
        </w:rPr>
        <w:lastRenderedPageBreak/>
        <w:t>27. Необходимость и сущность денег. Роль денег в рыночной экономике</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1.Необходимость в деньгах возникла в связи с переходом от натурального хозяйства к товарному производству.</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2.Требование соблюдения эквивалентности обмена вызвана необходимость появления какого-то инструмента, с помощью которого можно было бы измерить стоимость других товаров.</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3.Необходимость денег возникает и вне сферы товарного пр</w:t>
      </w:r>
      <w:r w:rsidRPr="009F1B08">
        <w:rPr>
          <w:rFonts w:ascii="Arial" w:hAnsi="Arial" w:cs="Arial"/>
          <w:sz w:val="10"/>
          <w:szCs w:val="10"/>
        </w:rPr>
        <w:t>о</w:t>
      </w:r>
      <w:r w:rsidRPr="009F1B08">
        <w:rPr>
          <w:rFonts w:ascii="Arial" w:hAnsi="Arial" w:cs="Arial"/>
          <w:sz w:val="10"/>
          <w:szCs w:val="10"/>
        </w:rPr>
        <w:t>изводства и обращения. Деньги необходимы для распределения совокупного общественного продукта между членами общества.</w:t>
      </w:r>
    </w:p>
    <w:p w:rsidR="009A4A61" w:rsidRPr="009F1B08" w:rsidRDefault="009A4A61" w:rsidP="001963FF">
      <w:pPr>
        <w:ind w:firstLine="284"/>
        <w:jc w:val="both"/>
        <w:rPr>
          <w:rFonts w:ascii="Arial" w:hAnsi="Arial" w:cs="Arial"/>
          <w:sz w:val="10"/>
          <w:szCs w:val="10"/>
        </w:rPr>
      </w:pPr>
      <w:r w:rsidRPr="009F1B08">
        <w:rPr>
          <w:rFonts w:ascii="Arial" w:hAnsi="Arial" w:cs="Arial"/>
          <w:b/>
          <w:sz w:val="10"/>
          <w:szCs w:val="10"/>
        </w:rPr>
        <w:t>Деньги -</w:t>
      </w:r>
      <w:r w:rsidRPr="009F1B08">
        <w:rPr>
          <w:rFonts w:ascii="Arial" w:hAnsi="Arial" w:cs="Arial"/>
          <w:sz w:val="10"/>
          <w:szCs w:val="10"/>
        </w:rPr>
        <w:t xml:space="preserve"> особый товар, выделившийся из мира товаров и в</w:t>
      </w:r>
      <w:r w:rsidRPr="009F1B08">
        <w:rPr>
          <w:rFonts w:ascii="Arial" w:hAnsi="Arial" w:cs="Arial"/>
          <w:sz w:val="10"/>
          <w:szCs w:val="10"/>
        </w:rPr>
        <w:t>ы</w:t>
      </w:r>
      <w:r w:rsidRPr="009F1B08">
        <w:rPr>
          <w:rFonts w:ascii="Arial" w:hAnsi="Arial" w:cs="Arial"/>
          <w:sz w:val="10"/>
          <w:szCs w:val="10"/>
        </w:rPr>
        <w:t>полняющий роль всеобщего эквивалента.</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Выделившись из мира товаров и продолжая оставаться тов</w:t>
      </w:r>
      <w:r w:rsidRPr="009F1B08">
        <w:rPr>
          <w:rFonts w:ascii="Arial" w:hAnsi="Arial" w:cs="Arial"/>
          <w:sz w:val="10"/>
          <w:szCs w:val="10"/>
        </w:rPr>
        <w:t>а</w:t>
      </w:r>
      <w:r w:rsidRPr="009F1B08">
        <w:rPr>
          <w:rFonts w:ascii="Arial" w:hAnsi="Arial" w:cs="Arial"/>
          <w:sz w:val="10"/>
          <w:szCs w:val="10"/>
        </w:rPr>
        <w:t xml:space="preserve">ром, деньги противостоят этому товарному миру, и это проявляется в </w:t>
      </w:r>
      <w:proofErr w:type="gramStart"/>
      <w:r w:rsidRPr="009F1B08">
        <w:rPr>
          <w:rFonts w:ascii="Arial" w:hAnsi="Arial" w:cs="Arial"/>
          <w:sz w:val="10"/>
          <w:szCs w:val="10"/>
        </w:rPr>
        <w:t>том</w:t>
      </w:r>
      <w:proofErr w:type="gramEnd"/>
      <w:r w:rsidRPr="009F1B08">
        <w:rPr>
          <w:rFonts w:ascii="Arial" w:hAnsi="Arial" w:cs="Arial"/>
          <w:sz w:val="10"/>
          <w:szCs w:val="10"/>
        </w:rPr>
        <w:t xml:space="preserve"> что ― в </w:t>
      </w:r>
      <w:proofErr w:type="spellStart"/>
      <w:r w:rsidRPr="009F1B08">
        <w:rPr>
          <w:rFonts w:ascii="Arial" w:hAnsi="Arial" w:cs="Arial"/>
          <w:sz w:val="10"/>
          <w:szCs w:val="10"/>
        </w:rPr>
        <w:t>отличае</w:t>
      </w:r>
      <w:proofErr w:type="spellEnd"/>
      <w:r w:rsidRPr="009F1B08">
        <w:rPr>
          <w:rFonts w:ascii="Arial" w:hAnsi="Arial" w:cs="Arial"/>
          <w:sz w:val="10"/>
          <w:szCs w:val="10"/>
        </w:rPr>
        <w:t xml:space="preserve"> от всех товаров, которые лишь временно находятся в обращении, деньги являются постоянным спутником этой сферы. Будучи особым товаром, </w:t>
      </w:r>
      <w:proofErr w:type="gramStart"/>
      <w:r w:rsidRPr="009F1B08">
        <w:rPr>
          <w:rFonts w:ascii="Arial" w:hAnsi="Arial" w:cs="Arial"/>
          <w:sz w:val="10"/>
          <w:szCs w:val="10"/>
        </w:rPr>
        <w:t>деньги</w:t>
      </w:r>
      <w:proofErr w:type="gramEnd"/>
      <w:r w:rsidRPr="009F1B08">
        <w:rPr>
          <w:rFonts w:ascii="Arial" w:hAnsi="Arial" w:cs="Arial"/>
          <w:sz w:val="10"/>
          <w:szCs w:val="10"/>
        </w:rPr>
        <w:t xml:space="preserve"> приобретают </w:t>
      </w:r>
      <w:r w:rsidRPr="009F1B08">
        <w:rPr>
          <w:rFonts w:ascii="Arial" w:hAnsi="Arial" w:cs="Arial"/>
          <w:sz w:val="10"/>
          <w:szCs w:val="10"/>
          <w:u w:val="single"/>
        </w:rPr>
        <w:t>присущую только им потребительскую стоимость</w:t>
      </w:r>
      <w:r w:rsidRPr="009F1B08">
        <w:rPr>
          <w:rFonts w:ascii="Arial" w:hAnsi="Arial" w:cs="Arial"/>
          <w:sz w:val="10"/>
          <w:szCs w:val="10"/>
        </w:rPr>
        <w:t xml:space="preserve"> ― они становятся посредн</w:t>
      </w:r>
      <w:r w:rsidRPr="009F1B08">
        <w:rPr>
          <w:rFonts w:ascii="Arial" w:hAnsi="Arial" w:cs="Arial"/>
          <w:sz w:val="10"/>
          <w:szCs w:val="10"/>
        </w:rPr>
        <w:t>и</w:t>
      </w:r>
      <w:r w:rsidRPr="009F1B08">
        <w:rPr>
          <w:rFonts w:ascii="Arial" w:hAnsi="Arial" w:cs="Arial"/>
          <w:sz w:val="10"/>
          <w:szCs w:val="10"/>
        </w:rPr>
        <w:t xml:space="preserve">ком при обмене товаров на рынке. </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Сущность денег раскрывается в выполняемых ими функциях. </w:t>
      </w:r>
      <w:r w:rsidRPr="009F1B08">
        <w:rPr>
          <w:rFonts w:ascii="Arial" w:hAnsi="Arial" w:cs="Arial"/>
          <w:sz w:val="10"/>
          <w:szCs w:val="10"/>
          <w:u w:val="single"/>
        </w:rPr>
        <w:t>Функции денег</w:t>
      </w:r>
      <w:r w:rsidRPr="009F1B08">
        <w:rPr>
          <w:rFonts w:ascii="Arial" w:hAnsi="Arial" w:cs="Arial"/>
          <w:sz w:val="10"/>
          <w:szCs w:val="10"/>
        </w:rPr>
        <w:t>:</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1. </w:t>
      </w:r>
      <w:r w:rsidRPr="009F1B08">
        <w:rPr>
          <w:rFonts w:ascii="Arial" w:hAnsi="Arial" w:cs="Arial"/>
          <w:i/>
          <w:sz w:val="10"/>
          <w:szCs w:val="10"/>
        </w:rPr>
        <w:t>Деньги как мера стоимости</w:t>
      </w:r>
      <w:r w:rsidRPr="009F1B08">
        <w:rPr>
          <w:rFonts w:ascii="Arial" w:hAnsi="Arial" w:cs="Arial"/>
          <w:sz w:val="10"/>
          <w:szCs w:val="10"/>
        </w:rPr>
        <w:t xml:space="preserve"> - эта функция денег является основной. Она измеряет стоимость всех товаров и служит посредн</w:t>
      </w:r>
      <w:r w:rsidRPr="009F1B08">
        <w:rPr>
          <w:rFonts w:ascii="Arial" w:hAnsi="Arial" w:cs="Arial"/>
          <w:sz w:val="10"/>
          <w:szCs w:val="10"/>
        </w:rPr>
        <w:t>и</w:t>
      </w:r>
      <w:r w:rsidRPr="009F1B08">
        <w:rPr>
          <w:rFonts w:ascii="Arial" w:hAnsi="Arial" w:cs="Arial"/>
          <w:sz w:val="10"/>
          <w:szCs w:val="10"/>
        </w:rPr>
        <w:t>ком при определении цены. С помощью денег стоимости всех товаров выражаются как качественно одинаковые и сравнимые величины, что дает возможность устанавливать ценовые пропорции между всеми товарами в процессе обмена. Выраженная в деньгах стоимость товара является его ценой. Цена или денежная норма товара это лишь идеальная норма и она имеется только в предста</w:t>
      </w:r>
      <w:r w:rsidRPr="009F1B08">
        <w:rPr>
          <w:rFonts w:ascii="Arial" w:hAnsi="Arial" w:cs="Arial"/>
          <w:sz w:val="10"/>
          <w:szCs w:val="10"/>
        </w:rPr>
        <w:t>в</w:t>
      </w:r>
      <w:r w:rsidRPr="009F1B08">
        <w:rPr>
          <w:rFonts w:ascii="Arial" w:hAnsi="Arial" w:cs="Arial"/>
          <w:sz w:val="10"/>
          <w:szCs w:val="10"/>
        </w:rPr>
        <w:t>лении. Деньги обладают покупательной способностью, которая выражается в абсолютном количестве товаров, которые можно на них купить.</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2. </w:t>
      </w:r>
      <w:r w:rsidRPr="009F1B08">
        <w:rPr>
          <w:rFonts w:ascii="Arial" w:hAnsi="Arial" w:cs="Arial"/>
          <w:i/>
          <w:sz w:val="10"/>
          <w:szCs w:val="10"/>
        </w:rPr>
        <w:t>Деньги как средство обращения</w:t>
      </w:r>
      <w:r w:rsidRPr="009F1B08">
        <w:rPr>
          <w:rFonts w:ascii="Arial" w:hAnsi="Arial" w:cs="Arial"/>
          <w:sz w:val="10"/>
          <w:szCs w:val="10"/>
        </w:rPr>
        <w:t>. При товарообмене ка</w:t>
      </w:r>
      <w:r w:rsidRPr="009F1B08">
        <w:rPr>
          <w:rFonts w:ascii="Arial" w:hAnsi="Arial" w:cs="Arial"/>
          <w:sz w:val="10"/>
          <w:szCs w:val="10"/>
        </w:rPr>
        <w:t>ж</w:t>
      </w:r>
      <w:r w:rsidRPr="009F1B08">
        <w:rPr>
          <w:rFonts w:ascii="Arial" w:hAnsi="Arial" w:cs="Arial"/>
          <w:sz w:val="10"/>
          <w:szCs w:val="10"/>
        </w:rPr>
        <w:t xml:space="preserve">дый товар </w:t>
      </w:r>
      <w:proofErr w:type="gramStart"/>
      <w:r w:rsidRPr="009F1B08">
        <w:rPr>
          <w:rFonts w:ascii="Arial" w:hAnsi="Arial" w:cs="Arial"/>
          <w:sz w:val="10"/>
          <w:szCs w:val="10"/>
        </w:rPr>
        <w:t>выполняет роль</w:t>
      </w:r>
      <w:proofErr w:type="gramEnd"/>
      <w:r w:rsidRPr="009F1B08">
        <w:rPr>
          <w:rFonts w:ascii="Arial" w:hAnsi="Arial" w:cs="Arial"/>
          <w:sz w:val="10"/>
          <w:szCs w:val="10"/>
        </w:rPr>
        <w:t xml:space="preserve"> всеобщего эквивалента и вступает в обмен с другими товарами и одновременно является мерой стоим</w:t>
      </w:r>
      <w:r w:rsidRPr="009F1B08">
        <w:rPr>
          <w:rFonts w:ascii="Arial" w:hAnsi="Arial" w:cs="Arial"/>
          <w:sz w:val="10"/>
          <w:szCs w:val="10"/>
        </w:rPr>
        <w:t>о</w:t>
      </w:r>
      <w:r w:rsidRPr="009F1B08">
        <w:rPr>
          <w:rFonts w:ascii="Arial" w:hAnsi="Arial" w:cs="Arial"/>
          <w:sz w:val="10"/>
          <w:szCs w:val="10"/>
        </w:rPr>
        <w:t>сти и средством обмена. Выполняя эту функцию в процессе обр</w:t>
      </w:r>
      <w:r w:rsidRPr="009F1B08">
        <w:rPr>
          <w:rFonts w:ascii="Arial" w:hAnsi="Arial" w:cs="Arial"/>
          <w:sz w:val="10"/>
          <w:szCs w:val="10"/>
        </w:rPr>
        <w:t>а</w:t>
      </w:r>
      <w:r w:rsidRPr="009F1B08">
        <w:rPr>
          <w:rFonts w:ascii="Arial" w:hAnsi="Arial" w:cs="Arial"/>
          <w:sz w:val="10"/>
          <w:szCs w:val="10"/>
        </w:rPr>
        <w:t xml:space="preserve">щения </w:t>
      </w:r>
      <w:proofErr w:type="gramStart"/>
      <w:r w:rsidRPr="009F1B08">
        <w:rPr>
          <w:rFonts w:ascii="Arial" w:hAnsi="Arial" w:cs="Arial"/>
          <w:sz w:val="10"/>
          <w:szCs w:val="10"/>
        </w:rPr>
        <w:t>деньги</w:t>
      </w:r>
      <w:proofErr w:type="gramEnd"/>
      <w:r w:rsidRPr="009F1B08">
        <w:rPr>
          <w:rFonts w:ascii="Arial" w:hAnsi="Arial" w:cs="Arial"/>
          <w:sz w:val="10"/>
          <w:szCs w:val="10"/>
        </w:rPr>
        <w:t xml:space="preserve"> постоянно переходят из рук в руки и является време</w:t>
      </w:r>
      <w:r w:rsidRPr="009F1B08">
        <w:rPr>
          <w:rFonts w:ascii="Arial" w:hAnsi="Arial" w:cs="Arial"/>
          <w:sz w:val="10"/>
          <w:szCs w:val="10"/>
        </w:rPr>
        <w:t>н</w:t>
      </w:r>
      <w:r w:rsidRPr="009F1B08">
        <w:rPr>
          <w:rFonts w:ascii="Arial" w:hAnsi="Arial" w:cs="Arial"/>
          <w:sz w:val="10"/>
          <w:szCs w:val="10"/>
        </w:rPr>
        <w:t>ным посредником и могут выступать как полноценные деньги.</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3. </w:t>
      </w:r>
      <w:r w:rsidRPr="009F1B08">
        <w:rPr>
          <w:rFonts w:ascii="Arial" w:hAnsi="Arial" w:cs="Arial"/>
          <w:i/>
          <w:sz w:val="10"/>
          <w:szCs w:val="10"/>
        </w:rPr>
        <w:t>Деньги как средство платежа</w:t>
      </w:r>
      <w:r w:rsidRPr="009F1B08">
        <w:rPr>
          <w:rFonts w:ascii="Arial" w:hAnsi="Arial" w:cs="Arial"/>
          <w:sz w:val="10"/>
          <w:szCs w:val="10"/>
        </w:rPr>
        <w:t>. Деньги приобрели функцию средства платежа вследствие развития кредитных операций. Использование денег в качестве средства платежа сопряжено с потенциальной опасностью изменения их покупательной способн</w:t>
      </w:r>
      <w:r w:rsidRPr="009F1B08">
        <w:rPr>
          <w:rFonts w:ascii="Arial" w:hAnsi="Arial" w:cs="Arial"/>
          <w:sz w:val="10"/>
          <w:szCs w:val="10"/>
        </w:rPr>
        <w:t>о</w:t>
      </w:r>
      <w:r w:rsidRPr="009F1B08">
        <w:rPr>
          <w:rFonts w:ascii="Arial" w:hAnsi="Arial" w:cs="Arial"/>
          <w:sz w:val="10"/>
          <w:szCs w:val="10"/>
        </w:rPr>
        <w:t>сти в период выдачи и погашения долгового обязательства.</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4. </w:t>
      </w:r>
      <w:r w:rsidRPr="009F1B08">
        <w:rPr>
          <w:rFonts w:ascii="Arial" w:hAnsi="Arial" w:cs="Arial"/>
          <w:i/>
          <w:sz w:val="10"/>
          <w:szCs w:val="10"/>
        </w:rPr>
        <w:t>Деньги как средство накопления</w:t>
      </w:r>
      <w:r w:rsidRPr="009F1B08">
        <w:rPr>
          <w:rFonts w:ascii="Arial" w:hAnsi="Arial" w:cs="Arial"/>
          <w:sz w:val="10"/>
          <w:szCs w:val="10"/>
        </w:rPr>
        <w:t>. Возможность обособл</w:t>
      </w:r>
      <w:r w:rsidRPr="009F1B08">
        <w:rPr>
          <w:rFonts w:ascii="Arial" w:hAnsi="Arial" w:cs="Arial"/>
          <w:sz w:val="10"/>
          <w:szCs w:val="10"/>
        </w:rPr>
        <w:t>е</w:t>
      </w:r>
      <w:r w:rsidRPr="009F1B08">
        <w:rPr>
          <w:rFonts w:ascii="Arial" w:hAnsi="Arial" w:cs="Arial"/>
          <w:sz w:val="10"/>
          <w:szCs w:val="10"/>
        </w:rPr>
        <w:t>ния функции денег как средства накопления заключается в пр</w:t>
      </w:r>
      <w:r w:rsidRPr="009F1B08">
        <w:rPr>
          <w:rFonts w:ascii="Arial" w:hAnsi="Arial" w:cs="Arial"/>
          <w:sz w:val="10"/>
          <w:szCs w:val="10"/>
        </w:rPr>
        <w:t>о</w:t>
      </w:r>
      <w:r w:rsidRPr="009F1B08">
        <w:rPr>
          <w:rFonts w:ascii="Arial" w:hAnsi="Arial" w:cs="Arial"/>
          <w:sz w:val="10"/>
          <w:szCs w:val="10"/>
        </w:rPr>
        <w:t>странственном и временном отделении актов продажи и купли. В данном случае речь идет о постоянном процессе возрастания национального богатства.</w:t>
      </w:r>
    </w:p>
    <w:p w:rsidR="009A4A61" w:rsidRPr="009F1B08" w:rsidRDefault="009A4A61" w:rsidP="001963FF">
      <w:pPr>
        <w:ind w:firstLine="284"/>
        <w:jc w:val="both"/>
        <w:rPr>
          <w:rFonts w:ascii="Arial" w:hAnsi="Arial" w:cs="Arial"/>
          <w:sz w:val="10"/>
          <w:szCs w:val="10"/>
        </w:rPr>
      </w:pPr>
      <w:r w:rsidRPr="009F1B08">
        <w:rPr>
          <w:rFonts w:ascii="Arial" w:hAnsi="Arial" w:cs="Arial"/>
          <w:sz w:val="10"/>
          <w:szCs w:val="10"/>
        </w:rPr>
        <w:t xml:space="preserve">5. </w:t>
      </w:r>
      <w:r w:rsidRPr="009F1B08">
        <w:rPr>
          <w:rFonts w:ascii="Arial" w:hAnsi="Arial" w:cs="Arial"/>
          <w:i/>
          <w:sz w:val="10"/>
          <w:szCs w:val="10"/>
        </w:rPr>
        <w:t>Функция мировых денег</w:t>
      </w:r>
      <w:r w:rsidRPr="009F1B08">
        <w:rPr>
          <w:rFonts w:ascii="Arial" w:hAnsi="Arial" w:cs="Arial"/>
          <w:sz w:val="10"/>
          <w:szCs w:val="10"/>
        </w:rPr>
        <w:t>: деньги обслуживают междунаро</w:t>
      </w:r>
      <w:r w:rsidRPr="009F1B08">
        <w:rPr>
          <w:rFonts w:ascii="Arial" w:hAnsi="Arial" w:cs="Arial"/>
          <w:sz w:val="10"/>
          <w:szCs w:val="10"/>
        </w:rPr>
        <w:t>д</w:t>
      </w:r>
      <w:r w:rsidRPr="009F1B08">
        <w:rPr>
          <w:rFonts w:ascii="Arial" w:hAnsi="Arial" w:cs="Arial"/>
          <w:sz w:val="10"/>
          <w:szCs w:val="10"/>
        </w:rPr>
        <w:t>ное денежное обращение.</w:t>
      </w:r>
    </w:p>
    <w:p w:rsidR="009A4A61" w:rsidRPr="009F1B08" w:rsidRDefault="009A4A61" w:rsidP="001963FF">
      <w:pPr>
        <w:ind w:firstLine="284"/>
        <w:jc w:val="both"/>
        <w:rPr>
          <w:rFonts w:ascii="Arial" w:hAnsi="Arial" w:cs="Arial"/>
          <w:sz w:val="10"/>
          <w:szCs w:val="10"/>
        </w:rPr>
      </w:pPr>
      <w:r w:rsidRPr="009F1B08">
        <w:rPr>
          <w:rStyle w:val="FontStyle27"/>
          <w:rFonts w:ascii="Arial" w:hAnsi="Arial" w:cs="Arial"/>
          <w:sz w:val="10"/>
          <w:szCs w:val="10"/>
        </w:rPr>
        <w:t>Степень воздействия денег зависит от уровня разви</w:t>
      </w:r>
      <w:r w:rsidRPr="009F1B08">
        <w:rPr>
          <w:rStyle w:val="FontStyle27"/>
          <w:rFonts w:ascii="Arial" w:hAnsi="Arial" w:cs="Arial"/>
          <w:sz w:val="10"/>
          <w:szCs w:val="10"/>
        </w:rPr>
        <w:softHyphen/>
        <w:t>тия их функций — чем полнее сущность денег проявляется в функциях, тем сильнее их влияние на экономику.</w:t>
      </w:r>
    </w:p>
    <w:p w:rsidR="009A4A61" w:rsidRPr="009F1B08" w:rsidRDefault="009A4A61" w:rsidP="001963FF">
      <w:pPr>
        <w:ind w:firstLine="284"/>
        <w:jc w:val="both"/>
        <w:rPr>
          <w:rFonts w:ascii="Arial" w:hAnsi="Arial" w:cs="Arial"/>
          <w:sz w:val="10"/>
          <w:szCs w:val="10"/>
        </w:rPr>
      </w:pPr>
      <w:r w:rsidRPr="009F1B08">
        <w:rPr>
          <w:rFonts w:ascii="Arial" w:hAnsi="Arial" w:cs="Arial"/>
          <w:b/>
          <w:sz w:val="10"/>
          <w:szCs w:val="10"/>
        </w:rPr>
        <w:t>Роль денег</w:t>
      </w:r>
      <w:r w:rsidRPr="009F1B08">
        <w:rPr>
          <w:rFonts w:ascii="Arial" w:hAnsi="Arial" w:cs="Arial"/>
          <w:sz w:val="10"/>
          <w:szCs w:val="10"/>
        </w:rPr>
        <w:t xml:space="preserve"> – это их конкретное проявление в ходе реализ</w:t>
      </w:r>
      <w:r w:rsidRPr="009F1B08">
        <w:rPr>
          <w:rFonts w:ascii="Arial" w:hAnsi="Arial" w:cs="Arial"/>
          <w:sz w:val="10"/>
          <w:szCs w:val="10"/>
        </w:rPr>
        <w:t>а</w:t>
      </w:r>
      <w:r w:rsidRPr="009F1B08">
        <w:rPr>
          <w:rFonts w:ascii="Arial" w:hAnsi="Arial" w:cs="Arial"/>
          <w:sz w:val="10"/>
          <w:szCs w:val="10"/>
        </w:rPr>
        <w:t>ции различных функций. Она зависит от степени развития и влияния каждой из функций денег на процесс общественного воспроизводс</w:t>
      </w:r>
      <w:r w:rsidRPr="009F1B08">
        <w:rPr>
          <w:rFonts w:ascii="Arial" w:hAnsi="Arial" w:cs="Arial"/>
          <w:sz w:val="10"/>
          <w:szCs w:val="10"/>
        </w:rPr>
        <w:t>т</w:t>
      </w:r>
      <w:r w:rsidRPr="009F1B08">
        <w:rPr>
          <w:rFonts w:ascii="Arial" w:hAnsi="Arial" w:cs="Arial"/>
          <w:sz w:val="10"/>
          <w:szCs w:val="10"/>
        </w:rPr>
        <w:t>ва.</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Свою роль деньги выполняют на основе взаимодействия всех функции. Конкретное использование содержания каждой функции и раскрывает роль денег.</w:t>
      </w:r>
    </w:p>
    <w:p w:rsidR="009A4A61" w:rsidRPr="009F1B08" w:rsidRDefault="009A4A61" w:rsidP="001963FF">
      <w:pPr>
        <w:pStyle w:val="Style3"/>
        <w:widowControl/>
        <w:spacing w:line="240" w:lineRule="auto"/>
        <w:ind w:firstLine="284"/>
        <w:jc w:val="both"/>
        <w:rPr>
          <w:rStyle w:val="FontStyle27"/>
          <w:rFonts w:ascii="Arial" w:hAnsi="Arial" w:cs="Arial"/>
          <w:sz w:val="10"/>
          <w:szCs w:val="10"/>
        </w:rPr>
      </w:pPr>
      <w:r w:rsidRPr="009F1B08">
        <w:rPr>
          <w:rStyle w:val="FontStyle27"/>
          <w:rFonts w:ascii="Arial" w:hAnsi="Arial" w:cs="Arial"/>
          <w:sz w:val="10"/>
          <w:szCs w:val="10"/>
        </w:rPr>
        <w:t>Роль денег повышалась по мере развития товарного хозяйс</w:t>
      </w:r>
      <w:r w:rsidRPr="009F1B08">
        <w:rPr>
          <w:rStyle w:val="FontStyle27"/>
          <w:rFonts w:ascii="Arial" w:hAnsi="Arial" w:cs="Arial"/>
          <w:sz w:val="10"/>
          <w:szCs w:val="10"/>
        </w:rPr>
        <w:t>т</w:t>
      </w:r>
      <w:r w:rsidRPr="009F1B08">
        <w:rPr>
          <w:rStyle w:val="FontStyle27"/>
          <w:rFonts w:ascii="Arial" w:hAnsi="Arial" w:cs="Arial"/>
          <w:sz w:val="10"/>
          <w:szCs w:val="10"/>
        </w:rPr>
        <w:t>ва, т.е. с развитием товарных отношений основная роль денег стала заключаться в обслуживании не экономических связей между мелкими самостоятельными товаропроизводителями, а всех стадий движения промышленного капитала.</w:t>
      </w:r>
    </w:p>
    <w:p w:rsidR="009A4A61" w:rsidRPr="002005F5" w:rsidRDefault="009A4A61" w:rsidP="001963FF">
      <w:pPr>
        <w:suppressAutoHyphens/>
        <w:ind w:firstLine="284"/>
        <w:jc w:val="both"/>
        <w:rPr>
          <w:rFonts w:ascii="Arial" w:hAnsi="Arial" w:cs="Arial"/>
          <w:b/>
          <w:snapToGrid w:val="0"/>
          <w:sz w:val="12"/>
          <w:szCs w:val="12"/>
        </w:rPr>
      </w:pPr>
    </w:p>
    <w:p w:rsidR="009A4A61" w:rsidRPr="009F1B08" w:rsidRDefault="009A4A61" w:rsidP="001963FF">
      <w:pPr>
        <w:suppressAutoHyphens/>
        <w:ind w:firstLine="284"/>
        <w:jc w:val="both"/>
        <w:rPr>
          <w:rFonts w:ascii="Arial" w:hAnsi="Arial" w:cs="Arial"/>
          <w:b/>
          <w:snapToGrid w:val="0"/>
          <w:sz w:val="10"/>
          <w:szCs w:val="10"/>
        </w:rPr>
      </w:pPr>
      <w:r w:rsidRPr="009F1B08">
        <w:rPr>
          <w:rFonts w:ascii="Arial" w:hAnsi="Arial" w:cs="Arial"/>
          <w:b/>
          <w:snapToGrid w:val="0"/>
          <w:sz w:val="10"/>
          <w:szCs w:val="10"/>
        </w:rPr>
        <w:t>28 Методы регулирования денежного оборота. Денежно-кредитная политика.</w:t>
      </w:r>
    </w:p>
    <w:p w:rsidR="009A4A61" w:rsidRPr="009F1B08" w:rsidRDefault="009A4A61" w:rsidP="001963FF">
      <w:pPr>
        <w:pStyle w:val="af9"/>
        <w:spacing w:after="0"/>
        <w:ind w:firstLine="284"/>
        <w:jc w:val="both"/>
        <w:rPr>
          <w:rStyle w:val="FontStyle12"/>
          <w:rFonts w:ascii="Arial" w:hAnsi="Arial" w:cs="Arial"/>
          <w:sz w:val="10"/>
          <w:szCs w:val="10"/>
        </w:rPr>
      </w:pPr>
      <w:r w:rsidRPr="009F1B08">
        <w:rPr>
          <w:rStyle w:val="FontStyle12"/>
          <w:rFonts w:ascii="Arial" w:hAnsi="Arial" w:cs="Arial"/>
          <w:sz w:val="10"/>
          <w:szCs w:val="10"/>
        </w:rPr>
        <w:t>В зависимости от тех или иных классификационных признаков методы регулирования денежного оборота могут разделяться на различные группы. Например:</w:t>
      </w:r>
    </w:p>
    <w:p w:rsidR="009A4A61" w:rsidRPr="009F1B08" w:rsidRDefault="009A4A61" w:rsidP="001963FF">
      <w:pPr>
        <w:pStyle w:val="af9"/>
        <w:spacing w:after="0"/>
        <w:ind w:firstLine="284"/>
        <w:jc w:val="both"/>
        <w:rPr>
          <w:rFonts w:ascii="Arial" w:hAnsi="Arial" w:cs="Arial"/>
          <w:sz w:val="10"/>
          <w:szCs w:val="10"/>
        </w:rPr>
      </w:pPr>
      <w:r w:rsidRPr="009F1B08">
        <w:rPr>
          <w:rStyle w:val="FontStyle12"/>
          <w:rFonts w:ascii="Arial" w:hAnsi="Arial" w:cs="Arial"/>
          <w:sz w:val="10"/>
          <w:szCs w:val="10"/>
        </w:rPr>
        <w:t xml:space="preserve">- </w:t>
      </w:r>
      <w:r w:rsidRPr="009F1B08">
        <w:rPr>
          <w:rFonts w:ascii="Arial" w:hAnsi="Arial" w:cs="Arial"/>
          <w:sz w:val="10"/>
          <w:szCs w:val="10"/>
        </w:rPr>
        <w:t xml:space="preserve">в зависимости от объекта воздействия: </w:t>
      </w:r>
      <w:r w:rsidRPr="009F1B08">
        <w:rPr>
          <w:rFonts w:ascii="Arial" w:hAnsi="Arial" w:cs="Arial"/>
          <w:i/>
          <w:sz w:val="10"/>
          <w:szCs w:val="10"/>
        </w:rPr>
        <w:t>предложение</w:t>
      </w:r>
      <w:r w:rsidRPr="009F1B08">
        <w:rPr>
          <w:rFonts w:ascii="Arial" w:hAnsi="Arial" w:cs="Arial"/>
          <w:sz w:val="10"/>
          <w:szCs w:val="10"/>
        </w:rPr>
        <w:t xml:space="preserve"> либо</w:t>
      </w:r>
      <w:r w:rsidRPr="009F1B08">
        <w:rPr>
          <w:rFonts w:ascii="Arial" w:hAnsi="Arial" w:cs="Arial"/>
          <w:i/>
          <w:sz w:val="10"/>
          <w:szCs w:val="10"/>
        </w:rPr>
        <w:t xml:space="preserve"> спрос</w:t>
      </w:r>
      <w:r w:rsidRPr="009F1B08">
        <w:rPr>
          <w:rFonts w:ascii="Arial" w:hAnsi="Arial" w:cs="Arial"/>
          <w:sz w:val="10"/>
          <w:szCs w:val="10"/>
        </w:rPr>
        <w:t xml:space="preserve"> на деньги; </w:t>
      </w:r>
    </w:p>
    <w:p w:rsidR="009A4A61" w:rsidRPr="009F1B08" w:rsidRDefault="009A4A61" w:rsidP="001963FF">
      <w:pPr>
        <w:pStyle w:val="af9"/>
        <w:spacing w:after="0"/>
        <w:ind w:firstLine="284"/>
        <w:jc w:val="both"/>
        <w:rPr>
          <w:rFonts w:ascii="Arial" w:hAnsi="Arial" w:cs="Arial"/>
          <w:sz w:val="10"/>
          <w:szCs w:val="10"/>
        </w:rPr>
      </w:pPr>
      <w:r w:rsidRPr="009F1B08">
        <w:rPr>
          <w:rFonts w:ascii="Arial" w:hAnsi="Arial" w:cs="Arial"/>
          <w:sz w:val="10"/>
          <w:szCs w:val="10"/>
        </w:rPr>
        <w:t xml:space="preserve">- по срокам воздействия: </w:t>
      </w:r>
      <w:r w:rsidRPr="009F1B08">
        <w:rPr>
          <w:rFonts w:ascii="Arial" w:hAnsi="Arial" w:cs="Arial"/>
          <w:i/>
          <w:sz w:val="10"/>
          <w:szCs w:val="10"/>
        </w:rPr>
        <w:t xml:space="preserve">краткосрочные </w:t>
      </w:r>
      <w:r w:rsidRPr="009F1B08">
        <w:rPr>
          <w:rFonts w:ascii="Arial" w:hAnsi="Arial" w:cs="Arial"/>
          <w:sz w:val="10"/>
          <w:szCs w:val="10"/>
        </w:rPr>
        <w:t>и</w:t>
      </w:r>
      <w:r w:rsidRPr="009F1B08">
        <w:rPr>
          <w:rFonts w:ascii="Arial" w:hAnsi="Arial" w:cs="Arial"/>
          <w:i/>
          <w:sz w:val="10"/>
          <w:szCs w:val="10"/>
        </w:rPr>
        <w:t xml:space="preserve"> долгосрочные</w:t>
      </w:r>
      <w:r w:rsidRPr="009F1B08">
        <w:rPr>
          <w:rFonts w:ascii="Arial" w:hAnsi="Arial" w:cs="Arial"/>
          <w:sz w:val="10"/>
          <w:szCs w:val="10"/>
        </w:rPr>
        <w:t xml:space="preserve">; </w:t>
      </w:r>
    </w:p>
    <w:p w:rsidR="009A4A61" w:rsidRPr="009F1B08" w:rsidRDefault="009A4A61" w:rsidP="001963FF">
      <w:pPr>
        <w:pStyle w:val="af9"/>
        <w:spacing w:after="0"/>
        <w:ind w:firstLine="284"/>
        <w:jc w:val="both"/>
        <w:rPr>
          <w:rFonts w:ascii="Arial" w:hAnsi="Arial" w:cs="Arial"/>
          <w:sz w:val="10"/>
          <w:szCs w:val="10"/>
        </w:rPr>
      </w:pPr>
      <w:r w:rsidRPr="009F1B08">
        <w:rPr>
          <w:rFonts w:ascii="Arial" w:hAnsi="Arial" w:cs="Arial"/>
          <w:sz w:val="10"/>
          <w:szCs w:val="10"/>
        </w:rPr>
        <w:t xml:space="preserve">- по характеру параметров регулирования: </w:t>
      </w:r>
      <w:r w:rsidRPr="009F1B08">
        <w:rPr>
          <w:rFonts w:ascii="Arial" w:hAnsi="Arial" w:cs="Arial"/>
          <w:i/>
          <w:sz w:val="10"/>
          <w:szCs w:val="10"/>
        </w:rPr>
        <w:t>количественные</w:t>
      </w:r>
      <w:r w:rsidRPr="009F1B08">
        <w:rPr>
          <w:rFonts w:ascii="Arial" w:hAnsi="Arial" w:cs="Arial"/>
          <w:sz w:val="10"/>
          <w:szCs w:val="10"/>
        </w:rPr>
        <w:t xml:space="preserve"> (например, границы кредитования коммерческих банков) и </w:t>
      </w:r>
      <w:r w:rsidRPr="009F1B08">
        <w:rPr>
          <w:rFonts w:ascii="Arial" w:hAnsi="Arial" w:cs="Arial"/>
          <w:i/>
          <w:sz w:val="10"/>
          <w:szCs w:val="10"/>
        </w:rPr>
        <w:t>качес</w:t>
      </w:r>
      <w:r w:rsidRPr="009F1B08">
        <w:rPr>
          <w:rFonts w:ascii="Arial" w:hAnsi="Arial" w:cs="Arial"/>
          <w:i/>
          <w:sz w:val="10"/>
          <w:szCs w:val="10"/>
        </w:rPr>
        <w:t>т</w:t>
      </w:r>
      <w:r w:rsidRPr="009F1B08">
        <w:rPr>
          <w:rFonts w:ascii="Arial" w:hAnsi="Arial" w:cs="Arial"/>
          <w:i/>
          <w:sz w:val="10"/>
          <w:szCs w:val="10"/>
        </w:rPr>
        <w:t>венные</w:t>
      </w:r>
      <w:r w:rsidRPr="009F1B08">
        <w:rPr>
          <w:rFonts w:ascii="Arial" w:hAnsi="Arial" w:cs="Arial"/>
          <w:sz w:val="10"/>
          <w:szCs w:val="10"/>
        </w:rPr>
        <w:t xml:space="preserve"> (цена кредита); </w:t>
      </w:r>
    </w:p>
    <w:p w:rsidR="009A4A61" w:rsidRPr="009F1B08" w:rsidRDefault="009A4A61" w:rsidP="001963FF">
      <w:pPr>
        <w:pStyle w:val="af9"/>
        <w:spacing w:after="0"/>
        <w:ind w:firstLine="284"/>
        <w:jc w:val="both"/>
        <w:rPr>
          <w:rStyle w:val="FontStyle14"/>
          <w:rFonts w:ascii="Arial" w:hAnsi="Arial" w:cs="Arial"/>
          <w:sz w:val="10"/>
          <w:szCs w:val="10"/>
        </w:rPr>
      </w:pPr>
      <w:r w:rsidRPr="009F1B08">
        <w:rPr>
          <w:rFonts w:ascii="Arial" w:hAnsi="Arial" w:cs="Arial"/>
          <w:sz w:val="10"/>
          <w:szCs w:val="10"/>
        </w:rPr>
        <w:t xml:space="preserve">- </w:t>
      </w:r>
      <w:r w:rsidRPr="009F1B08">
        <w:rPr>
          <w:rStyle w:val="FontStyle12"/>
          <w:rFonts w:ascii="Arial" w:hAnsi="Arial" w:cs="Arial"/>
          <w:sz w:val="10"/>
          <w:szCs w:val="10"/>
        </w:rPr>
        <w:t xml:space="preserve">в зависимости от учета экономических интересов субъектов денежного оборота выделяют </w:t>
      </w:r>
      <w:r w:rsidRPr="009F1B08">
        <w:rPr>
          <w:rStyle w:val="FontStyle14"/>
          <w:rFonts w:ascii="Arial" w:hAnsi="Arial" w:cs="Arial"/>
          <w:sz w:val="10"/>
          <w:szCs w:val="10"/>
        </w:rPr>
        <w:t xml:space="preserve">административные (прямые) </w:t>
      </w:r>
      <w:r w:rsidRPr="009F1B08">
        <w:rPr>
          <w:rStyle w:val="FontStyle12"/>
          <w:rFonts w:ascii="Arial" w:hAnsi="Arial" w:cs="Arial"/>
          <w:sz w:val="10"/>
          <w:szCs w:val="10"/>
        </w:rPr>
        <w:t xml:space="preserve">и </w:t>
      </w:r>
      <w:r w:rsidRPr="009F1B08">
        <w:rPr>
          <w:rStyle w:val="FontStyle14"/>
          <w:rFonts w:ascii="Arial" w:hAnsi="Arial" w:cs="Arial"/>
          <w:sz w:val="10"/>
          <w:szCs w:val="10"/>
        </w:rPr>
        <w:t>экономические (косвенные) методы;</w:t>
      </w:r>
    </w:p>
    <w:p w:rsidR="009A4A61" w:rsidRPr="009F1B08" w:rsidRDefault="009A4A61" w:rsidP="001963FF">
      <w:pPr>
        <w:pStyle w:val="af9"/>
        <w:spacing w:after="0"/>
        <w:ind w:firstLine="284"/>
        <w:jc w:val="both"/>
        <w:rPr>
          <w:rStyle w:val="FontStyle12"/>
          <w:rFonts w:ascii="Arial" w:hAnsi="Arial" w:cs="Arial"/>
          <w:sz w:val="10"/>
          <w:szCs w:val="10"/>
        </w:rPr>
      </w:pPr>
      <w:r w:rsidRPr="009F1B08">
        <w:rPr>
          <w:rStyle w:val="FontStyle12"/>
          <w:rFonts w:ascii="Arial" w:hAnsi="Arial" w:cs="Arial"/>
          <w:sz w:val="10"/>
          <w:szCs w:val="10"/>
        </w:rPr>
        <w:t xml:space="preserve">- в зависимости от объема воздействия на денежный рынок выделяются </w:t>
      </w:r>
      <w:r w:rsidRPr="009F1B08">
        <w:rPr>
          <w:rStyle w:val="FontStyle14"/>
          <w:rFonts w:ascii="Arial" w:hAnsi="Arial" w:cs="Arial"/>
          <w:sz w:val="10"/>
          <w:szCs w:val="10"/>
        </w:rPr>
        <w:t xml:space="preserve">общие </w:t>
      </w:r>
      <w:r w:rsidRPr="009F1B08">
        <w:rPr>
          <w:rStyle w:val="FontStyle12"/>
          <w:rFonts w:ascii="Arial" w:hAnsi="Arial" w:cs="Arial"/>
          <w:sz w:val="10"/>
          <w:szCs w:val="10"/>
        </w:rPr>
        <w:t xml:space="preserve">и </w:t>
      </w:r>
      <w:r w:rsidRPr="009F1B08">
        <w:rPr>
          <w:rStyle w:val="FontStyle14"/>
          <w:rFonts w:ascii="Arial" w:hAnsi="Arial" w:cs="Arial"/>
          <w:sz w:val="10"/>
          <w:szCs w:val="10"/>
        </w:rPr>
        <w:t xml:space="preserve">селективные методы </w:t>
      </w:r>
      <w:r w:rsidRPr="009F1B08">
        <w:rPr>
          <w:rStyle w:val="FontStyle12"/>
          <w:rFonts w:ascii="Arial" w:hAnsi="Arial" w:cs="Arial"/>
          <w:sz w:val="10"/>
          <w:szCs w:val="10"/>
        </w:rPr>
        <w:t>(инструменты) регул</w:t>
      </w:r>
      <w:r w:rsidRPr="009F1B08">
        <w:rPr>
          <w:rStyle w:val="FontStyle12"/>
          <w:rFonts w:ascii="Arial" w:hAnsi="Arial" w:cs="Arial"/>
          <w:sz w:val="10"/>
          <w:szCs w:val="10"/>
        </w:rPr>
        <w:t>и</w:t>
      </w:r>
      <w:r w:rsidRPr="009F1B08">
        <w:rPr>
          <w:rStyle w:val="FontStyle12"/>
          <w:rFonts w:ascii="Arial" w:hAnsi="Arial" w:cs="Arial"/>
          <w:sz w:val="10"/>
          <w:szCs w:val="10"/>
        </w:rPr>
        <w:t xml:space="preserve">рования денежного оборота. Характер используемых методов также можно выделить в качестве классификационного признака. Так, направленность методов на противодействие инфляции относят к </w:t>
      </w:r>
      <w:r w:rsidRPr="009F1B08">
        <w:rPr>
          <w:rStyle w:val="FontStyle14"/>
          <w:rFonts w:ascii="Arial" w:hAnsi="Arial" w:cs="Arial"/>
          <w:sz w:val="10"/>
          <w:szCs w:val="10"/>
        </w:rPr>
        <w:t xml:space="preserve">антиинфляционной политике. </w:t>
      </w:r>
      <w:r w:rsidRPr="009F1B08">
        <w:rPr>
          <w:rStyle w:val="FontStyle12"/>
          <w:rFonts w:ascii="Arial" w:hAnsi="Arial" w:cs="Arial"/>
          <w:sz w:val="10"/>
          <w:szCs w:val="10"/>
        </w:rPr>
        <w:t>В то же время государственная политика в сфере денежного оборота может и приспосабливаться к инфляции. В этом случае будут применяться меры корректирующего характера, направленные на временную «компенсацию» последс</w:t>
      </w:r>
      <w:r w:rsidRPr="009F1B08">
        <w:rPr>
          <w:rStyle w:val="FontStyle12"/>
          <w:rFonts w:ascii="Arial" w:hAnsi="Arial" w:cs="Arial"/>
          <w:sz w:val="10"/>
          <w:szCs w:val="10"/>
        </w:rPr>
        <w:t>т</w:t>
      </w:r>
      <w:r w:rsidRPr="009F1B08">
        <w:rPr>
          <w:rStyle w:val="FontStyle12"/>
          <w:rFonts w:ascii="Arial" w:hAnsi="Arial" w:cs="Arial"/>
          <w:sz w:val="10"/>
          <w:szCs w:val="10"/>
        </w:rPr>
        <w:t>вий инфляции (например, индексация доходов населения). Однако в любом случае основной целью регулирования государством дене</w:t>
      </w:r>
      <w:r w:rsidRPr="009F1B08">
        <w:rPr>
          <w:rStyle w:val="FontStyle12"/>
          <w:rFonts w:ascii="Arial" w:hAnsi="Arial" w:cs="Arial"/>
          <w:sz w:val="10"/>
          <w:szCs w:val="10"/>
        </w:rPr>
        <w:t>ж</w:t>
      </w:r>
      <w:r w:rsidRPr="009F1B08">
        <w:rPr>
          <w:rStyle w:val="FontStyle12"/>
          <w:rFonts w:ascii="Arial" w:hAnsi="Arial" w:cs="Arial"/>
          <w:sz w:val="10"/>
          <w:szCs w:val="10"/>
        </w:rPr>
        <w:t>ного оборота будет являться ослабление негативных социально-экономических последствий инфляции.</w:t>
      </w:r>
    </w:p>
    <w:p w:rsidR="009A4A61" w:rsidRPr="009F1B08" w:rsidRDefault="009A4A61" w:rsidP="001963FF">
      <w:pPr>
        <w:pStyle w:val="Style2"/>
        <w:widowControl/>
        <w:spacing w:line="240" w:lineRule="auto"/>
        <w:ind w:firstLine="284"/>
        <w:rPr>
          <w:rFonts w:ascii="Arial" w:hAnsi="Arial" w:cs="Arial"/>
          <w:b/>
          <w:snapToGrid w:val="0"/>
          <w:sz w:val="10"/>
          <w:szCs w:val="10"/>
        </w:rPr>
      </w:pPr>
      <w:r w:rsidRPr="009F1B08">
        <w:rPr>
          <w:rStyle w:val="FontStyle12"/>
          <w:rFonts w:ascii="Arial" w:hAnsi="Arial" w:cs="Arial"/>
          <w:sz w:val="10"/>
          <w:szCs w:val="10"/>
        </w:rPr>
        <w:t>Основными в системе методов регулирования денежного об</w:t>
      </w:r>
      <w:r w:rsidRPr="009F1B08">
        <w:rPr>
          <w:rStyle w:val="FontStyle12"/>
          <w:rFonts w:ascii="Arial" w:hAnsi="Arial" w:cs="Arial"/>
          <w:sz w:val="10"/>
          <w:szCs w:val="10"/>
        </w:rPr>
        <w:t>о</w:t>
      </w:r>
      <w:r w:rsidRPr="009F1B08">
        <w:rPr>
          <w:rStyle w:val="FontStyle12"/>
          <w:rFonts w:ascii="Arial" w:hAnsi="Arial" w:cs="Arial"/>
          <w:sz w:val="10"/>
          <w:szCs w:val="10"/>
        </w:rPr>
        <w:t xml:space="preserve">рота являются </w:t>
      </w:r>
      <w:r w:rsidRPr="009F1B08">
        <w:rPr>
          <w:rStyle w:val="FontStyle14"/>
          <w:rFonts w:ascii="Arial" w:hAnsi="Arial" w:cs="Arial"/>
          <w:sz w:val="10"/>
          <w:szCs w:val="10"/>
        </w:rPr>
        <w:t xml:space="preserve">методы антиинфляционной направленности, </w:t>
      </w:r>
      <w:r w:rsidRPr="009F1B08">
        <w:rPr>
          <w:rStyle w:val="FontStyle12"/>
          <w:rFonts w:ascii="Arial" w:hAnsi="Arial" w:cs="Arial"/>
          <w:sz w:val="10"/>
          <w:szCs w:val="10"/>
        </w:rPr>
        <w:t>выбор которых будет зависеть от природы инфляции, ее основных факт</w:t>
      </w:r>
      <w:r w:rsidRPr="009F1B08">
        <w:rPr>
          <w:rStyle w:val="FontStyle12"/>
          <w:rFonts w:ascii="Arial" w:hAnsi="Arial" w:cs="Arial"/>
          <w:sz w:val="10"/>
          <w:szCs w:val="10"/>
        </w:rPr>
        <w:t>о</w:t>
      </w:r>
      <w:r w:rsidRPr="009F1B08">
        <w:rPr>
          <w:rStyle w:val="FontStyle12"/>
          <w:rFonts w:ascii="Arial" w:hAnsi="Arial" w:cs="Arial"/>
          <w:sz w:val="10"/>
          <w:szCs w:val="10"/>
        </w:rPr>
        <w:t xml:space="preserve">ров, а также от главенствующей концепции антиинфляционной политики. </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b/>
          <w:sz w:val="10"/>
          <w:szCs w:val="10"/>
        </w:rPr>
        <w:t xml:space="preserve">ДКП </w:t>
      </w:r>
      <w:r w:rsidRPr="009F1B08">
        <w:rPr>
          <w:rFonts w:ascii="Arial" w:hAnsi="Arial" w:cs="Arial"/>
          <w:sz w:val="10"/>
          <w:szCs w:val="10"/>
        </w:rPr>
        <w:t>― это совокупность мероприятий, направленных на и</w:t>
      </w:r>
      <w:r w:rsidRPr="009F1B08">
        <w:rPr>
          <w:rFonts w:ascii="Arial" w:hAnsi="Arial" w:cs="Arial"/>
          <w:sz w:val="10"/>
          <w:szCs w:val="10"/>
        </w:rPr>
        <w:t>з</w:t>
      </w:r>
      <w:r w:rsidRPr="009F1B08">
        <w:rPr>
          <w:rFonts w:ascii="Arial" w:hAnsi="Arial" w:cs="Arial"/>
          <w:sz w:val="10"/>
          <w:szCs w:val="10"/>
        </w:rPr>
        <w:t>менение денежной массы в обращении, объемов кредитов, уровня % ставок и других показателей денежного обращения и рынка ссудных капиталов.</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Общие цели государственной ДКП определяются ЦБ с учетом особенностей текущего состояния денежного обращения и всей банковской системы. Долгосрочными целями ДКП являются: рост ВВП, повышение жизненного уровня и занятости населения, ст</w:t>
      </w:r>
      <w:r w:rsidRPr="009F1B08">
        <w:rPr>
          <w:rFonts w:ascii="Arial" w:hAnsi="Arial" w:cs="Arial"/>
          <w:sz w:val="10"/>
          <w:szCs w:val="10"/>
        </w:rPr>
        <w:t>а</w:t>
      </w:r>
      <w:r w:rsidRPr="009F1B08">
        <w:rPr>
          <w:rFonts w:ascii="Arial" w:hAnsi="Arial" w:cs="Arial"/>
          <w:sz w:val="10"/>
          <w:szCs w:val="10"/>
        </w:rPr>
        <w:t>бильность цен и контроль над инфляцией, устойчивость национал</w:t>
      </w:r>
      <w:r w:rsidRPr="009F1B08">
        <w:rPr>
          <w:rFonts w:ascii="Arial" w:hAnsi="Arial" w:cs="Arial"/>
          <w:sz w:val="10"/>
          <w:szCs w:val="10"/>
        </w:rPr>
        <w:t>ь</w:t>
      </w:r>
      <w:r w:rsidRPr="009F1B08">
        <w:rPr>
          <w:rFonts w:ascii="Arial" w:hAnsi="Arial" w:cs="Arial"/>
          <w:sz w:val="10"/>
          <w:szCs w:val="10"/>
        </w:rPr>
        <w:t>ной валюты и платежного баланса при росте его составляющих.</w:t>
      </w:r>
    </w:p>
    <w:p w:rsidR="009A4A61" w:rsidRPr="009F1B08" w:rsidRDefault="009A4A61" w:rsidP="001963FF">
      <w:pPr>
        <w:tabs>
          <w:tab w:val="left" w:pos="567"/>
        </w:tabs>
        <w:ind w:firstLine="284"/>
        <w:jc w:val="both"/>
        <w:rPr>
          <w:rFonts w:ascii="Arial" w:hAnsi="Arial" w:cs="Arial"/>
          <w:sz w:val="10"/>
          <w:szCs w:val="10"/>
          <w:u w:val="single"/>
        </w:rPr>
      </w:pPr>
      <w:r w:rsidRPr="009F1B08">
        <w:rPr>
          <w:rFonts w:ascii="Arial" w:hAnsi="Arial" w:cs="Arial"/>
          <w:sz w:val="10"/>
          <w:szCs w:val="10"/>
        </w:rPr>
        <w:t>В зависимости от состояния хозяйственной конъюнктуры в</w:t>
      </w:r>
      <w:r w:rsidRPr="009F1B08">
        <w:rPr>
          <w:rFonts w:ascii="Arial" w:hAnsi="Arial" w:cs="Arial"/>
          <w:sz w:val="10"/>
          <w:szCs w:val="10"/>
        </w:rPr>
        <w:t>ы</w:t>
      </w:r>
      <w:r w:rsidRPr="009F1B08">
        <w:rPr>
          <w:rFonts w:ascii="Arial" w:hAnsi="Arial" w:cs="Arial"/>
          <w:sz w:val="10"/>
          <w:szCs w:val="10"/>
        </w:rPr>
        <w:t xml:space="preserve">деляют </w:t>
      </w:r>
      <w:r w:rsidRPr="009F1B08">
        <w:rPr>
          <w:rFonts w:ascii="Arial" w:hAnsi="Arial" w:cs="Arial"/>
          <w:sz w:val="10"/>
          <w:szCs w:val="10"/>
          <w:u w:val="single"/>
        </w:rPr>
        <w:t xml:space="preserve">два основных типа ДКП: </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рестрикционная</w:t>
      </w:r>
      <w:proofErr w:type="spellEnd"/>
      <w:r w:rsidRPr="009F1B08">
        <w:rPr>
          <w:rFonts w:ascii="Arial" w:hAnsi="Arial" w:cs="Arial"/>
          <w:sz w:val="10"/>
          <w:szCs w:val="10"/>
        </w:rPr>
        <w:t xml:space="preserve"> (дорогих денег) ДКП: </w:t>
      </w:r>
      <w:proofErr w:type="gramStart"/>
      <w:r w:rsidRPr="009F1B08">
        <w:rPr>
          <w:rFonts w:ascii="Arial" w:hAnsi="Arial" w:cs="Arial"/>
          <w:sz w:val="10"/>
          <w:szCs w:val="10"/>
        </w:rPr>
        <w:t>направлена</w:t>
      </w:r>
      <w:proofErr w:type="gramEnd"/>
      <w:r w:rsidRPr="009F1B08">
        <w:rPr>
          <w:rFonts w:ascii="Arial" w:hAnsi="Arial" w:cs="Arial"/>
          <w:sz w:val="10"/>
          <w:szCs w:val="10"/>
        </w:rPr>
        <w:t xml:space="preserve"> на ужест</w:t>
      </w:r>
      <w:r w:rsidRPr="009F1B08">
        <w:rPr>
          <w:rFonts w:ascii="Arial" w:hAnsi="Arial" w:cs="Arial"/>
          <w:sz w:val="10"/>
          <w:szCs w:val="10"/>
        </w:rPr>
        <w:t>о</w:t>
      </w:r>
      <w:r w:rsidRPr="009F1B08">
        <w:rPr>
          <w:rFonts w:ascii="Arial" w:hAnsi="Arial" w:cs="Arial"/>
          <w:sz w:val="10"/>
          <w:szCs w:val="10"/>
        </w:rPr>
        <w:t>чение условий и ограничение объема кредитных операций комме</w:t>
      </w:r>
      <w:r w:rsidRPr="009F1B08">
        <w:rPr>
          <w:rFonts w:ascii="Arial" w:hAnsi="Arial" w:cs="Arial"/>
          <w:sz w:val="10"/>
          <w:szCs w:val="10"/>
        </w:rPr>
        <w:t>р</w:t>
      </w:r>
      <w:r w:rsidRPr="009F1B08">
        <w:rPr>
          <w:rFonts w:ascii="Arial" w:hAnsi="Arial" w:cs="Arial"/>
          <w:sz w:val="10"/>
          <w:szCs w:val="10"/>
        </w:rPr>
        <w:t>ческих банков и повышения уровня % ставок. Ее проведение сопр</w:t>
      </w:r>
      <w:r w:rsidRPr="009F1B08">
        <w:rPr>
          <w:rFonts w:ascii="Arial" w:hAnsi="Arial" w:cs="Arial"/>
          <w:sz w:val="10"/>
          <w:szCs w:val="10"/>
        </w:rPr>
        <w:t>о</w:t>
      </w:r>
      <w:r w:rsidRPr="009F1B08">
        <w:rPr>
          <w:rFonts w:ascii="Arial" w:hAnsi="Arial" w:cs="Arial"/>
          <w:sz w:val="10"/>
          <w:szCs w:val="10"/>
        </w:rPr>
        <w:t xml:space="preserve">вождается увеличением налогов, сокращением государственных расходов, а также другими </w:t>
      </w:r>
      <w:proofErr w:type="gramStart"/>
      <w:r w:rsidRPr="009F1B08">
        <w:rPr>
          <w:rFonts w:ascii="Arial" w:hAnsi="Arial" w:cs="Arial"/>
          <w:sz w:val="10"/>
          <w:szCs w:val="10"/>
        </w:rPr>
        <w:t>мероприятиями</w:t>
      </w:r>
      <w:proofErr w:type="gramEnd"/>
      <w:r w:rsidRPr="009F1B08">
        <w:rPr>
          <w:rFonts w:ascii="Arial" w:hAnsi="Arial" w:cs="Arial"/>
          <w:sz w:val="10"/>
          <w:szCs w:val="10"/>
        </w:rPr>
        <w:t xml:space="preserve"> направленными на сдерживание инфляции.</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экспансионистская</w:t>
      </w:r>
      <w:proofErr w:type="gramEnd"/>
      <w:r w:rsidRPr="009F1B08">
        <w:rPr>
          <w:rFonts w:ascii="Arial" w:hAnsi="Arial" w:cs="Arial"/>
          <w:sz w:val="10"/>
          <w:szCs w:val="10"/>
        </w:rPr>
        <w:t xml:space="preserve"> (дешевых денег) ДКП: сопровождается расширением масштабов кредитования, ослаблением контроля над приростом количества денег в обращении, сокращением налоговых ставок, понижением уровня % ставок.</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Основные </w:t>
      </w:r>
      <w:r w:rsidRPr="009F1B08">
        <w:rPr>
          <w:rFonts w:ascii="Arial" w:hAnsi="Arial" w:cs="Arial"/>
          <w:sz w:val="10"/>
          <w:szCs w:val="10"/>
          <w:u w:val="single"/>
        </w:rPr>
        <w:t>методы ДКП Центрального Банка</w:t>
      </w:r>
      <w:r w:rsidRPr="009F1B08">
        <w:rPr>
          <w:rFonts w:ascii="Arial" w:hAnsi="Arial" w:cs="Arial"/>
          <w:sz w:val="10"/>
          <w:szCs w:val="10"/>
        </w:rPr>
        <w:t>:</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 операции </w:t>
      </w:r>
      <w:proofErr w:type="spellStart"/>
      <w:r w:rsidRPr="009F1B08">
        <w:rPr>
          <w:rFonts w:ascii="Arial" w:hAnsi="Arial" w:cs="Arial"/>
          <w:sz w:val="10"/>
          <w:szCs w:val="10"/>
        </w:rPr>
        <w:t>ЦБа</w:t>
      </w:r>
      <w:proofErr w:type="spellEnd"/>
      <w:r w:rsidRPr="009F1B08">
        <w:rPr>
          <w:rFonts w:ascii="Arial" w:hAnsi="Arial" w:cs="Arial"/>
          <w:sz w:val="10"/>
          <w:szCs w:val="10"/>
        </w:rPr>
        <w:t xml:space="preserve"> на открытом рынке (покупка и продажа гос</w:t>
      </w:r>
      <w:r w:rsidRPr="009F1B08">
        <w:rPr>
          <w:rFonts w:ascii="Arial" w:hAnsi="Arial" w:cs="Arial"/>
          <w:sz w:val="10"/>
          <w:szCs w:val="10"/>
        </w:rPr>
        <w:t>у</w:t>
      </w:r>
      <w:r w:rsidRPr="009F1B08">
        <w:rPr>
          <w:rFonts w:ascii="Arial" w:hAnsi="Arial" w:cs="Arial"/>
          <w:sz w:val="10"/>
          <w:szCs w:val="10"/>
        </w:rPr>
        <w:t>дарственных ценных бумаг и иностранной валюты);</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учетная (дисконтная) политика заключается в том, что ЦБ у</w:t>
      </w:r>
      <w:r w:rsidRPr="009F1B08">
        <w:rPr>
          <w:rFonts w:ascii="Arial" w:hAnsi="Arial" w:cs="Arial"/>
          <w:sz w:val="10"/>
          <w:szCs w:val="10"/>
        </w:rPr>
        <w:t>с</w:t>
      </w:r>
      <w:r w:rsidRPr="009F1B08">
        <w:rPr>
          <w:rFonts w:ascii="Arial" w:hAnsi="Arial" w:cs="Arial"/>
          <w:sz w:val="10"/>
          <w:szCs w:val="10"/>
        </w:rPr>
        <w:t>танавливает и пересматривает официальные (базовые) % ставки.</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политика минимальных резервов состоит в установлении обязательных резервных требований к коммерческим банкам;</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установление обязательных экономических нормативов для банков</w:t>
      </w:r>
    </w:p>
    <w:p w:rsidR="009A4A61" w:rsidRPr="009F1B08" w:rsidRDefault="009A4A61" w:rsidP="001963FF">
      <w:pPr>
        <w:tabs>
          <w:tab w:val="left" w:pos="567"/>
        </w:tabs>
        <w:ind w:firstLine="284"/>
        <w:jc w:val="both"/>
        <w:rPr>
          <w:rFonts w:ascii="Arial" w:hAnsi="Arial" w:cs="Arial"/>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9A4A61" w:rsidRPr="009F1B08" w:rsidRDefault="009A4A61" w:rsidP="001963FF">
      <w:pPr>
        <w:ind w:firstLine="284"/>
        <w:jc w:val="both"/>
        <w:rPr>
          <w:rFonts w:ascii="Arial" w:hAnsi="Arial" w:cs="Arial"/>
          <w:b/>
          <w:sz w:val="10"/>
          <w:szCs w:val="10"/>
        </w:rPr>
      </w:pPr>
      <w:r w:rsidRPr="009F1B08">
        <w:rPr>
          <w:rFonts w:ascii="Arial" w:hAnsi="Arial" w:cs="Arial"/>
          <w:b/>
          <w:sz w:val="10"/>
          <w:szCs w:val="10"/>
        </w:rPr>
        <w:lastRenderedPageBreak/>
        <w:t>29.Денежная масса и её агрегаты. Денежная база.</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b/>
          <w:sz w:val="10"/>
          <w:szCs w:val="10"/>
        </w:rPr>
        <w:t>Денежная масса</w:t>
      </w:r>
      <w:r w:rsidRPr="009F1B08">
        <w:rPr>
          <w:rFonts w:ascii="Arial" w:hAnsi="Arial" w:cs="Arial"/>
          <w:sz w:val="10"/>
          <w:szCs w:val="10"/>
        </w:rPr>
        <w:t xml:space="preserve"> </w:t>
      </w:r>
      <w:r w:rsidRPr="009F1B08">
        <w:rPr>
          <w:rFonts w:ascii="Arial" w:hAnsi="Arial" w:cs="Arial"/>
          <w:b/>
          <w:sz w:val="10"/>
          <w:szCs w:val="10"/>
        </w:rPr>
        <w:t>-</w:t>
      </w:r>
      <w:r w:rsidRPr="009F1B08">
        <w:rPr>
          <w:rFonts w:ascii="Arial" w:hAnsi="Arial" w:cs="Arial"/>
          <w:sz w:val="10"/>
          <w:szCs w:val="10"/>
        </w:rPr>
        <w:t xml:space="preserve"> совокупность всех денежных средств, н</w:t>
      </w:r>
      <w:r w:rsidRPr="009F1B08">
        <w:rPr>
          <w:rFonts w:ascii="Arial" w:hAnsi="Arial" w:cs="Arial"/>
          <w:sz w:val="10"/>
          <w:szCs w:val="10"/>
        </w:rPr>
        <w:t>а</w:t>
      </w:r>
      <w:r w:rsidRPr="009F1B08">
        <w:rPr>
          <w:rFonts w:ascii="Arial" w:hAnsi="Arial" w:cs="Arial"/>
          <w:sz w:val="10"/>
          <w:szCs w:val="10"/>
        </w:rPr>
        <w:t>ходящихся в обращении в национальном хозяйстве в наличной и безналичной формах. Денежная масса складывается главным образом из наличных денег, остатков денежных средств на счетах предприятий и организаций и вкладов населения.</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u w:val="single"/>
        </w:rPr>
        <w:t>Факторы, влияющие на величину денежные массы</w:t>
      </w:r>
      <w:r w:rsidRPr="009F1B08">
        <w:rPr>
          <w:rFonts w:ascii="Arial" w:hAnsi="Arial" w:cs="Arial"/>
          <w:sz w:val="10"/>
          <w:szCs w:val="10"/>
        </w:rPr>
        <w:t>:</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объем ВВП и темпы экономического роста;</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уровень развития и структура кредитной и банковской си</w:t>
      </w:r>
      <w:r w:rsidRPr="009F1B08">
        <w:rPr>
          <w:rFonts w:ascii="Arial" w:hAnsi="Arial" w:cs="Arial"/>
          <w:sz w:val="10"/>
          <w:szCs w:val="10"/>
        </w:rPr>
        <w:t>с</w:t>
      </w:r>
      <w:r w:rsidRPr="009F1B08">
        <w:rPr>
          <w:rFonts w:ascii="Arial" w:hAnsi="Arial" w:cs="Arial"/>
          <w:sz w:val="10"/>
          <w:szCs w:val="10"/>
        </w:rPr>
        <w:t>тем, финансовых рынков;</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соотношение наличного и безналичного денежного обращ</w:t>
      </w:r>
      <w:r w:rsidRPr="009F1B08">
        <w:rPr>
          <w:rFonts w:ascii="Arial" w:hAnsi="Arial" w:cs="Arial"/>
          <w:sz w:val="10"/>
          <w:szCs w:val="10"/>
        </w:rPr>
        <w:t>е</w:t>
      </w:r>
      <w:r w:rsidRPr="009F1B08">
        <w:rPr>
          <w:rFonts w:ascii="Arial" w:hAnsi="Arial" w:cs="Arial"/>
          <w:sz w:val="10"/>
          <w:szCs w:val="10"/>
        </w:rPr>
        <w:t>ния;</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ДКБ, валютная и финансовая политика государства;</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скорость оборота денег;</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состояние ПБ и т.д.</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Для определения совокупного объема и структуры денежной массы используются специальные показатели – денежные агрегаты.</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Основным критерием выделения различных показателей д</w:t>
      </w:r>
      <w:r w:rsidRPr="009F1B08">
        <w:rPr>
          <w:rFonts w:ascii="Arial" w:hAnsi="Arial" w:cs="Arial"/>
          <w:sz w:val="10"/>
          <w:szCs w:val="10"/>
        </w:rPr>
        <w:t>е</w:t>
      </w:r>
      <w:r w:rsidRPr="009F1B08">
        <w:rPr>
          <w:rFonts w:ascii="Arial" w:hAnsi="Arial" w:cs="Arial"/>
          <w:sz w:val="10"/>
          <w:szCs w:val="10"/>
        </w:rPr>
        <w:t>нежной массы служит ликвидность, т.е. степень затрат и скорость конверсий отдельных форм вкладов и сбережений в деньги как средство обращения и платежа.</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u w:val="single"/>
        </w:rPr>
        <w:t>Принципы расчета денежных агрегатов</w:t>
      </w:r>
      <w:r w:rsidRPr="009F1B08">
        <w:rPr>
          <w:rFonts w:ascii="Arial" w:hAnsi="Arial" w:cs="Arial"/>
          <w:sz w:val="10"/>
          <w:szCs w:val="10"/>
        </w:rPr>
        <w:t>:</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каждый последующий денежный агрегат включает предыд</w:t>
      </w:r>
      <w:r w:rsidRPr="009F1B08">
        <w:rPr>
          <w:rFonts w:ascii="Arial" w:hAnsi="Arial" w:cs="Arial"/>
          <w:sz w:val="10"/>
          <w:szCs w:val="10"/>
        </w:rPr>
        <w:t>у</w:t>
      </w:r>
      <w:r w:rsidRPr="009F1B08">
        <w:rPr>
          <w:rFonts w:ascii="Arial" w:hAnsi="Arial" w:cs="Arial"/>
          <w:sz w:val="10"/>
          <w:szCs w:val="10"/>
        </w:rPr>
        <w:t>щий;</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 каждый последующий денежный агрегат включает </w:t>
      </w:r>
      <w:proofErr w:type="gramStart"/>
      <w:r w:rsidRPr="009F1B08">
        <w:rPr>
          <w:rFonts w:ascii="Arial" w:hAnsi="Arial" w:cs="Arial"/>
          <w:sz w:val="10"/>
          <w:szCs w:val="10"/>
        </w:rPr>
        <w:t>менее л</w:t>
      </w:r>
      <w:r w:rsidRPr="009F1B08">
        <w:rPr>
          <w:rFonts w:ascii="Arial" w:hAnsi="Arial" w:cs="Arial"/>
          <w:sz w:val="10"/>
          <w:szCs w:val="10"/>
        </w:rPr>
        <w:t>и</w:t>
      </w:r>
      <w:r w:rsidRPr="009F1B08">
        <w:rPr>
          <w:rFonts w:ascii="Arial" w:hAnsi="Arial" w:cs="Arial"/>
          <w:sz w:val="10"/>
          <w:szCs w:val="10"/>
        </w:rPr>
        <w:t>квидные</w:t>
      </w:r>
      <w:proofErr w:type="gramEnd"/>
      <w:r w:rsidRPr="009F1B08">
        <w:rPr>
          <w:rFonts w:ascii="Arial" w:hAnsi="Arial" w:cs="Arial"/>
          <w:sz w:val="10"/>
          <w:szCs w:val="10"/>
        </w:rPr>
        <w:t xml:space="preserve"> финансовые активы, чем предыдущие.</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В РБ НБ рассчитывает следующие </w:t>
      </w:r>
      <w:r w:rsidRPr="009F1B08">
        <w:rPr>
          <w:rFonts w:ascii="Arial" w:hAnsi="Arial" w:cs="Arial"/>
          <w:sz w:val="10"/>
          <w:szCs w:val="10"/>
          <w:u w:val="single"/>
        </w:rPr>
        <w:t>агрегаты:</w:t>
      </w:r>
      <w:r w:rsidRPr="009F1B08">
        <w:rPr>
          <w:rFonts w:ascii="Arial" w:hAnsi="Arial" w:cs="Arial"/>
          <w:sz w:val="10"/>
          <w:szCs w:val="10"/>
        </w:rPr>
        <w:t xml:space="preserve"> </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М</w:t>
      </w:r>
      <w:proofErr w:type="gramStart"/>
      <w:r w:rsidRPr="009F1B08">
        <w:rPr>
          <w:rFonts w:ascii="Arial" w:hAnsi="Arial" w:cs="Arial"/>
          <w:sz w:val="10"/>
          <w:szCs w:val="10"/>
        </w:rPr>
        <w:t>0</w:t>
      </w:r>
      <w:proofErr w:type="gramEnd"/>
      <w:r w:rsidRPr="009F1B08">
        <w:rPr>
          <w:rFonts w:ascii="Arial" w:hAnsi="Arial" w:cs="Arial"/>
          <w:sz w:val="10"/>
          <w:szCs w:val="10"/>
        </w:rPr>
        <w:t xml:space="preserve"> (наличные деньги в обороте): включает банкноты и монеты в обращении, на руках у физических лиц, в кассах НКФО и субъектов хозяйствования;</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М</w:t>
      </w:r>
      <w:proofErr w:type="gramStart"/>
      <w:r w:rsidRPr="009F1B08">
        <w:rPr>
          <w:rFonts w:ascii="Arial" w:hAnsi="Arial" w:cs="Arial"/>
          <w:sz w:val="10"/>
          <w:szCs w:val="10"/>
        </w:rPr>
        <w:t>1</w:t>
      </w:r>
      <w:proofErr w:type="gramEnd"/>
      <w:r w:rsidRPr="009F1B08">
        <w:rPr>
          <w:rFonts w:ascii="Arial" w:hAnsi="Arial" w:cs="Arial"/>
          <w:sz w:val="10"/>
          <w:szCs w:val="10"/>
        </w:rPr>
        <w:t>: включает М0 и переводные депозиты, представляющие собой остатки средств НКФО, коммерческих и некоммерческих организаций, ИП и физических лиц на текущих, депозитных и других счетах до востребования;</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М</w:t>
      </w:r>
      <w:proofErr w:type="gramStart"/>
      <w:r w:rsidRPr="009F1B08">
        <w:rPr>
          <w:rFonts w:ascii="Arial" w:hAnsi="Arial" w:cs="Arial"/>
          <w:sz w:val="10"/>
          <w:szCs w:val="10"/>
        </w:rPr>
        <w:t>2</w:t>
      </w:r>
      <w:proofErr w:type="gramEnd"/>
      <w:r w:rsidRPr="009F1B08">
        <w:rPr>
          <w:rFonts w:ascii="Arial" w:hAnsi="Arial" w:cs="Arial"/>
          <w:sz w:val="10"/>
          <w:szCs w:val="10"/>
        </w:rPr>
        <w:t xml:space="preserve"> (рублевая денежная масса в национальном определении): включает М1 и другие депозиты (срочные), открытые в кредитных организациях в белорусских рублях, а также средства в ценных бумагах (кроме акций) у НКФО, коммерческих и некоммерческих организаций, ИП и физических лиц резидентов РБ в белорусских рублях;</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М3 (широкая денежная масса): включает М</w:t>
      </w:r>
      <w:proofErr w:type="gramStart"/>
      <w:r w:rsidRPr="009F1B08">
        <w:rPr>
          <w:rFonts w:ascii="Arial" w:hAnsi="Arial" w:cs="Arial"/>
          <w:sz w:val="10"/>
          <w:szCs w:val="10"/>
        </w:rPr>
        <w:t>2</w:t>
      </w:r>
      <w:proofErr w:type="gramEnd"/>
      <w:r w:rsidRPr="009F1B08">
        <w:rPr>
          <w:rFonts w:ascii="Arial" w:hAnsi="Arial" w:cs="Arial"/>
          <w:sz w:val="10"/>
          <w:szCs w:val="10"/>
        </w:rPr>
        <w:t xml:space="preserve"> и переводные и срочные депозиты в иностранной валюте, а также ценные бумаги (кроме акций) в иностранной валюте НКФО, коммерческих и неко</w:t>
      </w:r>
      <w:r w:rsidRPr="009F1B08">
        <w:rPr>
          <w:rFonts w:ascii="Arial" w:hAnsi="Arial" w:cs="Arial"/>
          <w:sz w:val="10"/>
          <w:szCs w:val="10"/>
        </w:rPr>
        <w:t>м</w:t>
      </w:r>
      <w:r w:rsidRPr="009F1B08">
        <w:rPr>
          <w:rFonts w:ascii="Arial" w:hAnsi="Arial" w:cs="Arial"/>
          <w:sz w:val="10"/>
          <w:szCs w:val="10"/>
        </w:rPr>
        <w:t>мерческих организаций, ИП и физических лиц.</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На основе денежных агрегатов можно определить </w:t>
      </w:r>
      <w:r w:rsidRPr="009F1B08">
        <w:rPr>
          <w:rFonts w:ascii="Arial" w:hAnsi="Arial" w:cs="Arial"/>
          <w:i/>
          <w:sz w:val="10"/>
          <w:szCs w:val="10"/>
        </w:rPr>
        <w:t>коэффиц</w:t>
      </w:r>
      <w:r w:rsidRPr="009F1B08">
        <w:rPr>
          <w:rFonts w:ascii="Arial" w:hAnsi="Arial" w:cs="Arial"/>
          <w:i/>
          <w:sz w:val="10"/>
          <w:szCs w:val="10"/>
        </w:rPr>
        <w:t>и</w:t>
      </w:r>
      <w:r w:rsidRPr="009F1B08">
        <w:rPr>
          <w:rFonts w:ascii="Arial" w:hAnsi="Arial" w:cs="Arial"/>
          <w:i/>
          <w:sz w:val="10"/>
          <w:szCs w:val="10"/>
        </w:rPr>
        <w:t>ент монетизации экономики</w:t>
      </w:r>
      <w:r w:rsidRPr="009F1B08">
        <w:rPr>
          <w:rFonts w:ascii="Arial" w:hAnsi="Arial" w:cs="Arial"/>
          <w:sz w:val="10"/>
          <w:szCs w:val="10"/>
        </w:rPr>
        <w:t>, который показывает степень обесп</w:t>
      </w:r>
      <w:r w:rsidRPr="009F1B08">
        <w:rPr>
          <w:rFonts w:ascii="Arial" w:hAnsi="Arial" w:cs="Arial"/>
          <w:sz w:val="10"/>
          <w:szCs w:val="10"/>
        </w:rPr>
        <w:t>е</w:t>
      </w:r>
      <w:r w:rsidRPr="009F1B08">
        <w:rPr>
          <w:rFonts w:ascii="Arial" w:hAnsi="Arial" w:cs="Arial"/>
          <w:sz w:val="10"/>
          <w:szCs w:val="10"/>
        </w:rPr>
        <w:t>ченности национального хозяйства денежными средствами. Он равен отношению денежной массы к ВВП.</w:t>
      </w:r>
    </w:p>
    <w:p w:rsidR="009A4A61" w:rsidRPr="009F1B08" w:rsidRDefault="009A4A61" w:rsidP="001963FF">
      <w:pPr>
        <w:tabs>
          <w:tab w:val="left" w:pos="567"/>
        </w:tabs>
        <w:ind w:firstLine="284"/>
        <w:jc w:val="both"/>
        <w:rPr>
          <w:rFonts w:ascii="Arial" w:hAnsi="Arial" w:cs="Arial"/>
          <w:sz w:val="10"/>
          <w:szCs w:val="10"/>
        </w:rPr>
      </w:pPr>
      <w:r w:rsidRPr="009F1B08">
        <w:rPr>
          <w:rStyle w:val="FontStyle159"/>
          <w:rFonts w:ascii="Arial" w:hAnsi="Arial" w:cs="Arial"/>
          <w:sz w:val="10"/>
          <w:szCs w:val="10"/>
        </w:rPr>
        <w:t>В современных условиях на степень обеспеченности эконо</w:t>
      </w:r>
      <w:r w:rsidRPr="009F1B08">
        <w:rPr>
          <w:rStyle w:val="FontStyle159"/>
          <w:rFonts w:ascii="Arial" w:hAnsi="Arial" w:cs="Arial"/>
          <w:sz w:val="10"/>
          <w:szCs w:val="10"/>
        </w:rPr>
        <w:softHyphen/>
        <w:t xml:space="preserve">мики деньгами влияют не только величина денежной массы, но и покупательная способность составляющих ее денежных средств. В связи с этим различают </w:t>
      </w:r>
      <w:r w:rsidRPr="009F1B08">
        <w:rPr>
          <w:rStyle w:val="FontStyle159"/>
          <w:rFonts w:ascii="Arial" w:hAnsi="Arial" w:cs="Arial"/>
          <w:i/>
          <w:sz w:val="10"/>
          <w:szCs w:val="10"/>
        </w:rPr>
        <w:t>номинальную</w:t>
      </w:r>
      <w:r w:rsidRPr="009F1B08">
        <w:rPr>
          <w:rStyle w:val="FontStyle159"/>
          <w:rFonts w:ascii="Arial" w:hAnsi="Arial" w:cs="Arial"/>
          <w:sz w:val="10"/>
          <w:szCs w:val="10"/>
        </w:rPr>
        <w:t xml:space="preserve"> и </w:t>
      </w:r>
      <w:r w:rsidRPr="009F1B08">
        <w:rPr>
          <w:rStyle w:val="FontStyle159"/>
          <w:rFonts w:ascii="Arial" w:hAnsi="Arial" w:cs="Arial"/>
          <w:i/>
          <w:sz w:val="10"/>
          <w:szCs w:val="10"/>
        </w:rPr>
        <w:t>реальную денежную массу</w:t>
      </w:r>
      <w:r w:rsidRPr="009F1B08">
        <w:rPr>
          <w:rStyle w:val="FontStyle159"/>
          <w:rFonts w:ascii="Arial" w:hAnsi="Arial" w:cs="Arial"/>
          <w:sz w:val="10"/>
          <w:szCs w:val="10"/>
        </w:rPr>
        <w:t xml:space="preserve">. </w:t>
      </w:r>
      <w:r w:rsidRPr="009F1B08">
        <w:rPr>
          <w:rStyle w:val="FontStyle114"/>
          <w:rFonts w:ascii="Arial" w:hAnsi="Arial" w:cs="Arial"/>
          <w:sz w:val="10"/>
          <w:szCs w:val="10"/>
        </w:rPr>
        <w:t xml:space="preserve">Номинальная денежная масса </w:t>
      </w:r>
      <w:r w:rsidRPr="009F1B08">
        <w:rPr>
          <w:rStyle w:val="FontStyle159"/>
          <w:rFonts w:ascii="Arial" w:hAnsi="Arial" w:cs="Arial"/>
          <w:sz w:val="10"/>
          <w:szCs w:val="10"/>
        </w:rPr>
        <w:t>рассчитывается на основе сложивш</w:t>
      </w:r>
      <w:r w:rsidRPr="009F1B08">
        <w:rPr>
          <w:rStyle w:val="FontStyle159"/>
          <w:rFonts w:ascii="Arial" w:hAnsi="Arial" w:cs="Arial"/>
          <w:sz w:val="10"/>
          <w:szCs w:val="10"/>
        </w:rPr>
        <w:t>е</w:t>
      </w:r>
      <w:r w:rsidRPr="009F1B08">
        <w:rPr>
          <w:rStyle w:val="FontStyle159"/>
          <w:rFonts w:ascii="Arial" w:hAnsi="Arial" w:cs="Arial"/>
          <w:sz w:val="10"/>
          <w:szCs w:val="10"/>
        </w:rPr>
        <w:t xml:space="preserve">гося уровня цен. При определении </w:t>
      </w:r>
      <w:r w:rsidRPr="009F1B08">
        <w:rPr>
          <w:rStyle w:val="FontStyle114"/>
          <w:rFonts w:ascii="Arial" w:hAnsi="Arial" w:cs="Arial"/>
          <w:sz w:val="10"/>
          <w:szCs w:val="10"/>
        </w:rPr>
        <w:t>реальной денеж</w:t>
      </w:r>
      <w:r w:rsidRPr="009F1B08">
        <w:rPr>
          <w:rStyle w:val="FontStyle114"/>
          <w:rFonts w:ascii="Arial" w:hAnsi="Arial" w:cs="Arial"/>
          <w:sz w:val="10"/>
          <w:szCs w:val="10"/>
        </w:rPr>
        <w:softHyphen/>
        <w:t xml:space="preserve">ной массы </w:t>
      </w:r>
      <w:r w:rsidRPr="009F1B08">
        <w:rPr>
          <w:rStyle w:val="FontStyle159"/>
          <w:rFonts w:ascii="Arial" w:hAnsi="Arial" w:cs="Arial"/>
          <w:sz w:val="10"/>
          <w:szCs w:val="10"/>
        </w:rPr>
        <w:t>номинальную денежную массу корректируют с уче</w:t>
      </w:r>
      <w:r w:rsidRPr="009F1B08">
        <w:rPr>
          <w:rStyle w:val="FontStyle159"/>
          <w:rFonts w:ascii="Arial" w:hAnsi="Arial" w:cs="Arial"/>
          <w:sz w:val="10"/>
          <w:szCs w:val="10"/>
        </w:rPr>
        <w:softHyphen/>
        <w:t>том темпов инфляции, поэтому реальная денежная масса мень</w:t>
      </w:r>
      <w:r w:rsidRPr="009F1B08">
        <w:rPr>
          <w:rStyle w:val="FontStyle159"/>
          <w:rFonts w:ascii="Arial" w:hAnsi="Arial" w:cs="Arial"/>
          <w:sz w:val="10"/>
          <w:szCs w:val="10"/>
        </w:rPr>
        <w:softHyphen/>
        <w:t>ше номинальной.</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 xml:space="preserve">Основа формирования денежной массы является денежная база (деньги ЦБ). </w:t>
      </w:r>
      <w:r w:rsidRPr="009F1B08">
        <w:rPr>
          <w:rStyle w:val="FontStyle118"/>
          <w:rFonts w:ascii="Arial" w:hAnsi="Arial" w:cs="Arial"/>
          <w:sz w:val="10"/>
          <w:szCs w:val="10"/>
        </w:rPr>
        <w:t xml:space="preserve">Денежная база </w:t>
      </w:r>
      <w:r w:rsidRPr="009F1B08">
        <w:rPr>
          <w:rStyle w:val="FontStyle159"/>
          <w:rFonts w:ascii="Arial" w:hAnsi="Arial" w:cs="Arial"/>
          <w:sz w:val="10"/>
          <w:szCs w:val="10"/>
        </w:rPr>
        <w:t>— это совокупный объем нали</w:t>
      </w:r>
      <w:r w:rsidRPr="009F1B08">
        <w:rPr>
          <w:rStyle w:val="FontStyle159"/>
          <w:rFonts w:ascii="Arial" w:hAnsi="Arial" w:cs="Arial"/>
          <w:sz w:val="10"/>
          <w:szCs w:val="10"/>
        </w:rPr>
        <w:t>ч</w:t>
      </w:r>
      <w:r w:rsidRPr="009F1B08">
        <w:rPr>
          <w:rStyle w:val="FontStyle159"/>
          <w:rFonts w:ascii="Arial" w:hAnsi="Arial" w:cs="Arial"/>
          <w:sz w:val="10"/>
          <w:szCs w:val="10"/>
        </w:rPr>
        <w:t>ных денег и резервов коммерческих банков, находящихся на счетах в цен</w:t>
      </w:r>
      <w:r w:rsidRPr="009F1B08">
        <w:rPr>
          <w:rStyle w:val="FontStyle159"/>
          <w:rFonts w:ascii="Arial" w:hAnsi="Arial" w:cs="Arial"/>
          <w:sz w:val="10"/>
          <w:szCs w:val="10"/>
        </w:rPr>
        <w:softHyphen/>
        <w:t xml:space="preserve">тральном банке. </w:t>
      </w:r>
      <w:r w:rsidRPr="009F1B08">
        <w:rPr>
          <w:rFonts w:ascii="Arial" w:hAnsi="Arial" w:cs="Arial"/>
          <w:sz w:val="10"/>
          <w:szCs w:val="10"/>
        </w:rPr>
        <w:t>Она включает в себя всю совокупность наличных денег в обращении, общий объем резервов (обязательных и избыточных) коммерческих банков находящихся на счетах в ЦБ.</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Связь денежной массы и денежной базы выражается форм</w:t>
      </w:r>
      <w:r w:rsidRPr="009F1B08">
        <w:rPr>
          <w:rFonts w:ascii="Arial" w:hAnsi="Arial" w:cs="Arial"/>
          <w:sz w:val="10"/>
          <w:szCs w:val="10"/>
        </w:rPr>
        <w:t>у</w:t>
      </w:r>
      <w:r w:rsidRPr="009F1B08">
        <w:rPr>
          <w:rFonts w:ascii="Arial" w:hAnsi="Arial" w:cs="Arial"/>
          <w:sz w:val="10"/>
          <w:szCs w:val="10"/>
        </w:rPr>
        <w:t>лой:</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Денежная масса = денежный мультипликатор * денежная база</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Таким образом, ЦБ может влиять на объем денежной массы, изменяя величину денежной базы и норму обязательных резервов.</w:t>
      </w:r>
    </w:p>
    <w:p w:rsidR="009A4A61" w:rsidRPr="009F1B08" w:rsidRDefault="009A4A61" w:rsidP="001963FF">
      <w:pPr>
        <w:tabs>
          <w:tab w:val="left" w:pos="567"/>
        </w:tabs>
        <w:ind w:firstLine="284"/>
        <w:jc w:val="both"/>
        <w:rPr>
          <w:rFonts w:ascii="Arial" w:hAnsi="Arial" w:cs="Arial"/>
          <w:sz w:val="10"/>
          <w:szCs w:val="10"/>
        </w:rPr>
      </w:pPr>
    </w:p>
    <w:p w:rsidR="009A4A61" w:rsidRPr="009F1B08" w:rsidRDefault="009A4A61" w:rsidP="001963FF">
      <w:pPr>
        <w:suppressAutoHyphens/>
        <w:ind w:firstLine="284"/>
        <w:jc w:val="both"/>
        <w:rPr>
          <w:rFonts w:ascii="Arial" w:hAnsi="Arial" w:cs="Arial"/>
          <w:b/>
          <w:snapToGrid w:val="0"/>
          <w:sz w:val="10"/>
          <w:szCs w:val="10"/>
        </w:rPr>
      </w:pPr>
      <w:r w:rsidRPr="009F1B08">
        <w:rPr>
          <w:rFonts w:ascii="Arial" w:hAnsi="Arial" w:cs="Arial"/>
          <w:b/>
          <w:snapToGrid w:val="0"/>
          <w:sz w:val="10"/>
          <w:szCs w:val="10"/>
        </w:rPr>
        <w:t>31. Платежная система, ее виды и элементы. Требования к платежным системам.</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i/>
          <w:sz w:val="10"/>
          <w:szCs w:val="10"/>
        </w:rPr>
        <w:t>Платежная система</w:t>
      </w:r>
      <w:r w:rsidRPr="009F1B08">
        <w:rPr>
          <w:rFonts w:ascii="Arial" w:hAnsi="Arial" w:cs="Arial"/>
          <w:sz w:val="10"/>
          <w:szCs w:val="10"/>
        </w:rPr>
        <w:t xml:space="preserve"> – это совокупность законодательно рег</w:t>
      </w:r>
      <w:r w:rsidRPr="009F1B08">
        <w:rPr>
          <w:rFonts w:ascii="Arial" w:hAnsi="Arial" w:cs="Arial"/>
          <w:sz w:val="10"/>
          <w:szCs w:val="10"/>
        </w:rPr>
        <w:t>у</w:t>
      </w:r>
      <w:r w:rsidRPr="009F1B08">
        <w:rPr>
          <w:rFonts w:ascii="Arial" w:hAnsi="Arial" w:cs="Arial"/>
          <w:sz w:val="10"/>
          <w:szCs w:val="10"/>
        </w:rPr>
        <w:t>лируемых элементов, обеспечивающих совершение платежей между сторонами в процессе выполнения ими своих обязательств.</w:t>
      </w:r>
    </w:p>
    <w:p w:rsidR="009A4A61" w:rsidRPr="009F1B08" w:rsidRDefault="009A4A61" w:rsidP="001963FF">
      <w:pPr>
        <w:tabs>
          <w:tab w:val="left" w:pos="567"/>
        </w:tabs>
        <w:ind w:firstLine="284"/>
        <w:jc w:val="both"/>
        <w:rPr>
          <w:rFonts w:ascii="Arial" w:hAnsi="Arial" w:cs="Arial"/>
          <w:sz w:val="10"/>
          <w:szCs w:val="10"/>
        </w:rPr>
      </w:pPr>
      <w:r w:rsidRPr="009F1B08">
        <w:rPr>
          <w:rFonts w:ascii="Arial" w:hAnsi="Arial" w:cs="Arial"/>
          <w:sz w:val="10"/>
          <w:szCs w:val="10"/>
        </w:rPr>
        <w:t>Существуют следующие</w:t>
      </w:r>
      <w:r w:rsidRPr="009F1B08">
        <w:rPr>
          <w:rFonts w:ascii="Arial" w:hAnsi="Arial" w:cs="Arial"/>
          <w:sz w:val="10"/>
          <w:szCs w:val="10"/>
          <w:u w:val="single"/>
        </w:rPr>
        <w:t xml:space="preserve"> виды платежной системы (классиф</w:t>
      </w:r>
      <w:r w:rsidRPr="009F1B08">
        <w:rPr>
          <w:rFonts w:ascii="Arial" w:hAnsi="Arial" w:cs="Arial"/>
          <w:sz w:val="10"/>
          <w:szCs w:val="10"/>
          <w:u w:val="single"/>
        </w:rPr>
        <w:t>и</w:t>
      </w:r>
      <w:r w:rsidRPr="009F1B08">
        <w:rPr>
          <w:rFonts w:ascii="Arial" w:hAnsi="Arial" w:cs="Arial"/>
          <w:sz w:val="10"/>
          <w:szCs w:val="10"/>
          <w:u w:val="single"/>
        </w:rPr>
        <w:t>кация):</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1. По форме собственности: государственная, частная, см</w:t>
      </w:r>
      <w:r w:rsidRPr="009F1B08">
        <w:rPr>
          <w:rFonts w:ascii="Arial" w:hAnsi="Arial" w:cs="Arial"/>
          <w:sz w:val="10"/>
          <w:szCs w:val="10"/>
        </w:rPr>
        <w:t>е</w:t>
      </w:r>
      <w:r w:rsidRPr="009F1B08">
        <w:rPr>
          <w:rFonts w:ascii="Arial" w:hAnsi="Arial" w:cs="Arial"/>
          <w:sz w:val="10"/>
          <w:szCs w:val="10"/>
        </w:rPr>
        <w:t>шанная.</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2. По сфере распространения: локальная (охватывает регион), внутренняя (страна), международная (между различными странами).</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3. По способу завершения расчётов: системы нетто-расчётов в режиме дискретного времени и системы валовых расчётов в режиме реального времени. </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4. По составу участников и способу их взаимодействия: </w:t>
      </w:r>
      <w:proofErr w:type="gramStart"/>
      <w:r w:rsidRPr="009F1B08">
        <w:rPr>
          <w:rFonts w:ascii="Arial" w:hAnsi="Arial" w:cs="Arial"/>
          <w:sz w:val="10"/>
          <w:szCs w:val="10"/>
        </w:rPr>
        <w:t>одн</w:t>
      </w:r>
      <w:r w:rsidRPr="009F1B08">
        <w:rPr>
          <w:rFonts w:ascii="Arial" w:hAnsi="Arial" w:cs="Arial"/>
          <w:sz w:val="10"/>
          <w:szCs w:val="10"/>
        </w:rPr>
        <w:t>о</w:t>
      </w:r>
      <w:r w:rsidRPr="009F1B08">
        <w:rPr>
          <w:rFonts w:ascii="Arial" w:hAnsi="Arial" w:cs="Arial"/>
          <w:sz w:val="10"/>
          <w:szCs w:val="10"/>
        </w:rPr>
        <w:t>уровневая</w:t>
      </w:r>
      <w:proofErr w:type="gramEnd"/>
      <w:r w:rsidRPr="009F1B08">
        <w:rPr>
          <w:rFonts w:ascii="Arial" w:hAnsi="Arial" w:cs="Arial"/>
          <w:sz w:val="10"/>
          <w:szCs w:val="10"/>
        </w:rPr>
        <w:t xml:space="preserve"> и двухуровневая.</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5. По степени универсальности:</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системы, обрабатывающие, как крупные, так и мелкие плат</w:t>
      </w:r>
      <w:r w:rsidRPr="009F1B08">
        <w:rPr>
          <w:rFonts w:ascii="Arial" w:hAnsi="Arial" w:cs="Arial"/>
          <w:sz w:val="10"/>
          <w:szCs w:val="10"/>
        </w:rPr>
        <w:t>е</w:t>
      </w:r>
      <w:r w:rsidRPr="009F1B08">
        <w:rPr>
          <w:rFonts w:ascii="Arial" w:hAnsi="Arial" w:cs="Arial"/>
          <w:sz w:val="10"/>
          <w:szCs w:val="10"/>
        </w:rPr>
        <w:t>жи;</w:t>
      </w:r>
    </w:p>
    <w:p w:rsidR="009A4A61" w:rsidRPr="009F1B08" w:rsidRDefault="009A4A61" w:rsidP="001963FF">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системы, обрабатывающие только крупные платежи.</w:t>
      </w:r>
    </w:p>
    <w:p w:rsidR="009A4A61" w:rsidRPr="009F1B08" w:rsidRDefault="009A4A61" w:rsidP="001963FF">
      <w:pPr>
        <w:tabs>
          <w:tab w:val="left" w:pos="-2410"/>
        </w:tabs>
        <w:ind w:firstLine="284"/>
        <w:jc w:val="both"/>
        <w:rPr>
          <w:rFonts w:ascii="Arial" w:hAnsi="Arial" w:cs="Arial"/>
          <w:sz w:val="10"/>
          <w:szCs w:val="10"/>
          <w:u w:val="single"/>
        </w:rPr>
      </w:pPr>
      <w:r w:rsidRPr="009F1B08">
        <w:rPr>
          <w:rFonts w:ascii="Arial" w:hAnsi="Arial" w:cs="Arial"/>
          <w:sz w:val="10"/>
          <w:szCs w:val="10"/>
        </w:rPr>
        <w:t xml:space="preserve">К платежной системе предъявляются следующие </w:t>
      </w:r>
      <w:r w:rsidRPr="009F1B08">
        <w:rPr>
          <w:rFonts w:ascii="Arial" w:hAnsi="Arial" w:cs="Arial"/>
          <w:sz w:val="10"/>
          <w:szCs w:val="10"/>
          <w:u w:val="single"/>
        </w:rPr>
        <w:t>требования:</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 надежность и стабильность расчетов;</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 рентабельность;</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 прозрачность работы и применяемых технологий;</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 минимизация рисков;</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 справедливость по отношению ко всем участникам;</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 возможность эффективного сотрудничества и разрешения конфликтов между участниками и клиентами.</w:t>
      </w:r>
    </w:p>
    <w:p w:rsidR="009A4A61" w:rsidRPr="009F1B08" w:rsidRDefault="009A4A61" w:rsidP="001963FF">
      <w:pPr>
        <w:tabs>
          <w:tab w:val="left" w:pos="-2410"/>
        </w:tabs>
        <w:ind w:firstLine="284"/>
        <w:jc w:val="both"/>
        <w:rPr>
          <w:rFonts w:ascii="Arial" w:hAnsi="Arial" w:cs="Arial"/>
          <w:sz w:val="10"/>
          <w:szCs w:val="10"/>
        </w:rPr>
      </w:pPr>
      <w:r w:rsidRPr="009F1B08">
        <w:rPr>
          <w:rFonts w:ascii="Arial" w:hAnsi="Arial" w:cs="Arial"/>
          <w:sz w:val="10"/>
          <w:szCs w:val="10"/>
        </w:rPr>
        <w:t>Национальная платёжная система РБ ― совокупность банко</w:t>
      </w:r>
      <w:r w:rsidRPr="009F1B08">
        <w:rPr>
          <w:rFonts w:ascii="Arial" w:hAnsi="Arial" w:cs="Arial"/>
          <w:sz w:val="10"/>
          <w:szCs w:val="10"/>
        </w:rPr>
        <w:t>в</w:t>
      </w:r>
      <w:r w:rsidRPr="009F1B08">
        <w:rPr>
          <w:rFonts w:ascii="Arial" w:hAnsi="Arial" w:cs="Arial"/>
          <w:sz w:val="10"/>
          <w:szCs w:val="10"/>
        </w:rPr>
        <w:t xml:space="preserve">ских и др. </w:t>
      </w:r>
      <w:proofErr w:type="spellStart"/>
      <w:r w:rsidRPr="009F1B08">
        <w:rPr>
          <w:rFonts w:ascii="Arial" w:hAnsi="Arial" w:cs="Arial"/>
          <w:sz w:val="10"/>
          <w:szCs w:val="10"/>
        </w:rPr>
        <w:t>фин-х</w:t>
      </w:r>
      <w:proofErr w:type="spellEnd"/>
      <w:r w:rsidRPr="009F1B08">
        <w:rPr>
          <w:rFonts w:ascii="Arial" w:hAnsi="Arial" w:cs="Arial"/>
          <w:sz w:val="10"/>
          <w:szCs w:val="10"/>
        </w:rPr>
        <w:t xml:space="preserve"> институтов, платёжных инструментов, банковских правил и процедур, а также межбанковских систем перевода дене</w:t>
      </w:r>
      <w:r w:rsidRPr="009F1B08">
        <w:rPr>
          <w:rFonts w:ascii="Arial" w:hAnsi="Arial" w:cs="Arial"/>
          <w:sz w:val="10"/>
          <w:szCs w:val="10"/>
        </w:rPr>
        <w:t>ж</w:t>
      </w:r>
      <w:r w:rsidRPr="009F1B08">
        <w:rPr>
          <w:rFonts w:ascii="Arial" w:hAnsi="Arial" w:cs="Arial"/>
          <w:sz w:val="10"/>
          <w:szCs w:val="10"/>
        </w:rPr>
        <w:t>ных средств обеспечивающих их обращение внутри страны и взаимодействие с зарубежными платёжными системами. Участник</w:t>
      </w:r>
      <w:r w:rsidRPr="009F1B08">
        <w:rPr>
          <w:rFonts w:ascii="Arial" w:hAnsi="Arial" w:cs="Arial"/>
          <w:sz w:val="10"/>
          <w:szCs w:val="10"/>
        </w:rPr>
        <w:t>а</w:t>
      </w:r>
      <w:r w:rsidRPr="009F1B08">
        <w:rPr>
          <w:rFonts w:ascii="Arial" w:hAnsi="Arial" w:cs="Arial"/>
          <w:sz w:val="10"/>
          <w:szCs w:val="10"/>
        </w:rPr>
        <w:t xml:space="preserve">ми </w:t>
      </w:r>
      <w:proofErr w:type="spellStart"/>
      <w:r w:rsidRPr="009F1B08">
        <w:rPr>
          <w:rFonts w:ascii="Arial" w:hAnsi="Arial" w:cs="Arial"/>
          <w:sz w:val="10"/>
          <w:szCs w:val="10"/>
        </w:rPr>
        <w:t>нац-ой</w:t>
      </w:r>
      <w:proofErr w:type="spellEnd"/>
      <w:r w:rsidRPr="009F1B08">
        <w:rPr>
          <w:rFonts w:ascii="Arial" w:hAnsi="Arial" w:cs="Arial"/>
          <w:sz w:val="10"/>
          <w:szCs w:val="10"/>
        </w:rPr>
        <w:t xml:space="preserve"> платёжной системы РБ </w:t>
      </w:r>
      <w:proofErr w:type="spellStart"/>
      <w:r w:rsidRPr="009F1B08">
        <w:rPr>
          <w:rFonts w:ascii="Arial" w:hAnsi="Arial" w:cs="Arial"/>
          <w:sz w:val="10"/>
          <w:szCs w:val="10"/>
        </w:rPr>
        <w:t>явл</w:t>
      </w:r>
      <w:proofErr w:type="spellEnd"/>
      <w:r w:rsidRPr="009F1B08">
        <w:rPr>
          <w:rFonts w:ascii="Arial" w:hAnsi="Arial" w:cs="Arial"/>
          <w:sz w:val="10"/>
          <w:szCs w:val="10"/>
        </w:rPr>
        <w:t xml:space="preserve">. </w:t>
      </w:r>
      <w:proofErr w:type="spellStart"/>
      <w:r w:rsidRPr="009F1B08">
        <w:rPr>
          <w:rFonts w:ascii="Arial" w:hAnsi="Arial" w:cs="Arial"/>
          <w:sz w:val="10"/>
          <w:szCs w:val="10"/>
        </w:rPr>
        <w:t>Нац</w:t>
      </w:r>
      <w:proofErr w:type="gramStart"/>
      <w:r w:rsidRPr="009F1B08">
        <w:rPr>
          <w:rFonts w:ascii="Arial" w:hAnsi="Arial" w:cs="Arial"/>
          <w:sz w:val="10"/>
          <w:szCs w:val="10"/>
        </w:rPr>
        <w:t>.б</w:t>
      </w:r>
      <w:proofErr w:type="gramEnd"/>
      <w:r w:rsidRPr="009F1B08">
        <w:rPr>
          <w:rFonts w:ascii="Arial" w:hAnsi="Arial" w:cs="Arial"/>
          <w:sz w:val="10"/>
          <w:szCs w:val="10"/>
        </w:rPr>
        <w:t>анк</w:t>
      </w:r>
      <w:proofErr w:type="spellEnd"/>
      <w:r w:rsidRPr="009F1B08">
        <w:rPr>
          <w:rFonts w:ascii="Arial" w:hAnsi="Arial" w:cs="Arial"/>
          <w:sz w:val="10"/>
          <w:szCs w:val="10"/>
        </w:rPr>
        <w:t xml:space="preserve"> РБ и НКФО.</w:t>
      </w:r>
    </w:p>
    <w:p w:rsidR="009A4A61" w:rsidRPr="009F1B08" w:rsidRDefault="009A4A61" w:rsidP="001963FF">
      <w:pPr>
        <w:tabs>
          <w:tab w:val="left" w:pos="-2410"/>
        </w:tabs>
        <w:ind w:firstLine="284"/>
        <w:jc w:val="both"/>
        <w:rPr>
          <w:rFonts w:ascii="Arial" w:hAnsi="Arial" w:cs="Arial"/>
          <w:sz w:val="10"/>
          <w:szCs w:val="10"/>
        </w:rPr>
      </w:pPr>
    </w:p>
    <w:p w:rsidR="001A4AEB" w:rsidRPr="009F1B08" w:rsidRDefault="001A4AEB" w:rsidP="001A4AEB">
      <w:pPr>
        <w:ind w:firstLine="284"/>
        <w:jc w:val="both"/>
        <w:rPr>
          <w:rFonts w:ascii="Arial" w:hAnsi="Arial" w:cs="Arial"/>
          <w:b/>
          <w:sz w:val="10"/>
          <w:szCs w:val="10"/>
        </w:rPr>
      </w:pPr>
      <w:r w:rsidRPr="009F1B08">
        <w:rPr>
          <w:rFonts w:ascii="Arial" w:hAnsi="Arial" w:cs="Arial"/>
          <w:b/>
          <w:sz w:val="10"/>
          <w:szCs w:val="10"/>
        </w:rPr>
        <w:t>51.Налоговые льготы и их экономическая сущность.</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Налоговые льготы - полное или частичное освобождение о</w:t>
      </w:r>
      <w:r w:rsidRPr="009F1B08">
        <w:rPr>
          <w:rFonts w:ascii="Arial" w:hAnsi="Arial" w:cs="Arial"/>
          <w:sz w:val="10"/>
          <w:szCs w:val="10"/>
        </w:rPr>
        <w:t>п</w:t>
      </w:r>
      <w:r w:rsidRPr="009F1B08">
        <w:rPr>
          <w:rFonts w:ascii="Arial" w:hAnsi="Arial" w:cs="Arial"/>
          <w:sz w:val="10"/>
          <w:szCs w:val="10"/>
        </w:rPr>
        <w:t xml:space="preserve">ределенного круга </w:t>
      </w:r>
      <w:proofErr w:type="spellStart"/>
      <w:r w:rsidRPr="009F1B08">
        <w:rPr>
          <w:rFonts w:ascii="Arial" w:hAnsi="Arial" w:cs="Arial"/>
          <w:sz w:val="10"/>
          <w:szCs w:val="10"/>
        </w:rPr>
        <w:t>физ-х</w:t>
      </w:r>
      <w:proofErr w:type="spellEnd"/>
      <w:r w:rsidRPr="009F1B08">
        <w:rPr>
          <w:rFonts w:ascii="Arial" w:hAnsi="Arial" w:cs="Arial"/>
          <w:sz w:val="10"/>
          <w:szCs w:val="10"/>
        </w:rPr>
        <w:t xml:space="preserve"> и </w:t>
      </w:r>
      <w:proofErr w:type="spellStart"/>
      <w:r w:rsidRPr="009F1B08">
        <w:rPr>
          <w:rFonts w:ascii="Arial" w:hAnsi="Arial" w:cs="Arial"/>
          <w:sz w:val="10"/>
          <w:szCs w:val="10"/>
        </w:rPr>
        <w:t>юр-х</w:t>
      </w:r>
      <w:proofErr w:type="spellEnd"/>
      <w:r w:rsidRPr="009F1B08">
        <w:rPr>
          <w:rFonts w:ascii="Arial" w:hAnsi="Arial" w:cs="Arial"/>
          <w:sz w:val="10"/>
          <w:szCs w:val="10"/>
        </w:rPr>
        <w:t xml:space="preserve"> лиц от уплаты налогов.</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Налоговые льготы существуют в следующих вариантах:</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1) освобождение от уплаты налога отдельных категорий пл</w:t>
      </w:r>
      <w:r w:rsidRPr="009F1B08">
        <w:rPr>
          <w:rFonts w:ascii="Arial" w:hAnsi="Arial" w:cs="Arial"/>
          <w:sz w:val="10"/>
          <w:szCs w:val="10"/>
        </w:rPr>
        <w:t>а</w:t>
      </w:r>
      <w:r w:rsidRPr="009F1B08">
        <w:rPr>
          <w:rFonts w:ascii="Arial" w:hAnsi="Arial" w:cs="Arial"/>
          <w:sz w:val="10"/>
          <w:szCs w:val="10"/>
        </w:rPr>
        <w:t>тельщиков (</w:t>
      </w:r>
      <w:proofErr w:type="spellStart"/>
      <w:r w:rsidRPr="009F1B08">
        <w:rPr>
          <w:rFonts w:ascii="Arial" w:hAnsi="Arial" w:cs="Arial"/>
          <w:sz w:val="10"/>
          <w:szCs w:val="10"/>
        </w:rPr>
        <w:t>произв-ли</w:t>
      </w:r>
      <w:proofErr w:type="spellEnd"/>
      <w:r w:rsidRPr="009F1B08">
        <w:rPr>
          <w:rFonts w:ascii="Arial" w:hAnsi="Arial" w:cs="Arial"/>
          <w:sz w:val="10"/>
          <w:szCs w:val="10"/>
        </w:rPr>
        <w:t xml:space="preserve">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продукции; пенсионеры, инвалиды 1 и 2 группы)</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2) понижение налоговых ставок могут стимулировать отдел</w:t>
      </w:r>
      <w:r w:rsidRPr="009F1B08">
        <w:rPr>
          <w:rFonts w:ascii="Arial" w:hAnsi="Arial" w:cs="Arial"/>
          <w:sz w:val="10"/>
          <w:szCs w:val="10"/>
        </w:rPr>
        <w:t>ь</w:t>
      </w:r>
      <w:r w:rsidRPr="009F1B08">
        <w:rPr>
          <w:rFonts w:ascii="Arial" w:hAnsi="Arial" w:cs="Arial"/>
          <w:sz w:val="10"/>
          <w:szCs w:val="10"/>
        </w:rPr>
        <w:t>ные отрасли (</w:t>
      </w:r>
      <w:proofErr w:type="spellStart"/>
      <w:r w:rsidRPr="009F1B08">
        <w:rPr>
          <w:rFonts w:ascii="Arial" w:hAnsi="Arial" w:cs="Arial"/>
          <w:sz w:val="10"/>
          <w:szCs w:val="10"/>
        </w:rPr>
        <w:t>произв-ли</w:t>
      </w:r>
      <w:proofErr w:type="spellEnd"/>
      <w:r w:rsidRPr="009F1B08">
        <w:rPr>
          <w:rFonts w:ascii="Arial" w:hAnsi="Arial" w:cs="Arial"/>
          <w:sz w:val="10"/>
          <w:szCs w:val="10"/>
        </w:rPr>
        <w:t xml:space="preserve">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продукции, товары для детей, парк высоких технологий).</w:t>
      </w:r>
    </w:p>
    <w:p w:rsidR="001A4AEB" w:rsidRPr="009F1B08" w:rsidRDefault="001A4AEB" w:rsidP="001A4AEB">
      <w:pPr>
        <w:ind w:firstLine="284"/>
        <w:jc w:val="both"/>
        <w:outlineLvl w:val="0"/>
        <w:rPr>
          <w:rFonts w:ascii="Arial" w:hAnsi="Arial" w:cs="Arial"/>
          <w:sz w:val="10"/>
          <w:szCs w:val="10"/>
        </w:rPr>
      </w:pPr>
      <w:r w:rsidRPr="009F1B08">
        <w:rPr>
          <w:rFonts w:ascii="Arial" w:hAnsi="Arial" w:cs="Arial"/>
          <w:sz w:val="10"/>
          <w:szCs w:val="10"/>
        </w:rPr>
        <w:t xml:space="preserve">3) изъятие из </w:t>
      </w:r>
      <w:proofErr w:type="spellStart"/>
      <w:r w:rsidRPr="009F1B08">
        <w:rPr>
          <w:rFonts w:ascii="Arial" w:hAnsi="Arial" w:cs="Arial"/>
          <w:sz w:val="10"/>
          <w:szCs w:val="10"/>
        </w:rPr>
        <w:t>облажения</w:t>
      </w:r>
      <w:proofErr w:type="spellEnd"/>
      <w:r w:rsidRPr="009F1B08">
        <w:rPr>
          <w:rFonts w:ascii="Arial" w:hAnsi="Arial" w:cs="Arial"/>
          <w:sz w:val="10"/>
          <w:szCs w:val="10"/>
        </w:rPr>
        <w:t xml:space="preserve"> определенных элементов объекта налога</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4)целевые налоговые льгот</w:t>
      </w:r>
      <w:proofErr w:type="gramStart"/>
      <w:r w:rsidRPr="009F1B08">
        <w:rPr>
          <w:rFonts w:ascii="Arial" w:hAnsi="Arial" w:cs="Arial"/>
          <w:sz w:val="10"/>
          <w:szCs w:val="10"/>
        </w:rPr>
        <w:t>ы(</w:t>
      </w:r>
      <w:proofErr w:type="gramEnd"/>
      <w:r w:rsidRPr="009F1B08">
        <w:rPr>
          <w:rFonts w:ascii="Arial" w:hAnsi="Arial" w:cs="Arial"/>
          <w:sz w:val="10"/>
          <w:szCs w:val="10"/>
        </w:rPr>
        <w:t>налоговый кредит, отсрочка вз</w:t>
      </w:r>
      <w:r w:rsidRPr="009F1B08">
        <w:rPr>
          <w:rFonts w:ascii="Arial" w:hAnsi="Arial" w:cs="Arial"/>
          <w:sz w:val="10"/>
          <w:szCs w:val="10"/>
        </w:rPr>
        <w:t>и</w:t>
      </w:r>
      <w:r w:rsidRPr="009F1B08">
        <w:rPr>
          <w:rFonts w:ascii="Arial" w:hAnsi="Arial" w:cs="Arial"/>
          <w:sz w:val="10"/>
          <w:szCs w:val="10"/>
        </w:rPr>
        <w:t>мания налога)</w:t>
      </w:r>
    </w:p>
    <w:p w:rsidR="001A4AEB" w:rsidRPr="009F1B08" w:rsidRDefault="001A4AEB" w:rsidP="001A4AEB">
      <w:pPr>
        <w:ind w:firstLine="284"/>
        <w:jc w:val="both"/>
        <w:rPr>
          <w:rFonts w:ascii="Arial" w:hAnsi="Arial" w:cs="Arial"/>
          <w:sz w:val="10"/>
          <w:szCs w:val="10"/>
        </w:rPr>
      </w:pPr>
      <w:proofErr w:type="spellStart"/>
      <w:r w:rsidRPr="009F1B08">
        <w:rPr>
          <w:rFonts w:ascii="Arial" w:hAnsi="Arial" w:cs="Arial"/>
          <w:sz w:val="10"/>
          <w:szCs w:val="10"/>
        </w:rPr>
        <w:t>Гос-во</w:t>
      </w:r>
      <w:proofErr w:type="spellEnd"/>
      <w:r w:rsidRPr="009F1B08">
        <w:rPr>
          <w:rFonts w:ascii="Arial" w:hAnsi="Arial" w:cs="Arial"/>
          <w:sz w:val="10"/>
          <w:szCs w:val="10"/>
        </w:rPr>
        <w:t xml:space="preserve"> использует налоговые льготы как один из главных и</w:t>
      </w:r>
      <w:r w:rsidRPr="009F1B08">
        <w:rPr>
          <w:rFonts w:ascii="Arial" w:hAnsi="Arial" w:cs="Arial"/>
          <w:sz w:val="10"/>
          <w:szCs w:val="10"/>
        </w:rPr>
        <w:t>н</w:t>
      </w:r>
      <w:r w:rsidRPr="009F1B08">
        <w:rPr>
          <w:rFonts w:ascii="Arial" w:hAnsi="Arial" w:cs="Arial"/>
          <w:sz w:val="10"/>
          <w:szCs w:val="10"/>
        </w:rPr>
        <w:t>струментов регулирования экономики.</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 xml:space="preserve">Изменяя величину налоговых льгот оно может воздействовать на </w:t>
      </w:r>
      <w:proofErr w:type="spellStart"/>
      <w:proofErr w:type="gramStart"/>
      <w:r w:rsidRPr="009F1B08">
        <w:rPr>
          <w:rFonts w:ascii="Arial" w:hAnsi="Arial" w:cs="Arial"/>
          <w:sz w:val="10"/>
          <w:szCs w:val="10"/>
        </w:rPr>
        <w:t>эк-кую</w:t>
      </w:r>
      <w:proofErr w:type="spellEnd"/>
      <w:proofErr w:type="gramEnd"/>
      <w:r w:rsidRPr="009F1B08">
        <w:rPr>
          <w:rFonts w:ascii="Arial" w:hAnsi="Arial" w:cs="Arial"/>
          <w:sz w:val="10"/>
          <w:szCs w:val="10"/>
        </w:rPr>
        <w:t xml:space="preserve"> ситуацию.</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 xml:space="preserve">Снижение ставки </w:t>
      </w:r>
      <w:proofErr w:type="spellStart"/>
      <w:r w:rsidRPr="009F1B08">
        <w:rPr>
          <w:rFonts w:ascii="Arial" w:hAnsi="Arial" w:cs="Arial"/>
          <w:sz w:val="10"/>
          <w:szCs w:val="10"/>
        </w:rPr>
        <w:t>налогообл-я</w:t>
      </w:r>
      <w:proofErr w:type="spellEnd"/>
      <w:r w:rsidRPr="009F1B08">
        <w:rPr>
          <w:rFonts w:ascii="Arial" w:hAnsi="Arial" w:cs="Arial"/>
          <w:sz w:val="10"/>
          <w:szCs w:val="10"/>
        </w:rPr>
        <w:t xml:space="preserve"> приводит к росту </w:t>
      </w:r>
      <w:proofErr w:type="spellStart"/>
      <w:r w:rsidRPr="009F1B08">
        <w:rPr>
          <w:rFonts w:ascii="Arial" w:hAnsi="Arial" w:cs="Arial"/>
          <w:sz w:val="10"/>
          <w:szCs w:val="10"/>
        </w:rPr>
        <w:t>произв-ва</w:t>
      </w:r>
      <w:proofErr w:type="spellEnd"/>
      <w:r w:rsidRPr="009F1B08">
        <w:rPr>
          <w:rFonts w:ascii="Arial" w:hAnsi="Arial" w:cs="Arial"/>
          <w:sz w:val="10"/>
          <w:szCs w:val="10"/>
        </w:rPr>
        <w:t>, кот</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в</w:t>
      </w:r>
      <w:proofErr w:type="gramEnd"/>
      <w:r w:rsidRPr="009F1B08">
        <w:rPr>
          <w:rFonts w:ascii="Arial" w:hAnsi="Arial" w:cs="Arial"/>
          <w:sz w:val="10"/>
          <w:szCs w:val="10"/>
        </w:rPr>
        <w:t xml:space="preserve"> дальнейшем компенсирует временное уменьшение финансовых поступлений в бюджет.</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 xml:space="preserve">Льготный режим </w:t>
      </w:r>
      <w:proofErr w:type="spellStart"/>
      <w:r w:rsidRPr="009F1B08">
        <w:rPr>
          <w:rFonts w:ascii="Arial" w:hAnsi="Arial" w:cs="Arial"/>
          <w:sz w:val="10"/>
          <w:szCs w:val="10"/>
        </w:rPr>
        <w:t>налообл-я</w:t>
      </w:r>
      <w:proofErr w:type="spellEnd"/>
      <w:r w:rsidRPr="009F1B08">
        <w:rPr>
          <w:rFonts w:ascii="Arial" w:hAnsi="Arial" w:cs="Arial"/>
          <w:sz w:val="10"/>
          <w:szCs w:val="10"/>
        </w:rPr>
        <w:t xml:space="preserve"> </w:t>
      </w:r>
      <w:proofErr w:type="spellStart"/>
      <w:proofErr w:type="gramStart"/>
      <w:r w:rsidRPr="009F1B08">
        <w:rPr>
          <w:rFonts w:ascii="Arial" w:hAnsi="Arial" w:cs="Arial"/>
          <w:sz w:val="10"/>
          <w:szCs w:val="10"/>
        </w:rPr>
        <w:t>возд-ет</w:t>
      </w:r>
      <w:proofErr w:type="spellEnd"/>
      <w:proofErr w:type="gramEnd"/>
      <w:r w:rsidRPr="009F1B08">
        <w:rPr>
          <w:rFonts w:ascii="Arial" w:hAnsi="Arial" w:cs="Arial"/>
          <w:sz w:val="10"/>
          <w:szCs w:val="10"/>
        </w:rPr>
        <w:t xml:space="preserve"> на отраслевую структуру </w:t>
      </w:r>
      <w:proofErr w:type="spellStart"/>
      <w:r w:rsidRPr="009F1B08">
        <w:rPr>
          <w:rFonts w:ascii="Arial" w:hAnsi="Arial" w:cs="Arial"/>
          <w:sz w:val="10"/>
          <w:szCs w:val="10"/>
        </w:rPr>
        <w:t>произв-ва</w:t>
      </w:r>
      <w:proofErr w:type="spellEnd"/>
      <w:r w:rsidRPr="009F1B08">
        <w:rPr>
          <w:rFonts w:ascii="Arial" w:hAnsi="Arial" w:cs="Arial"/>
          <w:sz w:val="10"/>
          <w:szCs w:val="10"/>
        </w:rPr>
        <w:t xml:space="preserve">, приводит к росту приоритетных отраслей </w:t>
      </w:r>
      <w:proofErr w:type="spellStart"/>
      <w:r w:rsidRPr="009F1B08">
        <w:rPr>
          <w:rFonts w:ascii="Arial" w:hAnsi="Arial" w:cs="Arial"/>
          <w:sz w:val="10"/>
          <w:szCs w:val="10"/>
        </w:rPr>
        <w:t>эк-ки</w:t>
      </w:r>
      <w:proofErr w:type="spellEnd"/>
      <w:r w:rsidRPr="009F1B08">
        <w:rPr>
          <w:rFonts w:ascii="Arial" w:hAnsi="Arial" w:cs="Arial"/>
          <w:sz w:val="10"/>
          <w:szCs w:val="10"/>
        </w:rPr>
        <w:t>.</w:t>
      </w: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1963FF" w:rsidRDefault="001963FF" w:rsidP="001963FF">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lastRenderedPageBreak/>
        <w:t>32.Безналичный денежный оборот, его структура и при</w:t>
      </w:r>
      <w:r w:rsidRPr="009F1B08">
        <w:rPr>
          <w:rFonts w:ascii="Arial" w:hAnsi="Arial" w:cs="Arial"/>
          <w:b/>
          <w:sz w:val="10"/>
          <w:szCs w:val="10"/>
        </w:rPr>
        <w:t>н</w:t>
      </w:r>
      <w:r w:rsidRPr="009F1B08">
        <w:rPr>
          <w:rFonts w:ascii="Arial" w:hAnsi="Arial" w:cs="Arial"/>
          <w:b/>
          <w:sz w:val="10"/>
          <w:szCs w:val="10"/>
        </w:rPr>
        <w:t>ципы организации.</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Составной частью платежного и денежного оборота является безналичный денежный оборот, где движение денег происходит в виде перечислений по счетам  в банках или зачетом взаимных требований. Безналичный денежный оборот ― совокупность плат</w:t>
      </w:r>
      <w:r w:rsidRPr="009F1B08">
        <w:rPr>
          <w:rFonts w:ascii="Arial" w:hAnsi="Arial" w:cs="Arial"/>
          <w:sz w:val="10"/>
          <w:szCs w:val="10"/>
        </w:rPr>
        <w:t>е</w:t>
      </w:r>
      <w:r w:rsidRPr="009F1B08">
        <w:rPr>
          <w:rFonts w:ascii="Arial" w:hAnsi="Arial" w:cs="Arial"/>
          <w:sz w:val="10"/>
          <w:szCs w:val="10"/>
        </w:rPr>
        <w:t>жей, осуществляемых без использования наличных денег.</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В количественном отношении он представляет собой сумму безналичных платежей за определенный период времени.</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xml:space="preserve">Безналичный оборот имеет некоторые преимущества </w:t>
      </w:r>
      <w:proofErr w:type="gramStart"/>
      <w:r w:rsidRPr="009F1B08">
        <w:rPr>
          <w:rFonts w:ascii="Arial" w:hAnsi="Arial" w:cs="Arial"/>
          <w:sz w:val="10"/>
          <w:szCs w:val="10"/>
        </w:rPr>
        <w:t>перед</w:t>
      </w:r>
      <w:proofErr w:type="gramEnd"/>
      <w:r w:rsidRPr="009F1B08">
        <w:rPr>
          <w:rFonts w:ascii="Arial" w:hAnsi="Arial" w:cs="Arial"/>
          <w:sz w:val="10"/>
          <w:szCs w:val="10"/>
        </w:rPr>
        <w:t xml:space="preserve"> наличным:</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при безналичном обороте значительно уменьшаются общ</w:t>
      </w:r>
      <w:r w:rsidRPr="009F1B08">
        <w:rPr>
          <w:rFonts w:ascii="Arial" w:hAnsi="Arial" w:cs="Arial"/>
          <w:sz w:val="10"/>
          <w:szCs w:val="10"/>
        </w:rPr>
        <w:t>е</w:t>
      </w:r>
      <w:r w:rsidRPr="009F1B08">
        <w:rPr>
          <w:rFonts w:ascii="Arial" w:hAnsi="Arial" w:cs="Arial"/>
          <w:sz w:val="10"/>
          <w:szCs w:val="10"/>
        </w:rPr>
        <w:t>ственные издержки обращения;</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создаются необходимые условия для государственного рег</w:t>
      </w:r>
      <w:r w:rsidRPr="009F1B08">
        <w:rPr>
          <w:rFonts w:ascii="Arial" w:hAnsi="Arial" w:cs="Arial"/>
          <w:sz w:val="10"/>
          <w:szCs w:val="10"/>
        </w:rPr>
        <w:t>у</w:t>
      </w:r>
      <w:r w:rsidRPr="009F1B08">
        <w:rPr>
          <w:rFonts w:ascii="Arial" w:hAnsi="Arial" w:cs="Arial"/>
          <w:sz w:val="10"/>
          <w:szCs w:val="10"/>
        </w:rPr>
        <w:t>лирования денежного оборота;</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улучшается экономическое состояние субъектов хозяйств</w:t>
      </w:r>
      <w:r w:rsidRPr="009F1B08">
        <w:rPr>
          <w:rFonts w:ascii="Arial" w:hAnsi="Arial" w:cs="Arial"/>
          <w:sz w:val="10"/>
          <w:szCs w:val="10"/>
        </w:rPr>
        <w:t>о</w:t>
      </w:r>
      <w:r w:rsidRPr="009F1B08">
        <w:rPr>
          <w:rFonts w:ascii="Arial" w:hAnsi="Arial" w:cs="Arial"/>
          <w:sz w:val="10"/>
          <w:szCs w:val="10"/>
        </w:rPr>
        <w:t>вания, т.к. ускоряется обращение их денежных средств, обеспечив</w:t>
      </w:r>
      <w:r w:rsidRPr="009F1B08">
        <w:rPr>
          <w:rFonts w:ascii="Arial" w:hAnsi="Arial" w:cs="Arial"/>
          <w:sz w:val="10"/>
          <w:szCs w:val="10"/>
        </w:rPr>
        <w:t>а</w:t>
      </w:r>
      <w:r w:rsidRPr="009F1B08">
        <w:rPr>
          <w:rFonts w:ascii="Arial" w:hAnsi="Arial" w:cs="Arial"/>
          <w:sz w:val="10"/>
          <w:szCs w:val="10"/>
        </w:rPr>
        <w:t>ется их тесная связь с банками и денежным рынком в целом.</w:t>
      </w:r>
    </w:p>
    <w:p w:rsidR="009A4A61" w:rsidRPr="009F1B08" w:rsidRDefault="009A4A61" w:rsidP="00ED5091">
      <w:pPr>
        <w:pStyle w:val="Style43"/>
        <w:widowControl/>
        <w:spacing w:line="240" w:lineRule="auto"/>
        <w:ind w:firstLine="284"/>
        <w:jc w:val="both"/>
        <w:rPr>
          <w:rStyle w:val="FontStyle159"/>
          <w:rFonts w:ascii="Arial" w:hAnsi="Arial" w:cs="Arial"/>
          <w:sz w:val="10"/>
          <w:szCs w:val="10"/>
        </w:rPr>
      </w:pPr>
      <w:r w:rsidRPr="009F1B08">
        <w:rPr>
          <w:rStyle w:val="FontStyle118"/>
          <w:rFonts w:ascii="Arial" w:hAnsi="Arial" w:cs="Arial"/>
          <w:sz w:val="10"/>
          <w:szCs w:val="10"/>
        </w:rPr>
        <w:t>Виды безналичного денежного оборота</w:t>
      </w:r>
      <w:r w:rsidRPr="009F1B08">
        <w:rPr>
          <w:rStyle w:val="FontStyle159"/>
          <w:rFonts w:ascii="Arial" w:hAnsi="Arial" w:cs="Arial"/>
          <w:sz w:val="10"/>
          <w:szCs w:val="10"/>
        </w:rPr>
        <w:t xml:space="preserve"> выделяют на о</w:t>
      </w:r>
      <w:r w:rsidRPr="009F1B08">
        <w:rPr>
          <w:rStyle w:val="FontStyle159"/>
          <w:rFonts w:ascii="Arial" w:hAnsi="Arial" w:cs="Arial"/>
          <w:sz w:val="10"/>
          <w:szCs w:val="10"/>
        </w:rPr>
        <w:t>с</w:t>
      </w:r>
      <w:r w:rsidRPr="009F1B08">
        <w:rPr>
          <w:rStyle w:val="FontStyle159"/>
          <w:rFonts w:ascii="Arial" w:hAnsi="Arial" w:cs="Arial"/>
          <w:sz w:val="10"/>
          <w:szCs w:val="10"/>
        </w:rPr>
        <w:t>нове различных критериев. В частности, различают безналичный денежный оборот:</w:t>
      </w:r>
    </w:p>
    <w:p w:rsidR="009A4A61" w:rsidRPr="009F1B08" w:rsidRDefault="009A4A61" w:rsidP="00ED5091">
      <w:pPr>
        <w:pStyle w:val="Style41"/>
        <w:widowControl/>
        <w:tabs>
          <w:tab w:val="left" w:pos="547"/>
        </w:tabs>
        <w:ind w:firstLine="284"/>
        <w:jc w:val="both"/>
        <w:rPr>
          <w:rStyle w:val="FontStyle159"/>
          <w:rFonts w:ascii="Arial" w:hAnsi="Arial" w:cs="Arial"/>
          <w:sz w:val="10"/>
          <w:szCs w:val="10"/>
        </w:rPr>
      </w:pPr>
      <w:r w:rsidRPr="001963FF">
        <w:rPr>
          <w:rStyle w:val="FontStyle159"/>
          <w:rFonts w:ascii="Arial" w:hAnsi="Arial" w:cs="Arial"/>
          <w:sz w:val="10"/>
          <w:szCs w:val="10"/>
          <w:u w:val="single"/>
        </w:rPr>
        <w:t>а) по связи с производством валового внутреннего продукта</w:t>
      </w:r>
      <w:r w:rsidRPr="009F1B08">
        <w:rPr>
          <w:rStyle w:val="FontStyle159"/>
          <w:rFonts w:ascii="Arial" w:hAnsi="Arial" w:cs="Arial"/>
          <w:sz w:val="10"/>
          <w:szCs w:val="10"/>
        </w:rPr>
        <w:t>:</w:t>
      </w:r>
    </w:p>
    <w:p w:rsidR="009A4A61" w:rsidRPr="009F1B08" w:rsidRDefault="009A4A61" w:rsidP="001963FF">
      <w:pPr>
        <w:pStyle w:val="Style22"/>
        <w:widowControl/>
        <w:tabs>
          <w:tab w:val="left" w:pos="499"/>
        </w:tabs>
        <w:spacing w:line="240" w:lineRule="auto"/>
        <w:ind w:firstLine="284"/>
        <w:rPr>
          <w:rStyle w:val="FontStyle114"/>
          <w:rFonts w:ascii="Arial" w:hAnsi="Arial" w:cs="Arial"/>
          <w:sz w:val="10"/>
          <w:szCs w:val="10"/>
        </w:rPr>
      </w:pPr>
      <w:proofErr w:type="gramStart"/>
      <w:r w:rsidRPr="009F1B08">
        <w:rPr>
          <w:rStyle w:val="FontStyle114"/>
          <w:rFonts w:ascii="Arial" w:hAnsi="Arial" w:cs="Arial"/>
          <w:sz w:val="10"/>
          <w:szCs w:val="10"/>
        </w:rPr>
        <w:t xml:space="preserve">- товарный </w:t>
      </w:r>
      <w:r w:rsidRPr="009F1B08">
        <w:rPr>
          <w:rStyle w:val="FontStyle159"/>
          <w:rFonts w:ascii="Arial" w:hAnsi="Arial" w:cs="Arial"/>
          <w:sz w:val="10"/>
          <w:szCs w:val="10"/>
        </w:rPr>
        <w:t>— движение безналичных денег, обслуживающее процесс производства и реализации товаров, услуг, работ во всех секторах общественного хозяйства;</w:t>
      </w:r>
      <w:r w:rsidR="001963FF">
        <w:rPr>
          <w:rStyle w:val="FontStyle114"/>
          <w:rFonts w:ascii="Arial" w:hAnsi="Arial" w:cs="Arial"/>
          <w:sz w:val="10"/>
          <w:szCs w:val="10"/>
        </w:rPr>
        <w:t xml:space="preserve"> </w:t>
      </w:r>
      <w:r w:rsidRPr="009F1B08">
        <w:rPr>
          <w:rStyle w:val="FontStyle114"/>
          <w:rFonts w:ascii="Arial" w:hAnsi="Arial" w:cs="Arial"/>
          <w:sz w:val="10"/>
          <w:szCs w:val="10"/>
        </w:rPr>
        <w:t xml:space="preserve">- нетоварный </w:t>
      </w:r>
      <w:r w:rsidRPr="009F1B08">
        <w:rPr>
          <w:rStyle w:val="FontStyle159"/>
          <w:rFonts w:ascii="Arial" w:hAnsi="Arial" w:cs="Arial"/>
          <w:sz w:val="10"/>
          <w:szCs w:val="10"/>
        </w:rPr>
        <w:t>— движение безналичных денежных средств, возникающее в процессе выполн</w:t>
      </w:r>
      <w:r w:rsidRPr="009F1B08">
        <w:rPr>
          <w:rStyle w:val="FontStyle159"/>
          <w:rFonts w:ascii="Arial" w:hAnsi="Arial" w:cs="Arial"/>
          <w:sz w:val="10"/>
          <w:szCs w:val="10"/>
        </w:rPr>
        <w:t>е</w:t>
      </w:r>
      <w:r w:rsidRPr="009F1B08">
        <w:rPr>
          <w:rStyle w:val="FontStyle159"/>
          <w:rFonts w:ascii="Arial" w:hAnsi="Arial" w:cs="Arial"/>
          <w:sz w:val="10"/>
          <w:szCs w:val="10"/>
        </w:rPr>
        <w:t>ния финансовых обязательств и осуществления других платежей нетоварного характера (например, оплата труда в безналичной форме, уплата налогов, страховые платежи и т.д.);</w:t>
      </w:r>
      <w:proofErr w:type="gramEnd"/>
    </w:p>
    <w:p w:rsidR="009A4A61" w:rsidRPr="001963FF" w:rsidRDefault="009A4A61" w:rsidP="00ED5091">
      <w:pPr>
        <w:pStyle w:val="Style41"/>
        <w:widowControl/>
        <w:tabs>
          <w:tab w:val="left" w:pos="547"/>
        </w:tabs>
        <w:ind w:firstLine="284"/>
        <w:jc w:val="both"/>
        <w:rPr>
          <w:rStyle w:val="FontStyle159"/>
          <w:rFonts w:ascii="Arial" w:hAnsi="Arial" w:cs="Arial"/>
          <w:sz w:val="10"/>
          <w:szCs w:val="10"/>
          <w:u w:val="single"/>
        </w:rPr>
      </w:pPr>
      <w:r w:rsidRPr="001963FF">
        <w:rPr>
          <w:rStyle w:val="FontStyle159"/>
          <w:rFonts w:ascii="Arial" w:hAnsi="Arial" w:cs="Arial"/>
          <w:sz w:val="10"/>
          <w:szCs w:val="10"/>
          <w:u w:val="single"/>
        </w:rPr>
        <w:t>б) по способу организации:</w:t>
      </w:r>
    </w:p>
    <w:p w:rsidR="009A4A61" w:rsidRPr="009F1B08" w:rsidRDefault="009A4A61" w:rsidP="00ED5091">
      <w:pPr>
        <w:pStyle w:val="Style22"/>
        <w:widowControl/>
        <w:tabs>
          <w:tab w:val="left" w:pos="499"/>
        </w:tabs>
        <w:spacing w:line="240" w:lineRule="auto"/>
        <w:ind w:firstLine="284"/>
        <w:rPr>
          <w:rStyle w:val="FontStyle114"/>
          <w:rFonts w:ascii="Arial" w:hAnsi="Arial" w:cs="Arial"/>
          <w:sz w:val="10"/>
          <w:szCs w:val="10"/>
        </w:rPr>
      </w:pPr>
      <w:r w:rsidRPr="009F1B08">
        <w:rPr>
          <w:rStyle w:val="FontStyle114"/>
          <w:rFonts w:ascii="Arial" w:hAnsi="Arial" w:cs="Arial"/>
          <w:sz w:val="10"/>
          <w:szCs w:val="10"/>
        </w:rPr>
        <w:t xml:space="preserve">- централизованный </w:t>
      </w:r>
      <w:r w:rsidRPr="009F1B08">
        <w:rPr>
          <w:rStyle w:val="FontStyle159"/>
          <w:rFonts w:ascii="Arial" w:hAnsi="Arial" w:cs="Arial"/>
          <w:sz w:val="10"/>
          <w:szCs w:val="10"/>
        </w:rPr>
        <w:t>— оборот, совершаемый через корре</w:t>
      </w:r>
      <w:r w:rsidRPr="009F1B08">
        <w:rPr>
          <w:rStyle w:val="FontStyle159"/>
          <w:rFonts w:ascii="Arial" w:hAnsi="Arial" w:cs="Arial"/>
          <w:sz w:val="10"/>
          <w:szCs w:val="10"/>
        </w:rPr>
        <w:t>с</w:t>
      </w:r>
      <w:r w:rsidRPr="009F1B08">
        <w:rPr>
          <w:rStyle w:val="FontStyle159"/>
          <w:rFonts w:ascii="Arial" w:hAnsi="Arial" w:cs="Arial"/>
          <w:sz w:val="10"/>
          <w:szCs w:val="10"/>
        </w:rPr>
        <w:t>пондентские счета коммерческих банков в центральном банке;</w:t>
      </w:r>
    </w:p>
    <w:p w:rsidR="009A4A61" w:rsidRPr="009F1B08" w:rsidRDefault="009A4A61" w:rsidP="00ED5091">
      <w:pPr>
        <w:pStyle w:val="Style22"/>
        <w:widowControl/>
        <w:tabs>
          <w:tab w:val="left" w:pos="499"/>
        </w:tabs>
        <w:spacing w:line="240" w:lineRule="auto"/>
        <w:ind w:firstLine="284"/>
        <w:rPr>
          <w:rStyle w:val="FontStyle114"/>
          <w:rFonts w:ascii="Arial" w:hAnsi="Arial" w:cs="Arial"/>
          <w:sz w:val="10"/>
          <w:szCs w:val="10"/>
        </w:rPr>
      </w:pPr>
      <w:r w:rsidRPr="009F1B08">
        <w:rPr>
          <w:rStyle w:val="FontStyle114"/>
          <w:rFonts w:ascii="Arial" w:hAnsi="Arial" w:cs="Arial"/>
          <w:sz w:val="10"/>
          <w:szCs w:val="10"/>
        </w:rPr>
        <w:t xml:space="preserve">- децентрализованный </w:t>
      </w:r>
      <w:r w:rsidRPr="009F1B08">
        <w:rPr>
          <w:rStyle w:val="FontStyle159"/>
          <w:rFonts w:ascii="Arial" w:hAnsi="Arial" w:cs="Arial"/>
          <w:sz w:val="10"/>
          <w:szCs w:val="10"/>
        </w:rPr>
        <w:t>— движение безналичных денег через прямые корреспондентские счета, открытые коммерческими банками друг у друга;</w:t>
      </w:r>
    </w:p>
    <w:p w:rsidR="009A4A61" w:rsidRPr="009F1B08" w:rsidRDefault="009A4A61" w:rsidP="00ED5091">
      <w:pPr>
        <w:pStyle w:val="Style41"/>
        <w:widowControl/>
        <w:tabs>
          <w:tab w:val="left" w:pos="619"/>
        </w:tabs>
        <w:ind w:firstLine="284"/>
        <w:jc w:val="both"/>
        <w:rPr>
          <w:rStyle w:val="FontStyle159"/>
          <w:rFonts w:ascii="Arial" w:hAnsi="Arial" w:cs="Arial"/>
          <w:sz w:val="10"/>
          <w:szCs w:val="10"/>
        </w:rPr>
      </w:pPr>
      <w:r w:rsidRPr="001963FF">
        <w:rPr>
          <w:rStyle w:val="FontStyle159"/>
          <w:rFonts w:ascii="Arial" w:hAnsi="Arial" w:cs="Arial"/>
          <w:sz w:val="10"/>
          <w:szCs w:val="10"/>
          <w:u w:val="single"/>
        </w:rPr>
        <w:t>в) по контрагентам платежей</w:t>
      </w:r>
      <w:r w:rsidRPr="009F1B08">
        <w:rPr>
          <w:rStyle w:val="FontStyle159"/>
          <w:rFonts w:ascii="Arial" w:hAnsi="Arial" w:cs="Arial"/>
          <w:sz w:val="10"/>
          <w:szCs w:val="10"/>
        </w:rPr>
        <w:t>:</w:t>
      </w:r>
    </w:p>
    <w:p w:rsidR="009A4A61" w:rsidRPr="009F1B08" w:rsidRDefault="009A4A61" w:rsidP="00ED5091">
      <w:pPr>
        <w:pStyle w:val="Style22"/>
        <w:widowControl/>
        <w:tabs>
          <w:tab w:val="left" w:pos="499"/>
        </w:tabs>
        <w:spacing w:line="240" w:lineRule="auto"/>
        <w:ind w:firstLine="284"/>
        <w:rPr>
          <w:rStyle w:val="FontStyle114"/>
          <w:rFonts w:ascii="Arial" w:hAnsi="Arial" w:cs="Arial"/>
          <w:sz w:val="10"/>
          <w:szCs w:val="10"/>
        </w:rPr>
      </w:pPr>
      <w:r w:rsidRPr="009F1B08">
        <w:rPr>
          <w:rStyle w:val="FontStyle114"/>
          <w:rFonts w:ascii="Arial" w:hAnsi="Arial" w:cs="Arial"/>
          <w:sz w:val="10"/>
          <w:szCs w:val="10"/>
        </w:rPr>
        <w:t xml:space="preserve">- межхозяйственный </w:t>
      </w:r>
      <w:r w:rsidRPr="009F1B08">
        <w:rPr>
          <w:rStyle w:val="FontStyle159"/>
          <w:rFonts w:ascii="Arial" w:hAnsi="Arial" w:cs="Arial"/>
          <w:sz w:val="10"/>
          <w:szCs w:val="10"/>
        </w:rPr>
        <w:t>— оборот безналичных денежных средств между субъектами хозяйства всех форм собственности;</w:t>
      </w:r>
    </w:p>
    <w:p w:rsidR="009A4A61" w:rsidRPr="009F1B08" w:rsidRDefault="009A4A61" w:rsidP="00ED5091">
      <w:pPr>
        <w:pStyle w:val="Style22"/>
        <w:widowControl/>
        <w:tabs>
          <w:tab w:val="left" w:pos="499"/>
        </w:tabs>
        <w:spacing w:line="240" w:lineRule="auto"/>
        <w:ind w:firstLine="284"/>
        <w:rPr>
          <w:rStyle w:val="FontStyle114"/>
          <w:rFonts w:ascii="Arial" w:hAnsi="Arial" w:cs="Arial"/>
          <w:sz w:val="10"/>
          <w:szCs w:val="10"/>
        </w:rPr>
      </w:pPr>
      <w:r w:rsidRPr="009F1B08">
        <w:rPr>
          <w:rStyle w:val="FontStyle114"/>
          <w:rFonts w:ascii="Arial" w:hAnsi="Arial" w:cs="Arial"/>
          <w:sz w:val="10"/>
          <w:szCs w:val="10"/>
        </w:rPr>
        <w:t xml:space="preserve">- </w:t>
      </w:r>
      <w:proofErr w:type="gramStart"/>
      <w:r w:rsidRPr="009F1B08">
        <w:rPr>
          <w:rStyle w:val="FontStyle114"/>
          <w:rFonts w:ascii="Arial" w:hAnsi="Arial" w:cs="Arial"/>
          <w:sz w:val="10"/>
          <w:szCs w:val="10"/>
        </w:rPr>
        <w:t>межбанковский</w:t>
      </w:r>
      <w:proofErr w:type="gramEnd"/>
      <w:r w:rsidRPr="009F1B08">
        <w:rPr>
          <w:rStyle w:val="FontStyle114"/>
          <w:rFonts w:ascii="Arial" w:hAnsi="Arial" w:cs="Arial"/>
          <w:sz w:val="10"/>
          <w:szCs w:val="10"/>
        </w:rPr>
        <w:t xml:space="preserve"> </w:t>
      </w:r>
      <w:r w:rsidRPr="009F1B08">
        <w:rPr>
          <w:rStyle w:val="FontStyle159"/>
          <w:rFonts w:ascii="Arial" w:hAnsi="Arial" w:cs="Arial"/>
          <w:sz w:val="10"/>
          <w:szCs w:val="10"/>
        </w:rPr>
        <w:t>— движение безналичных денежных средств между банковскими организациями;</w:t>
      </w:r>
    </w:p>
    <w:p w:rsidR="009A4A61" w:rsidRPr="009F1B08" w:rsidRDefault="009A4A61" w:rsidP="00ED5091">
      <w:pPr>
        <w:pStyle w:val="Style22"/>
        <w:widowControl/>
        <w:tabs>
          <w:tab w:val="left" w:pos="499"/>
        </w:tabs>
        <w:spacing w:line="240" w:lineRule="auto"/>
        <w:ind w:firstLine="284"/>
        <w:rPr>
          <w:rStyle w:val="FontStyle114"/>
          <w:rFonts w:ascii="Arial" w:hAnsi="Arial" w:cs="Arial"/>
          <w:sz w:val="10"/>
          <w:szCs w:val="10"/>
        </w:rPr>
      </w:pPr>
      <w:r w:rsidRPr="009F1B08">
        <w:rPr>
          <w:rStyle w:val="FontStyle114"/>
          <w:rFonts w:ascii="Arial" w:hAnsi="Arial" w:cs="Arial"/>
          <w:sz w:val="10"/>
          <w:szCs w:val="10"/>
        </w:rPr>
        <w:t xml:space="preserve">- банковский </w:t>
      </w:r>
      <w:r w:rsidRPr="009F1B08">
        <w:rPr>
          <w:rStyle w:val="FontStyle159"/>
          <w:rFonts w:ascii="Arial" w:hAnsi="Arial" w:cs="Arial"/>
          <w:sz w:val="10"/>
          <w:szCs w:val="10"/>
        </w:rPr>
        <w:t>— оборот между банковскими организациями и их клиентами — физическими и юридическими лицами в процессе выдачи и возврата кредитов и т.д.;</w:t>
      </w:r>
    </w:p>
    <w:p w:rsidR="009A4A61" w:rsidRPr="009F1B08" w:rsidRDefault="009A4A61" w:rsidP="00ED5091">
      <w:pPr>
        <w:pStyle w:val="Style22"/>
        <w:widowControl/>
        <w:tabs>
          <w:tab w:val="left" w:pos="499"/>
        </w:tabs>
        <w:spacing w:line="240" w:lineRule="auto"/>
        <w:ind w:firstLine="284"/>
        <w:rPr>
          <w:rStyle w:val="FontStyle114"/>
          <w:rFonts w:ascii="Arial" w:hAnsi="Arial" w:cs="Arial"/>
          <w:sz w:val="10"/>
          <w:szCs w:val="10"/>
        </w:rPr>
      </w:pPr>
      <w:r w:rsidRPr="009F1B08">
        <w:rPr>
          <w:rStyle w:val="FontStyle114"/>
          <w:rFonts w:ascii="Arial" w:hAnsi="Arial" w:cs="Arial"/>
          <w:sz w:val="10"/>
          <w:szCs w:val="10"/>
        </w:rPr>
        <w:t xml:space="preserve">- розничный </w:t>
      </w:r>
      <w:r w:rsidRPr="009F1B08">
        <w:rPr>
          <w:rStyle w:val="FontStyle159"/>
          <w:rFonts w:ascii="Arial" w:hAnsi="Arial" w:cs="Arial"/>
          <w:sz w:val="10"/>
          <w:szCs w:val="10"/>
        </w:rPr>
        <w:t>— оборот, возникающий в процессе осуществл</w:t>
      </w:r>
      <w:r w:rsidRPr="009F1B08">
        <w:rPr>
          <w:rStyle w:val="FontStyle159"/>
          <w:rFonts w:ascii="Arial" w:hAnsi="Arial" w:cs="Arial"/>
          <w:sz w:val="10"/>
          <w:szCs w:val="10"/>
        </w:rPr>
        <w:t>е</w:t>
      </w:r>
      <w:r w:rsidRPr="009F1B08">
        <w:rPr>
          <w:rStyle w:val="FontStyle159"/>
          <w:rFonts w:ascii="Arial" w:hAnsi="Arial" w:cs="Arial"/>
          <w:sz w:val="10"/>
          <w:szCs w:val="10"/>
        </w:rPr>
        <w:t>ния платежей населения;</w:t>
      </w:r>
    </w:p>
    <w:p w:rsidR="009A4A61" w:rsidRPr="009F1B08" w:rsidRDefault="009A4A61" w:rsidP="00ED5091">
      <w:pPr>
        <w:pStyle w:val="Style41"/>
        <w:widowControl/>
        <w:tabs>
          <w:tab w:val="left" w:pos="619"/>
        </w:tabs>
        <w:ind w:firstLine="284"/>
        <w:jc w:val="both"/>
        <w:rPr>
          <w:rStyle w:val="FontStyle159"/>
          <w:rFonts w:ascii="Arial" w:hAnsi="Arial" w:cs="Arial"/>
          <w:sz w:val="10"/>
          <w:szCs w:val="10"/>
        </w:rPr>
      </w:pPr>
      <w:r w:rsidRPr="001963FF">
        <w:rPr>
          <w:rStyle w:val="FontStyle159"/>
          <w:rFonts w:ascii="Arial" w:hAnsi="Arial" w:cs="Arial"/>
          <w:sz w:val="10"/>
          <w:szCs w:val="10"/>
          <w:u w:val="single"/>
        </w:rPr>
        <w:t>г) по сфере функционирования</w:t>
      </w:r>
      <w:r w:rsidRPr="009F1B08">
        <w:rPr>
          <w:rStyle w:val="FontStyle159"/>
          <w:rFonts w:ascii="Arial" w:hAnsi="Arial" w:cs="Arial"/>
          <w:sz w:val="10"/>
          <w:szCs w:val="10"/>
        </w:rPr>
        <w:t>:</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Style w:val="FontStyle114"/>
          <w:rFonts w:ascii="Arial" w:hAnsi="Arial" w:cs="Arial"/>
          <w:sz w:val="10"/>
          <w:szCs w:val="10"/>
        </w:rPr>
        <w:t xml:space="preserve">- </w:t>
      </w:r>
      <w:proofErr w:type="gramStart"/>
      <w:r w:rsidRPr="009F1B08">
        <w:rPr>
          <w:rStyle w:val="FontStyle114"/>
          <w:rFonts w:ascii="Arial" w:hAnsi="Arial" w:cs="Arial"/>
          <w:sz w:val="10"/>
          <w:szCs w:val="10"/>
        </w:rPr>
        <w:t>внутренний</w:t>
      </w:r>
      <w:proofErr w:type="gramEnd"/>
      <w:r w:rsidRPr="009F1B08">
        <w:rPr>
          <w:rStyle w:val="FontStyle114"/>
          <w:rFonts w:ascii="Arial" w:hAnsi="Arial" w:cs="Arial"/>
          <w:sz w:val="10"/>
          <w:szCs w:val="10"/>
        </w:rPr>
        <w:t xml:space="preserve"> </w:t>
      </w:r>
      <w:r w:rsidRPr="009F1B08">
        <w:rPr>
          <w:rStyle w:val="FontStyle159"/>
          <w:rFonts w:ascii="Arial" w:hAnsi="Arial" w:cs="Arial"/>
          <w:sz w:val="10"/>
          <w:szCs w:val="10"/>
        </w:rPr>
        <w:t>— движение безналичных денег в национальном хозяйстве;</w:t>
      </w:r>
    </w:p>
    <w:p w:rsidR="009A4A61" w:rsidRPr="009F1B08" w:rsidRDefault="009A4A61" w:rsidP="00ED5091">
      <w:pPr>
        <w:tabs>
          <w:tab w:val="left" w:pos="567"/>
        </w:tabs>
        <w:autoSpaceDE w:val="0"/>
        <w:autoSpaceDN w:val="0"/>
        <w:adjustRightInd w:val="0"/>
        <w:ind w:firstLine="284"/>
        <w:jc w:val="both"/>
        <w:rPr>
          <w:rStyle w:val="FontStyle159"/>
          <w:rFonts w:ascii="Arial" w:hAnsi="Arial" w:cs="Arial"/>
          <w:sz w:val="10"/>
          <w:szCs w:val="10"/>
        </w:rPr>
      </w:pPr>
      <w:r w:rsidRPr="009F1B08">
        <w:rPr>
          <w:rStyle w:val="FontStyle118"/>
          <w:rFonts w:ascii="Arial" w:hAnsi="Arial" w:cs="Arial"/>
          <w:sz w:val="10"/>
          <w:szCs w:val="10"/>
        </w:rPr>
        <w:t xml:space="preserve">- международный </w:t>
      </w:r>
      <w:r w:rsidRPr="009F1B08">
        <w:rPr>
          <w:rStyle w:val="FontStyle159"/>
          <w:rFonts w:ascii="Arial" w:hAnsi="Arial" w:cs="Arial"/>
          <w:sz w:val="10"/>
          <w:szCs w:val="10"/>
        </w:rPr>
        <w:t>— оборот, возникающий в процессе ме</w:t>
      </w:r>
      <w:r w:rsidRPr="009F1B08">
        <w:rPr>
          <w:rStyle w:val="FontStyle159"/>
          <w:rFonts w:ascii="Arial" w:hAnsi="Arial" w:cs="Arial"/>
          <w:sz w:val="10"/>
          <w:szCs w:val="10"/>
        </w:rPr>
        <w:t>ж</w:t>
      </w:r>
      <w:r w:rsidRPr="009F1B08">
        <w:rPr>
          <w:rStyle w:val="FontStyle159"/>
          <w:rFonts w:ascii="Arial" w:hAnsi="Arial" w:cs="Arial"/>
          <w:sz w:val="10"/>
          <w:szCs w:val="10"/>
        </w:rPr>
        <w:t>дународных расчетов и платежей.</w:t>
      </w:r>
    </w:p>
    <w:p w:rsidR="009A4A61" w:rsidRPr="009F1B08" w:rsidRDefault="009A4A61" w:rsidP="00ED5091">
      <w:pPr>
        <w:tabs>
          <w:tab w:val="left" w:pos="567"/>
        </w:tabs>
        <w:autoSpaceDE w:val="0"/>
        <w:autoSpaceDN w:val="0"/>
        <w:adjustRightInd w:val="0"/>
        <w:ind w:firstLine="284"/>
        <w:jc w:val="both"/>
        <w:rPr>
          <w:rStyle w:val="FontStyle159"/>
          <w:rFonts w:ascii="Arial" w:hAnsi="Arial" w:cs="Arial"/>
          <w:sz w:val="10"/>
          <w:szCs w:val="10"/>
        </w:rPr>
      </w:pPr>
      <w:r w:rsidRPr="009F1B08">
        <w:rPr>
          <w:rStyle w:val="FontStyle159"/>
          <w:rFonts w:ascii="Arial" w:hAnsi="Arial" w:cs="Arial"/>
          <w:sz w:val="10"/>
          <w:szCs w:val="10"/>
        </w:rPr>
        <w:t>Принципы организации:</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1. Правовая регламентация расчётов;</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2. Контроль всех сторон и участников за правильностью пр</w:t>
      </w:r>
      <w:r w:rsidRPr="009F1B08">
        <w:rPr>
          <w:rFonts w:ascii="Arial" w:hAnsi="Arial" w:cs="Arial"/>
          <w:sz w:val="10"/>
          <w:szCs w:val="10"/>
        </w:rPr>
        <w:t>о</w:t>
      </w:r>
      <w:r w:rsidRPr="009F1B08">
        <w:rPr>
          <w:rFonts w:ascii="Arial" w:hAnsi="Arial" w:cs="Arial"/>
          <w:sz w:val="10"/>
          <w:szCs w:val="10"/>
        </w:rPr>
        <w:t>ведения расчётов и их материальная ответственность;</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3. Обязательное хранение денег на счетах в банках юр лицами и ИП;</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4. Осуществление расчётов через банки по платёжным инс</w:t>
      </w:r>
      <w:r w:rsidRPr="009F1B08">
        <w:rPr>
          <w:rFonts w:ascii="Arial" w:hAnsi="Arial" w:cs="Arial"/>
          <w:sz w:val="10"/>
          <w:szCs w:val="10"/>
        </w:rPr>
        <w:t>т</w:t>
      </w:r>
      <w:r w:rsidRPr="009F1B08">
        <w:rPr>
          <w:rFonts w:ascii="Arial" w:hAnsi="Arial" w:cs="Arial"/>
          <w:sz w:val="10"/>
          <w:szCs w:val="10"/>
        </w:rPr>
        <w:t>рукциям клиента;</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5. Совершение платежей после отгрузки продукции, оказания услуг, выполнения работ;</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6. Согласие плательщика на списание средств с его счета;</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7. Наличие достаточных средств на счете плательщика;</w:t>
      </w:r>
    </w:p>
    <w:p w:rsidR="009A4A61" w:rsidRPr="009F1B08" w:rsidRDefault="009A4A61" w:rsidP="00ED5091">
      <w:pPr>
        <w:tabs>
          <w:tab w:val="left" w:pos="567"/>
        </w:tabs>
        <w:autoSpaceDE w:val="0"/>
        <w:autoSpaceDN w:val="0"/>
        <w:adjustRightInd w:val="0"/>
        <w:ind w:firstLine="284"/>
        <w:jc w:val="both"/>
        <w:rPr>
          <w:rFonts w:ascii="Arial" w:hAnsi="Arial" w:cs="Arial"/>
          <w:sz w:val="10"/>
          <w:szCs w:val="10"/>
        </w:rPr>
      </w:pPr>
      <w:r w:rsidRPr="009F1B08">
        <w:rPr>
          <w:rFonts w:ascii="Arial" w:hAnsi="Arial" w:cs="Arial"/>
          <w:sz w:val="10"/>
          <w:szCs w:val="10"/>
        </w:rPr>
        <w:t>8. Зачисление средств на счёт получателя производится после списания со счёта плательщика.</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Для осуществления безналичного денежного оборота обяз</w:t>
      </w:r>
      <w:r w:rsidRPr="009F1B08">
        <w:rPr>
          <w:rFonts w:ascii="Arial" w:hAnsi="Arial" w:cs="Arial"/>
          <w:sz w:val="10"/>
          <w:szCs w:val="10"/>
        </w:rPr>
        <w:t>а</w:t>
      </w:r>
      <w:r w:rsidRPr="009F1B08">
        <w:rPr>
          <w:rFonts w:ascii="Arial" w:hAnsi="Arial" w:cs="Arial"/>
          <w:sz w:val="10"/>
          <w:szCs w:val="10"/>
        </w:rPr>
        <w:t>тельным условием является наличие сети разнообразных банко</w:t>
      </w:r>
      <w:r w:rsidRPr="009F1B08">
        <w:rPr>
          <w:rFonts w:ascii="Arial" w:hAnsi="Arial" w:cs="Arial"/>
          <w:sz w:val="10"/>
          <w:szCs w:val="10"/>
        </w:rPr>
        <w:t>в</w:t>
      </w:r>
      <w:r w:rsidRPr="009F1B08">
        <w:rPr>
          <w:rFonts w:ascii="Arial" w:hAnsi="Arial" w:cs="Arial"/>
          <w:sz w:val="10"/>
          <w:szCs w:val="10"/>
        </w:rPr>
        <w:t xml:space="preserve">ских счетов. В зависимости от местонахождения счета плательщика и счета получателя средств, а также использования промежуточных </w:t>
      </w:r>
      <w:proofErr w:type="spellStart"/>
      <w:r w:rsidRPr="009F1B08">
        <w:rPr>
          <w:rFonts w:ascii="Arial" w:hAnsi="Arial" w:cs="Arial"/>
          <w:sz w:val="10"/>
          <w:szCs w:val="10"/>
        </w:rPr>
        <w:t>корреспонд</w:t>
      </w:r>
      <w:proofErr w:type="gramStart"/>
      <w:r w:rsidRPr="009F1B08">
        <w:rPr>
          <w:rFonts w:ascii="Arial" w:hAnsi="Arial" w:cs="Arial"/>
          <w:sz w:val="10"/>
          <w:szCs w:val="10"/>
        </w:rPr>
        <w:t>.с</w:t>
      </w:r>
      <w:proofErr w:type="gramEnd"/>
      <w:r w:rsidRPr="009F1B08">
        <w:rPr>
          <w:rFonts w:ascii="Arial" w:hAnsi="Arial" w:cs="Arial"/>
          <w:sz w:val="10"/>
          <w:szCs w:val="10"/>
        </w:rPr>
        <w:t>четов</w:t>
      </w:r>
      <w:proofErr w:type="spellEnd"/>
      <w:r w:rsidRPr="009F1B08">
        <w:rPr>
          <w:rFonts w:ascii="Arial" w:hAnsi="Arial" w:cs="Arial"/>
          <w:sz w:val="10"/>
          <w:szCs w:val="10"/>
        </w:rPr>
        <w:t xml:space="preserve"> безналичный денежный оборот делится:</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в пределах одного банка;</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межбанковский: централизованный (через корсчета банков в ЦБ) и децентрализованный (через корсчета открываемые банками друг у друга);</w:t>
      </w:r>
    </w:p>
    <w:p w:rsidR="009A4A61" w:rsidRPr="009F1B08"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 по международным платежам.</w:t>
      </w:r>
    </w:p>
    <w:p w:rsidR="009A4A61" w:rsidRDefault="009A4A61" w:rsidP="00ED5091">
      <w:pPr>
        <w:tabs>
          <w:tab w:val="left" w:pos="567"/>
        </w:tabs>
        <w:ind w:firstLine="284"/>
        <w:jc w:val="both"/>
        <w:rPr>
          <w:rFonts w:ascii="Arial" w:hAnsi="Arial" w:cs="Arial"/>
          <w:sz w:val="10"/>
          <w:szCs w:val="10"/>
        </w:rPr>
      </w:pPr>
      <w:r w:rsidRPr="009F1B08">
        <w:rPr>
          <w:rFonts w:ascii="Arial" w:hAnsi="Arial" w:cs="Arial"/>
          <w:sz w:val="10"/>
          <w:szCs w:val="10"/>
        </w:rPr>
        <w:t>Основные параметры, которые служат для оценки безналичн</w:t>
      </w:r>
      <w:r w:rsidRPr="009F1B08">
        <w:rPr>
          <w:rFonts w:ascii="Arial" w:hAnsi="Arial" w:cs="Arial"/>
          <w:sz w:val="10"/>
          <w:szCs w:val="10"/>
        </w:rPr>
        <w:t>о</w:t>
      </w:r>
      <w:r w:rsidRPr="009F1B08">
        <w:rPr>
          <w:rFonts w:ascii="Arial" w:hAnsi="Arial" w:cs="Arial"/>
          <w:sz w:val="10"/>
          <w:szCs w:val="10"/>
        </w:rPr>
        <w:t>го денежного оборота: скорость оборота (время, за которое происх</w:t>
      </w:r>
      <w:r w:rsidRPr="009F1B08">
        <w:rPr>
          <w:rFonts w:ascii="Arial" w:hAnsi="Arial" w:cs="Arial"/>
          <w:sz w:val="10"/>
          <w:szCs w:val="10"/>
        </w:rPr>
        <w:t>о</w:t>
      </w:r>
      <w:r w:rsidRPr="009F1B08">
        <w:rPr>
          <w:rFonts w:ascii="Arial" w:hAnsi="Arial" w:cs="Arial"/>
          <w:sz w:val="10"/>
          <w:szCs w:val="10"/>
        </w:rPr>
        <w:t>дит операция по списанию и зачислению средств); размер платежей (крупные (немедленно, более 3 млн. руб.) и некрупные); виды платежей.</w:t>
      </w:r>
    </w:p>
    <w:p w:rsidR="00471989" w:rsidRDefault="00471989" w:rsidP="00ED5091">
      <w:pPr>
        <w:tabs>
          <w:tab w:val="left" w:pos="567"/>
        </w:tabs>
        <w:ind w:firstLine="284"/>
        <w:jc w:val="both"/>
        <w:rPr>
          <w:rFonts w:ascii="Arial" w:hAnsi="Arial" w:cs="Arial"/>
          <w:sz w:val="10"/>
          <w:szCs w:val="10"/>
        </w:rPr>
      </w:pPr>
    </w:p>
    <w:p w:rsidR="008B4FD4" w:rsidRPr="009F1B08" w:rsidRDefault="008B4FD4" w:rsidP="008B4FD4">
      <w:pPr>
        <w:suppressAutoHyphens/>
        <w:ind w:firstLine="284"/>
        <w:jc w:val="both"/>
        <w:rPr>
          <w:rFonts w:ascii="Arial" w:hAnsi="Arial" w:cs="Arial"/>
          <w:b/>
          <w:snapToGrid w:val="0"/>
          <w:sz w:val="10"/>
          <w:szCs w:val="10"/>
        </w:rPr>
      </w:pPr>
      <w:r w:rsidRPr="009F1B08">
        <w:rPr>
          <w:rFonts w:ascii="Arial" w:hAnsi="Arial" w:cs="Arial"/>
          <w:b/>
          <w:snapToGrid w:val="0"/>
          <w:sz w:val="10"/>
          <w:szCs w:val="10"/>
        </w:rPr>
        <w:t>39. Лизинговый кредит: понятие, субъекты. Условия и возможности использования</w:t>
      </w:r>
    </w:p>
    <w:p w:rsidR="008B4FD4" w:rsidRPr="009F1B08" w:rsidRDefault="008B4FD4" w:rsidP="008B4FD4">
      <w:pPr>
        <w:suppressAutoHyphens/>
        <w:ind w:firstLine="284"/>
        <w:jc w:val="both"/>
        <w:rPr>
          <w:rFonts w:ascii="Arial" w:hAnsi="Arial" w:cs="Arial"/>
          <w:snapToGrid w:val="0"/>
          <w:sz w:val="10"/>
          <w:szCs w:val="10"/>
        </w:rPr>
      </w:pPr>
      <w:r w:rsidRPr="009F1B08">
        <w:rPr>
          <w:rFonts w:ascii="Arial" w:hAnsi="Arial" w:cs="Arial"/>
          <w:i/>
          <w:snapToGrid w:val="0"/>
          <w:sz w:val="10"/>
          <w:szCs w:val="10"/>
        </w:rPr>
        <w:t>Лизинговый кредит</w:t>
      </w:r>
      <w:r w:rsidRPr="009F1B08">
        <w:rPr>
          <w:rFonts w:ascii="Arial" w:hAnsi="Arial" w:cs="Arial"/>
          <w:snapToGrid w:val="0"/>
          <w:sz w:val="10"/>
          <w:szCs w:val="10"/>
        </w:rPr>
        <w:t xml:space="preserve"> ― отношения между юридическими лицами по поводу передачи в долгосрочную аренду основных фондов производства или товаров длительного пользования, а также финансирования, приобретения движимого и недвижимого арендуемого имущества.</w:t>
      </w:r>
    </w:p>
    <w:p w:rsidR="008B4FD4" w:rsidRPr="009F1B08" w:rsidRDefault="008B4FD4" w:rsidP="008B4FD4">
      <w:pPr>
        <w:shd w:val="clear" w:color="auto" w:fill="FFFFFF"/>
        <w:ind w:firstLine="284"/>
        <w:jc w:val="both"/>
        <w:rPr>
          <w:rFonts w:ascii="Arial" w:hAnsi="Arial" w:cs="Arial"/>
          <w:sz w:val="10"/>
          <w:szCs w:val="10"/>
        </w:rPr>
      </w:pPr>
      <w:r w:rsidRPr="009F1B08">
        <w:rPr>
          <w:rFonts w:ascii="Arial" w:hAnsi="Arial" w:cs="Arial"/>
          <w:color w:val="000000"/>
          <w:spacing w:val="-2"/>
          <w:w w:val="105"/>
          <w:sz w:val="10"/>
          <w:szCs w:val="10"/>
        </w:rPr>
        <w:t xml:space="preserve">Лизинг можно рассматривать как форму капиталовложений, </w:t>
      </w:r>
      <w:r w:rsidRPr="009F1B08">
        <w:rPr>
          <w:rFonts w:ascii="Arial" w:hAnsi="Arial" w:cs="Arial"/>
          <w:color w:val="000000"/>
          <w:spacing w:val="-1"/>
          <w:w w:val="105"/>
          <w:sz w:val="10"/>
          <w:szCs w:val="10"/>
        </w:rPr>
        <w:t>как альтернативу финансирования и как товарный кредит.</w:t>
      </w:r>
      <w:r w:rsidRPr="009F1B08">
        <w:rPr>
          <w:rFonts w:ascii="Arial" w:hAnsi="Arial" w:cs="Arial"/>
          <w:sz w:val="10"/>
          <w:szCs w:val="10"/>
        </w:rPr>
        <w:t xml:space="preserve"> </w:t>
      </w:r>
      <w:r w:rsidRPr="009F1B08">
        <w:rPr>
          <w:rStyle w:val="FontStyle51"/>
          <w:rFonts w:ascii="Arial" w:eastAsiaTheme="majorEastAsia" w:hAnsi="Arial" w:cs="Arial"/>
          <w:sz w:val="10"/>
          <w:szCs w:val="10"/>
        </w:rPr>
        <w:t>Лизинг представляет собой форму имущественного (товарного) кредита и является одним из видов инвестирования в оборудование, недв</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жимость и прочие основные фонды.</w:t>
      </w:r>
    </w:p>
    <w:p w:rsidR="008B4FD4" w:rsidRPr="009F1B08" w:rsidRDefault="008B4FD4" w:rsidP="008B4FD4">
      <w:pPr>
        <w:suppressAutoHyphens/>
        <w:ind w:firstLine="284"/>
        <w:jc w:val="both"/>
        <w:rPr>
          <w:rFonts w:ascii="Arial" w:hAnsi="Arial" w:cs="Arial"/>
          <w:snapToGrid w:val="0"/>
          <w:sz w:val="10"/>
          <w:szCs w:val="10"/>
        </w:rPr>
      </w:pPr>
      <w:r w:rsidRPr="009F1B08">
        <w:rPr>
          <w:rFonts w:ascii="Arial" w:hAnsi="Arial" w:cs="Arial"/>
          <w:snapToGrid w:val="0"/>
          <w:sz w:val="10"/>
          <w:szCs w:val="10"/>
        </w:rPr>
        <w:t xml:space="preserve">Объектом лизинга может выступать любое движимое и недвижимое имущество, относящееся к основным фондам и являющееся предметом купли-продажи. </w:t>
      </w:r>
      <w:r w:rsidRPr="009F1B08">
        <w:rPr>
          <w:rFonts w:ascii="Arial" w:hAnsi="Arial" w:cs="Arial"/>
          <w:color w:val="000000"/>
          <w:w w:val="105"/>
          <w:sz w:val="10"/>
          <w:szCs w:val="10"/>
        </w:rPr>
        <w:t xml:space="preserve">Чаще это компьютеры, оргтехника, производственные машины и оборудование, транспортные средства, здания и сооружения. </w:t>
      </w:r>
      <w:r w:rsidRPr="009F1B08">
        <w:rPr>
          <w:rFonts w:ascii="Arial" w:hAnsi="Arial" w:cs="Arial"/>
          <w:snapToGrid w:val="0"/>
          <w:sz w:val="10"/>
          <w:szCs w:val="10"/>
        </w:rPr>
        <w:t xml:space="preserve">Субъектами лизинга выступают лизингодатель (арендодатель), лизингополучатель (арендатор), производитель. </w:t>
      </w:r>
    </w:p>
    <w:p w:rsidR="008B4FD4" w:rsidRPr="009F1B08" w:rsidRDefault="008B4FD4" w:rsidP="008B4FD4">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Лизингодатель </w:t>
      </w:r>
      <w:r w:rsidRPr="009F1B08">
        <w:rPr>
          <w:rStyle w:val="FontStyle51"/>
          <w:rFonts w:ascii="Arial" w:eastAsiaTheme="majorEastAsia" w:hAnsi="Arial" w:cs="Arial"/>
          <w:sz w:val="10"/>
          <w:szCs w:val="10"/>
        </w:rPr>
        <w:t>— юр. лицо, передающее по договору л</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зинга объект лизинга. Он является собственником объекта лизинга.</w:t>
      </w:r>
    </w:p>
    <w:p w:rsidR="008B4FD4" w:rsidRPr="009F1B08" w:rsidRDefault="008B4FD4" w:rsidP="008B4FD4">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Лизингополучатель </w:t>
      </w:r>
      <w:r w:rsidRPr="009F1B08">
        <w:rPr>
          <w:rStyle w:val="FontStyle51"/>
          <w:rFonts w:ascii="Arial" w:eastAsiaTheme="majorEastAsia" w:hAnsi="Arial" w:cs="Arial"/>
          <w:sz w:val="10"/>
          <w:szCs w:val="10"/>
        </w:rPr>
        <w:t>— субъект хозяйствования, получа</w:t>
      </w:r>
      <w:r w:rsidRPr="009F1B08">
        <w:rPr>
          <w:rStyle w:val="FontStyle51"/>
          <w:rFonts w:ascii="Arial" w:eastAsiaTheme="majorEastAsia" w:hAnsi="Arial" w:cs="Arial"/>
          <w:sz w:val="10"/>
          <w:szCs w:val="10"/>
        </w:rPr>
        <w:t>ю</w:t>
      </w:r>
      <w:r w:rsidRPr="009F1B08">
        <w:rPr>
          <w:rStyle w:val="FontStyle51"/>
          <w:rFonts w:ascii="Arial" w:eastAsiaTheme="majorEastAsia" w:hAnsi="Arial" w:cs="Arial"/>
          <w:sz w:val="10"/>
          <w:szCs w:val="10"/>
        </w:rPr>
        <w:t>щий объект лизинга во временное владение и пользование по договору лизинга.</w:t>
      </w:r>
    </w:p>
    <w:p w:rsidR="008B4FD4" w:rsidRPr="009F1B08" w:rsidRDefault="008B4FD4" w:rsidP="008B4FD4">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В качестве </w:t>
      </w:r>
      <w:r w:rsidRPr="009F1B08">
        <w:rPr>
          <w:rStyle w:val="FontStyle55"/>
          <w:rFonts w:ascii="Arial" w:hAnsi="Arial" w:cs="Arial"/>
          <w:sz w:val="10"/>
          <w:szCs w:val="10"/>
        </w:rPr>
        <w:t xml:space="preserve">производителя </w:t>
      </w:r>
      <w:r w:rsidRPr="009F1B08">
        <w:rPr>
          <w:rStyle w:val="FontStyle51"/>
          <w:rFonts w:ascii="Arial" w:eastAsiaTheme="majorEastAsia" w:hAnsi="Arial" w:cs="Arial"/>
          <w:sz w:val="10"/>
          <w:szCs w:val="10"/>
        </w:rPr>
        <w:t>выступают предприятия, орг</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низации и другие субъекты хозяйствования, осуществляющие производство или реализацию товарно-материальных ценностей, — это так называемые «поставщики объектов лизинга».</w:t>
      </w:r>
    </w:p>
    <w:p w:rsidR="008B4FD4" w:rsidRPr="009F1B08" w:rsidRDefault="008B4FD4" w:rsidP="008B4FD4">
      <w:pPr>
        <w:suppressAutoHyphens/>
        <w:ind w:firstLine="284"/>
        <w:jc w:val="both"/>
        <w:rPr>
          <w:rFonts w:ascii="Arial" w:hAnsi="Arial" w:cs="Arial"/>
          <w:snapToGrid w:val="0"/>
          <w:sz w:val="10"/>
          <w:szCs w:val="10"/>
        </w:rPr>
      </w:pPr>
      <w:r w:rsidRPr="009F1B08">
        <w:rPr>
          <w:rFonts w:ascii="Arial" w:hAnsi="Arial" w:cs="Arial"/>
          <w:snapToGrid w:val="0"/>
          <w:sz w:val="10"/>
          <w:szCs w:val="10"/>
        </w:rPr>
        <w:t>Лизингодатели, лизингополучатели, поставщики - это прямые субъекты лизинговой сделки. Косвенными участниками сделки могут быть банки, кредитующие лизингодателя и выступающие гарантами сделок, страховые компании, брокерские и другие посреднические фирмы.</w:t>
      </w:r>
    </w:p>
    <w:p w:rsidR="008B4FD4" w:rsidRPr="009F1B08" w:rsidRDefault="008B4FD4" w:rsidP="008B4FD4">
      <w:pPr>
        <w:shd w:val="clear" w:color="auto" w:fill="FFFFFF"/>
        <w:ind w:firstLine="284"/>
        <w:jc w:val="both"/>
        <w:rPr>
          <w:rFonts w:ascii="Arial" w:hAnsi="Arial" w:cs="Arial"/>
          <w:sz w:val="10"/>
          <w:szCs w:val="10"/>
        </w:rPr>
      </w:pPr>
      <w:r w:rsidRPr="009F1B08">
        <w:rPr>
          <w:rFonts w:ascii="Arial" w:hAnsi="Arial" w:cs="Arial"/>
          <w:color w:val="000000"/>
          <w:spacing w:val="4"/>
          <w:sz w:val="10"/>
          <w:szCs w:val="10"/>
        </w:rPr>
        <w:t xml:space="preserve">В условиях неустойчивой экономической ситуации, когда, с одной </w:t>
      </w:r>
      <w:r w:rsidRPr="009F1B08">
        <w:rPr>
          <w:rFonts w:ascii="Arial" w:hAnsi="Arial" w:cs="Arial"/>
          <w:color w:val="000000"/>
          <w:spacing w:val="6"/>
          <w:sz w:val="10"/>
          <w:szCs w:val="10"/>
        </w:rPr>
        <w:t>стороны, предприятия не имеют достаточных собс</w:t>
      </w:r>
      <w:r w:rsidRPr="009F1B08">
        <w:rPr>
          <w:rFonts w:ascii="Arial" w:hAnsi="Arial" w:cs="Arial"/>
          <w:color w:val="000000"/>
          <w:spacing w:val="6"/>
          <w:sz w:val="10"/>
          <w:szCs w:val="10"/>
        </w:rPr>
        <w:t>т</w:t>
      </w:r>
      <w:r w:rsidRPr="009F1B08">
        <w:rPr>
          <w:rFonts w:ascii="Arial" w:hAnsi="Arial" w:cs="Arial"/>
          <w:color w:val="000000"/>
          <w:spacing w:val="6"/>
          <w:sz w:val="10"/>
          <w:szCs w:val="10"/>
        </w:rPr>
        <w:t xml:space="preserve">венных финансов </w:t>
      </w:r>
      <w:r w:rsidRPr="009F1B08">
        <w:rPr>
          <w:rFonts w:ascii="Arial" w:hAnsi="Arial" w:cs="Arial"/>
          <w:color w:val="000000"/>
          <w:spacing w:val="3"/>
          <w:sz w:val="10"/>
          <w:szCs w:val="10"/>
        </w:rPr>
        <w:t>для приобретения новых основных фондов, а производители этих основ</w:t>
      </w:r>
      <w:r w:rsidRPr="009F1B08">
        <w:rPr>
          <w:rFonts w:ascii="Arial" w:hAnsi="Arial" w:cs="Arial"/>
          <w:color w:val="000000"/>
          <w:spacing w:val="4"/>
          <w:sz w:val="10"/>
          <w:szCs w:val="10"/>
        </w:rPr>
        <w:t>ных фондов не в состоянии из-за этого их реализовать или простаивают по причине отсутствия заказов, лизинг в состоянии разрешить эту проблемную ситу</w:t>
      </w:r>
      <w:r w:rsidRPr="009F1B08">
        <w:rPr>
          <w:rFonts w:ascii="Arial" w:hAnsi="Arial" w:cs="Arial"/>
          <w:color w:val="000000"/>
          <w:spacing w:val="4"/>
          <w:sz w:val="10"/>
          <w:szCs w:val="10"/>
        </w:rPr>
        <w:t>а</w:t>
      </w:r>
      <w:r w:rsidRPr="009F1B08">
        <w:rPr>
          <w:rFonts w:ascii="Arial" w:hAnsi="Arial" w:cs="Arial"/>
          <w:color w:val="000000"/>
          <w:spacing w:val="4"/>
          <w:sz w:val="10"/>
          <w:szCs w:val="10"/>
        </w:rPr>
        <w:t>цию. В частности, он дает возможность производителям пр</w:t>
      </w:r>
      <w:r w:rsidRPr="009F1B08">
        <w:rPr>
          <w:rFonts w:ascii="Arial" w:hAnsi="Arial" w:cs="Arial"/>
          <w:color w:val="000000"/>
          <w:spacing w:val="4"/>
          <w:sz w:val="10"/>
          <w:szCs w:val="10"/>
        </w:rPr>
        <w:t>о</w:t>
      </w:r>
      <w:r w:rsidRPr="009F1B08">
        <w:rPr>
          <w:rFonts w:ascii="Arial" w:hAnsi="Arial" w:cs="Arial"/>
          <w:color w:val="000000"/>
          <w:spacing w:val="4"/>
          <w:sz w:val="10"/>
          <w:szCs w:val="10"/>
        </w:rPr>
        <w:t>дать свою продукцию лизингодателям, а предприятиям-пользовате</w:t>
      </w:r>
      <w:r w:rsidRPr="009F1B08">
        <w:rPr>
          <w:rFonts w:ascii="Arial" w:hAnsi="Arial" w:cs="Arial"/>
          <w:color w:val="000000"/>
          <w:spacing w:val="3"/>
          <w:sz w:val="10"/>
          <w:szCs w:val="10"/>
        </w:rPr>
        <w:t>лям приобретать основные фонды у них в рассрочку. Лизинг как альтер</w:t>
      </w:r>
      <w:r w:rsidRPr="009F1B08">
        <w:rPr>
          <w:rFonts w:ascii="Arial" w:hAnsi="Arial" w:cs="Arial"/>
          <w:color w:val="000000"/>
          <w:spacing w:val="5"/>
          <w:sz w:val="10"/>
          <w:szCs w:val="10"/>
        </w:rPr>
        <w:t xml:space="preserve">нативная форма кредитования усиливает конкуренцию между банками </w:t>
      </w:r>
      <w:r w:rsidRPr="009F1B08">
        <w:rPr>
          <w:rFonts w:ascii="Arial" w:hAnsi="Arial" w:cs="Arial"/>
          <w:color w:val="000000"/>
          <w:spacing w:val="4"/>
          <w:sz w:val="10"/>
          <w:szCs w:val="10"/>
        </w:rPr>
        <w:t>и лизинговыми компаниями, тем самым снижает уровень ссудного процента. Он не вытесняет традиционные формы финансирования и кредитования осно</w:t>
      </w:r>
      <w:r w:rsidRPr="009F1B08">
        <w:rPr>
          <w:rFonts w:ascii="Arial" w:hAnsi="Arial" w:cs="Arial"/>
          <w:color w:val="000000"/>
          <w:spacing w:val="4"/>
          <w:sz w:val="10"/>
          <w:szCs w:val="10"/>
        </w:rPr>
        <w:t>в</w:t>
      </w:r>
      <w:r w:rsidRPr="009F1B08">
        <w:rPr>
          <w:rFonts w:ascii="Arial" w:hAnsi="Arial" w:cs="Arial"/>
          <w:color w:val="000000"/>
          <w:spacing w:val="4"/>
          <w:sz w:val="10"/>
          <w:szCs w:val="10"/>
        </w:rPr>
        <w:t>ных фондов, а дополняет и развивает их.</w:t>
      </w:r>
    </w:p>
    <w:p w:rsidR="008B4FD4" w:rsidRPr="009F1B08" w:rsidRDefault="008B4FD4" w:rsidP="008B4FD4">
      <w:pPr>
        <w:suppressAutoHyphens/>
        <w:ind w:firstLine="284"/>
        <w:jc w:val="both"/>
        <w:rPr>
          <w:rFonts w:ascii="Arial" w:hAnsi="Arial" w:cs="Arial"/>
          <w:snapToGrid w:val="0"/>
          <w:sz w:val="10"/>
          <w:szCs w:val="10"/>
        </w:rPr>
      </w:pPr>
      <w:r w:rsidRPr="009F1B08">
        <w:rPr>
          <w:rFonts w:ascii="Arial" w:hAnsi="Arial" w:cs="Arial"/>
          <w:snapToGrid w:val="0"/>
          <w:sz w:val="10"/>
          <w:szCs w:val="10"/>
        </w:rPr>
        <w:t>Цель лизинга ― содействие развитию научно-технического прогресса, расширению возможностей укрепления и развитию материально-технической базы предприятий, их технического перевооружения, расширению кооперации между отечественными и зарубежными предприятиями.</w:t>
      </w:r>
    </w:p>
    <w:p w:rsidR="008B4FD4" w:rsidRPr="009F1B08" w:rsidRDefault="008B4FD4" w:rsidP="008B4FD4">
      <w:pPr>
        <w:ind w:firstLine="284"/>
        <w:jc w:val="both"/>
        <w:rPr>
          <w:rFonts w:ascii="Arial" w:hAnsi="Arial" w:cs="Arial"/>
          <w:b/>
          <w:sz w:val="10"/>
          <w:szCs w:val="10"/>
        </w:rPr>
      </w:pPr>
    </w:p>
    <w:p w:rsidR="00063B3D" w:rsidRPr="00CD1FBF" w:rsidRDefault="00063B3D" w:rsidP="00ED5091">
      <w:pPr>
        <w:ind w:firstLine="284"/>
        <w:jc w:val="both"/>
        <w:rPr>
          <w:rFonts w:ascii="Arial" w:hAnsi="Arial" w:cs="Arial"/>
          <w:b/>
          <w:sz w:val="10"/>
          <w:szCs w:val="10"/>
        </w:rPr>
      </w:pPr>
    </w:p>
    <w:p w:rsidR="00063B3D" w:rsidRPr="00CD1FBF" w:rsidRDefault="00063B3D"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lastRenderedPageBreak/>
        <w:t>33.Формы безналичных расчетов: сферы применения, преимущества, недостатки.</w:t>
      </w:r>
    </w:p>
    <w:p w:rsidR="009A4A61" w:rsidRPr="009F1B08" w:rsidRDefault="009A4A61" w:rsidP="001963FF">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Форма безналичных расчетов представляет собой законода</w:t>
      </w:r>
      <w:r w:rsidRPr="009F1B08">
        <w:rPr>
          <w:rStyle w:val="FontStyle51"/>
          <w:rFonts w:ascii="Arial" w:eastAsiaTheme="majorEastAsia" w:hAnsi="Arial" w:cs="Arial"/>
          <w:sz w:val="10"/>
          <w:szCs w:val="10"/>
        </w:rPr>
        <w:softHyphen/>
        <w:t>тельно регулируемый способ исполнения денежных обяза</w:t>
      </w:r>
      <w:r w:rsidRPr="009F1B08">
        <w:rPr>
          <w:rStyle w:val="FontStyle51"/>
          <w:rFonts w:ascii="Arial" w:eastAsiaTheme="majorEastAsia" w:hAnsi="Arial" w:cs="Arial"/>
          <w:sz w:val="10"/>
          <w:szCs w:val="10"/>
        </w:rPr>
        <w:softHyphen/>
        <w:t>тельств через банки, определяемый видом платежной инструк</w:t>
      </w:r>
      <w:r w:rsidRPr="009F1B08">
        <w:rPr>
          <w:rStyle w:val="FontStyle51"/>
          <w:rFonts w:ascii="Arial" w:eastAsiaTheme="majorEastAsia" w:hAnsi="Arial" w:cs="Arial"/>
          <w:sz w:val="10"/>
          <w:szCs w:val="10"/>
        </w:rPr>
        <w:softHyphen/>
        <w:t>ции и орган</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зацией документооборота.</w:t>
      </w:r>
      <w:r w:rsidR="001963FF">
        <w:rPr>
          <w:rStyle w:val="FontStyle51"/>
          <w:rFonts w:ascii="Arial" w:eastAsiaTheme="majorEastAsia" w:hAnsi="Arial" w:cs="Arial"/>
          <w:sz w:val="10"/>
          <w:szCs w:val="10"/>
        </w:rPr>
        <w:t xml:space="preserve"> </w:t>
      </w:r>
      <w:r w:rsidRPr="009F1B08">
        <w:rPr>
          <w:rStyle w:val="FontStyle51"/>
          <w:rFonts w:ascii="Arial" w:eastAsiaTheme="majorEastAsia" w:hAnsi="Arial" w:cs="Arial"/>
          <w:sz w:val="10"/>
          <w:szCs w:val="10"/>
        </w:rPr>
        <w:t>В Республике Беларусь используются следующие формы безналичных расчетов: платежными поручени</w:t>
      </w:r>
      <w:r w:rsidRPr="009F1B08">
        <w:rPr>
          <w:rStyle w:val="FontStyle51"/>
          <w:rFonts w:ascii="Arial" w:eastAsiaTheme="majorEastAsia" w:hAnsi="Arial" w:cs="Arial"/>
          <w:sz w:val="10"/>
          <w:szCs w:val="10"/>
        </w:rPr>
        <w:t>я</w:t>
      </w:r>
      <w:r w:rsidRPr="009F1B08">
        <w:rPr>
          <w:rStyle w:val="FontStyle51"/>
          <w:rFonts w:ascii="Arial" w:eastAsiaTheme="majorEastAsia" w:hAnsi="Arial" w:cs="Arial"/>
          <w:sz w:val="10"/>
          <w:szCs w:val="10"/>
        </w:rPr>
        <w:t>ми; платежными требованиями-поручениями; платежными требов</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ниями; чеками; аккредитивная форма; с использованием банковских пластиковых кар</w:t>
      </w:r>
      <w:r w:rsidRPr="009F1B08">
        <w:rPr>
          <w:rStyle w:val="FontStyle51"/>
          <w:rFonts w:ascii="Arial" w:eastAsiaTheme="majorEastAsia" w:hAnsi="Arial" w:cs="Arial"/>
          <w:sz w:val="10"/>
          <w:szCs w:val="10"/>
        </w:rPr>
        <w:softHyphen/>
        <w:t>точек.</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Платежное поручение </w:t>
      </w:r>
      <w:r w:rsidR="001963FF">
        <w:rPr>
          <w:rStyle w:val="FontStyle51"/>
          <w:rFonts w:ascii="Arial" w:eastAsiaTheme="majorEastAsia" w:hAnsi="Arial" w:cs="Arial"/>
          <w:sz w:val="10"/>
          <w:szCs w:val="10"/>
        </w:rPr>
        <w:t>—</w:t>
      </w:r>
      <w:r w:rsidRPr="009F1B08">
        <w:rPr>
          <w:rStyle w:val="FontStyle51"/>
          <w:rFonts w:ascii="Arial" w:eastAsiaTheme="majorEastAsia" w:hAnsi="Arial" w:cs="Arial"/>
          <w:sz w:val="10"/>
          <w:szCs w:val="10"/>
        </w:rPr>
        <w:t xml:space="preserve"> платежная инструкция плател</w:t>
      </w:r>
      <w:r w:rsidRPr="009F1B08">
        <w:rPr>
          <w:rStyle w:val="FontStyle51"/>
          <w:rFonts w:ascii="Arial" w:eastAsiaTheme="majorEastAsia" w:hAnsi="Arial" w:cs="Arial"/>
          <w:sz w:val="10"/>
          <w:szCs w:val="10"/>
        </w:rPr>
        <w:t>ь</w:t>
      </w:r>
      <w:r w:rsidRPr="009F1B08">
        <w:rPr>
          <w:rStyle w:val="FontStyle51"/>
          <w:rFonts w:ascii="Arial" w:eastAsiaTheme="majorEastAsia" w:hAnsi="Arial" w:cs="Arial"/>
          <w:sz w:val="10"/>
          <w:szCs w:val="10"/>
        </w:rPr>
        <w:t xml:space="preserve">щика, согласно которой банк-отправитель осуществляет перевод денежных средств </w:t>
      </w:r>
      <w:proofErr w:type="gramStart"/>
      <w:r w:rsidRPr="009F1B08">
        <w:rPr>
          <w:rStyle w:val="FontStyle51"/>
          <w:rFonts w:ascii="Arial" w:eastAsiaTheme="majorEastAsia" w:hAnsi="Arial" w:cs="Arial"/>
          <w:sz w:val="10"/>
          <w:szCs w:val="10"/>
        </w:rPr>
        <w:t>в</w:t>
      </w:r>
      <w:proofErr w:type="gramEnd"/>
      <w:r w:rsidRPr="009F1B08">
        <w:rPr>
          <w:rStyle w:val="FontStyle51"/>
          <w:rFonts w:ascii="Arial" w:eastAsiaTheme="majorEastAsia" w:hAnsi="Arial" w:cs="Arial"/>
          <w:sz w:val="10"/>
          <w:szCs w:val="10"/>
        </w:rPr>
        <w:t xml:space="preserve"> </w:t>
      </w:r>
      <w:proofErr w:type="gramStart"/>
      <w:r w:rsidRPr="009F1B08">
        <w:rPr>
          <w:rStyle w:val="FontStyle51"/>
          <w:rFonts w:ascii="Arial" w:eastAsiaTheme="majorEastAsia" w:hAnsi="Arial" w:cs="Arial"/>
          <w:sz w:val="10"/>
          <w:szCs w:val="10"/>
        </w:rPr>
        <w:t>банк-получатель</w:t>
      </w:r>
      <w:proofErr w:type="gramEnd"/>
      <w:r w:rsidRPr="009F1B08">
        <w:rPr>
          <w:rStyle w:val="FontStyle51"/>
          <w:rFonts w:ascii="Arial" w:eastAsiaTheme="majorEastAsia" w:hAnsi="Arial" w:cs="Arial"/>
          <w:sz w:val="10"/>
          <w:szCs w:val="10"/>
        </w:rPr>
        <w:t xml:space="preserve"> для зачисления на счет бенефициара. </w:t>
      </w:r>
      <w:r w:rsidRPr="009F1B08">
        <w:rPr>
          <w:rStyle w:val="FontStyle51"/>
          <w:rFonts w:ascii="Arial" w:eastAsiaTheme="majorEastAsia" w:hAnsi="Arial" w:cs="Arial"/>
          <w:sz w:val="10"/>
          <w:szCs w:val="10"/>
          <w:u w:val="single"/>
        </w:rPr>
        <w:t xml:space="preserve">Достоинствами расчетов платежными поручениями </w:t>
      </w:r>
      <w:r w:rsidRPr="009F1B08">
        <w:rPr>
          <w:rStyle w:val="FontStyle51"/>
          <w:rFonts w:ascii="Arial" w:eastAsiaTheme="majorEastAsia" w:hAnsi="Arial" w:cs="Arial"/>
          <w:sz w:val="10"/>
          <w:szCs w:val="10"/>
        </w:rPr>
        <w:t>наряду с их универсальностью является простота документооборота и скорость перечисления средств. В то же время при использовании платежного поручения у бенефициара отсутствует гарантия плат</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жа, так как у плательщика может не оказать той суммы средств на счете и права на кредит. Кроме того срок платежа может увеличит</w:t>
      </w:r>
      <w:r w:rsidRPr="009F1B08">
        <w:rPr>
          <w:rStyle w:val="FontStyle51"/>
          <w:rFonts w:ascii="Arial" w:eastAsiaTheme="majorEastAsia" w:hAnsi="Arial" w:cs="Arial"/>
          <w:sz w:val="10"/>
          <w:szCs w:val="10"/>
        </w:rPr>
        <w:t>ь</w:t>
      </w:r>
      <w:r w:rsidRPr="009F1B08">
        <w:rPr>
          <w:rStyle w:val="FontStyle51"/>
          <w:rFonts w:ascii="Arial" w:eastAsiaTheme="majorEastAsia" w:hAnsi="Arial" w:cs="Arial"/>
          <w:sz w:val="10"/>
          <w:szCs w:val="10"/>
        </w:rPr>
        <w:t>ся вследствие как несвоевременности выписки платежного поруч</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 xml:space="preserve">ния плательщиком, так и достаточно длительного срока действия платежного поручения - плательщик может представить его в банк в течение 10 </w:t>
      </w:r>
      <w:r w:rsidRPr="009F1B08">
        <w:rPr>
          <w:rStyle w:val="FontStyle51"/>
          <w:rFonts w:ascii="Arial" w:eastAsiaTheme="majorEastAsia" w:hAnsi="Arial" w:cs="Arial"/>
          <w:sz w:val="10"/>
          <w:szCs w:val="10"/>
          <w:lang w:eastAsia="en-US"/>
        </w:rPr>
        <w:t>дней со дня выписки.</w:t>
      </w:r>
    </w:p>
    <w:p w:rsidR="009A4A61" w:rsidRPr="009F1B08" w:rsidRDefault="009A4A61" w:rsidP="00ED5091">
      <w:pPr>
        <w:pStyle w:val="Style7"/>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Платежное требование-поручение </w:t>
      </w:r>
      <w:r w:rsidR="001963FF">
        <w:rPr>
          <w:rStyle w:val="FontStyle51"/>
          <w:rFonts w:ascii="Arial" w:eastAsiaTheme="majorEastAsia" w:hAnsi="Arial" w:cs="Arial"/>
          <w:sz w:val="10"/>
          <w:szCs w:val="10"/>
        </w:rPr>
        <w:t xml:space="preserve">— </w:t>
      </w:r>
      <w:r w:rsidRPr="009F1B08">
        <w:rPr>
          <w:rStyle w:val="FontStyle51"/>
          <w:rFonts w:ascii="Arial" w:eastAsiaTheme="majorEastAsia" w:hAnsi="Arial" w:cs="Arial"/>
          <w:sz w:val="10"/>
          <w:szCs w:val="10"/>
        </w:rPr>
        <w:t xml:space="preserve"> платежная инс</w:t>
      </w:r>
      <w:r w:rsidRPr="009F1B08">
        <w:rPr>
          <w:rStyle w:val="FontStyle51"/>
          <w:rFonts w:ascii="Arial" w:eastAsiaTheme="majorEastAsia" w:hAnsi="Arial" w:cs="Arial"/>
          <w:sz w:val="10"/>
          <w:szCs w:val="10"/>
        </w:rPr>
        <w:t>т</w:t>
      </w:r>
      <w:r w:rsidRPr="009F1B08">
        <w:rPr>
          <w:rStyle w:val="FontStyle51"/>
          <w:rFonts w:ascii="Arial" w:eastAsiaTheme="majorEastAsia" w:hAnsi="Arial" w:cs="Arial"/>
          <w:sz w:val="10"/>
          <w:szCs w:val="10"/>
        </w:rPr>
        <w:t xml:space="preserve">рукция, содержащая требование бенефициара к плательщику </w:t>
      </w:r>
      <w:proofErr w:type="gramStart"/>
      <w:r w:rsidRPr="009F1B08">
        <w:rPr>
          <w:rStyle w:val="FontStyle51"/>
          <w:rFonts w:ascii="Arial" w:eastAsiaTheme="majorEastAsia" w:hAnsi="Arial" w:cs="Arial"/>
          <w:sz w:val="10"/>
          <w:szCs w:val="10"/>
        </w:rPr>
        <w:t>оплатить стоимость поставленных</w:t>
      </w:r>
      <w:proofErr w:type="gramEnd"/>
      <w:r w:rsidRPr="009F1B08">
        <w:rPr>
          <w:rStyle w:val="FontStyle51"/>
          <w:rFonts w:ascii="Arial" w:eastAsiaTheme="majorEastAsia" w:hAnsi="Arial" w:cs="Arial"/>
          <w:sz w:val="10"/>
          <w:szCs w:val="10"/>
        </w:rPr>
        <w:t xml:space="preserve"> товаров или провести пла</w:t>
      </w:r>
      <w:r w:rsidRPr="009F1B08">
        <w:rPr>
          <w:rStyle w:val="FontStyle51"/>
          <w:rFonts w:ascii="Arial" w:eastAsiaTheme="majorEastAsia" w:hAnsi="Arial" w:cs="Arial"/>
          <w:sz w:val="10"/>
          <w:szCs w:val="10"/>
        </w:rPr>
        <w:softHyphen/>
        <w:t>тежи по другим операциям на основании направленных ему, минуя обслуж</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вающий банк, предусмотренных договором до</w:t>
      </w:r>
      <w:r w:rsidRPr="009F1B08">
        <w:rPr>
          <w:rStyle w:val="FontStyle51"/>
          <w:rFonts w:ascii="Arial" w:eastAsiaTheme="majorEastAsia" w:hAnsi="Arial" w:cs="Arial"/>
          <w:sz w:val="10"/>
          <w:szCs w:val="10"/>
        </w:rPr>
        <w:softHyphen/>
        <w:t xml:space="preserve">кументов. </w:t>
      </w:r>
      <w:r w:rsidRPr="009F1B08">
        <w:rPr>
          <w:rStyle w:val="FontStyle51"/>
          <w:rFonts w:ascii="Arial" w:eastAsiaTheme="majorEastAsia" w:hAnsi="Arial" w:cs="Arial"/>
          <w:sz w:val="10"/>
          <w:szCs w:val="10"/>
          <w:u w:val="single"/>
        </w:rPr>
        <w:t>Достоинс</w:t>
      </w:r>
      <w:r w:rsidRPr="009F1B08">
        <w:rPr>
          <w:rStyle w:val="FontStyle51"/>
          <w:rFonts w:ascii="Arial" w:eastAsiaTheme="majorEastAsia" w:hAnsi="Arial" w:cs="Arial"/>
          <w:sz w:val="10"/>
          <w:szCs w:val="10"/>
          <w:u w:val="single"/>
        </w:rPr>
        <w:t>т</w:t>
      </w:r>
      <w:r w:rsidRPr="009F1B08">
        <w:rPr>
          <w:rStyle w:val="FontStyle51"/>
          <w:rFonts w:ascii="Arial" w:eastAsiaTheme="majorEastAsia" w:hAnsi="Arial" w:cs="Arial"/>
          <w:sz w:val="10"/>
          <w:szCs w:val="10"/>
          <w:u w:val="single"/>
        </w:rPr>
        <w:t>вами этой формы расчетов</w:t>
      </w:r>
      <w:r w:rsidRPr="009F1B08">
        <w:rPr>
          <w:rStyle w:val="FontStyle51"/>
          <w:rFonts w:ascii="Arial" w:eastAsiaTheme="majorEastAsia" w:hAnsi="Arial" w:cs="Arial"/>
          <w:sz w:val="10"/>
          <w:szCs w:val="10"/>
        </w:rPr>
        <w:t xml:space="preserve"> является простой </w:t>
      </w:r>
      <w:r w:rsidRPr="009F1B08">
        <w:rPr>
          <w:rStyle w:val="FontStyle64"/>
          <w:rFonts w:ascii="Arial" w:hAnsi="Arial" w:cs="Arial"/>
          <w:b w:val="0"/>
          <w:sz w:val="10"/>
          <w:szCs w:val="10"/>
        </w:rPr>
        <w:t>доку</w:t>
      </w:r>
      <w:r w:rsidRPr="009F1B08">
        <w:rPr>
          <w:rStyle w:val="FontStyle51"/>
          <w:rFonts w:ascii="Arial" w:eastAsiaTheme="majorEastAsia" w:hAnsi="Arial" w:cs="Arial"/>
          <w:sz w:val="10"/>
          <w:szCs w:val="10"/>
        </w:rPr>
        <w:t>ментооборот и соответственно невысокие издержки по платежам, а также повыш</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 xml:space="preserve">ние ответственности контрагентов расчетов за их организацию и своевременность. К </w:t>
      </w:r>
      <w:r w:rsidRPr="009F1B08">
        <w:rPr>
          <w:rStyle w:val="FontStyle51"/>
          <w:rFonts w:ascii="Arial" w:eastAsiaTheme="majorEastAsia" w:hAnsi="Arial" w:cs="Arial"/>
          <w:sz w:val="10"/>
          <w:szCs w:val="10"/>
          <w:u w:val="single"/>
        </w:rPr>
        <w:t>недостаткам</w:t>
      </w:r>
      <w:r w:rsidRPr="009F1B08">
        <w:rPr>
          <w:rStyle w:val="FontStyle51"/>
          <w:rFonts w:ascii="Arial" w:eastAsiaTheme="majorEastAsia" w:hAnsi="Arial" w:cs="Arial"/>
          <w:sz w:val="10"/>
          <w:szCs w:val="10"/>
        </w:rPr>
        <w:t xml:space="preserve"> следует отнести отсутствие гарантии платежа, которая может привести к замедлению оборач</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ваемости средств.</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Платежное требование </w:t>
      </w:r>
      <w:r w:rsidR="001963FF">
        <w:rPr>
          <w:rStyle w:val="FontStyle51"/>
          <w:rFonts w:ascii="Arial" w:eastAsiaTheme="majorEastAsia" w:hAnsi="Arial" w:cs="Arial"/>
          <w:sz w:val="10"/>
          <w:szCs w:val="10"/>
        </w:rPr>
        <w:t>—</w:t>
      </w:r>
      <w:r w:rsidRPr="009F1B08">
        <w:rPr>
          <w:rStyle w:val="FontStyle51"/>
          <w:rFonts w:ascii="Arial" w:eastAsiaTheme="majorEastAsia" w:hAnsi="Arial" w:cs="Arial"/>
          <w:sz w:val="10"/>
          <w:szCs w:val="10"/>
        </w:rPr>
        <w:t xml:space="preserve"> платежная инструкция, с</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 xml:space="preserve">держащая требования бенефициара к плательщику об уплате определенной суммы через банк. </w:t>
      </w:r>
      <w:r w:rsidRPr="009F1B08">
        <w:rPr>
          <w:rStyle w:val="FontStyle51"/>
          <w:rFonts w:ascii="Arial" w:eastAsiaTheme="majorEastAsia" w:hAnsi="Arial" w:cs="Arial"/>
          <w:sz w:val="10"/>
          <w:szCs w:val="10"/>
          <w:u w:val="single"/>
        </w:rPr>
        <w:t>Преимущества расчетов</w:t>
      </w:r>
      <w:r w:rsidRPr="009F1B08">
        <w:rPr>
          <w:rStyle w:val="FontStyle51"/>
          <w:rFonts w:ascii="Arial" w:eastAsiaTheme="majorEastAsia" w:hAnsi="Arial" w:cs="Arial"/>
          <w:sz w:val="10"/>
          <w:szCs w:val="10"/>
        </w:rPr>
        <w:t xml:space="preserve"> плате</w:t>
      </w:r>
      <w:r w:rsidRPr="009F1B08">
        <w:rPr>
          <w:rStyle w:val="FontStyle51"/>
          <w:rFonts w:ascii="Arial" w:eastAsiaTheme="majorEastAsia" w:hAnsi="Arial" w:cs="Arial"/>
          <w:sz w:val="10"/>
          <w:szCs w:val="10"/>
        </w:rPr>
        <w:t>ж</w:t>
      </w:r>
      <w:r w:rsidRPr="009F1B08">
        <w:rPr>
          <w:rStyle w:val="FontStyle51"/>
          <w:rFonts w:ascii="Arial" w:eastAsiaTheme="majorEastAsia" w:hAnsi="Arial" w:cs="Arial"/>
          <w:sz w:val="10"/>
          <w:szCs w:val="10"/>
        </w:rPr>
        <w:t>ными требованиями заклю</w:t>
      </w:r>
      <w:r w:rsidRPr="009F1B08">
        <w:rPr>
          <w:rStyle w:val="FontStyle51"/>
          <w:rFonts w:ascii="Arial" w:eastAsiaTheme="majorEastAsia" w:hAnsi="Arial" w:cs="Arial"/>
          <w:sz w:val="10"/>
          <w:szCs w:val="10"/>
        </w:rPr>
        <w:softHyphen/>
        <w:t xml:space="preserve">чаются в том, что </w:t>
      </w:r>
      <w:proofErr w:type="gramStart"/>
      <w:r w:rsidRPr="009F1B08">
        <w:rPr>
          <w:rStyle w:val="FontStyle51"/>
          <w:rFonts w:ascii="Arial" w:eastAsiaTheme="majorEastAsia" w:hAnsi="Arial" w:cs="Arial"/>
          <w:sz w:val="10"/>
          <w:szCs w:val="10"/>
        </w:rPr>
        <w:t>контроль за</w:t>
      </w:r>
      <w:proofErr w:type="gramEnd"/>
      <w:r w:rsidRPr="009F1B08">
        <w:rPr>
          <w:rStyle w:val="FontStyle51"/>
          <w:rFonts w:ascii="Arial" w:eastAsiaTheme="majorEastAsia" w:hAnsi="Arial" w:cs="Arial"/>
          <w:sz w:val="10"/>
          <w:szCs w:val="10"/>
        </w:rPr>
        <w:t xml:space="preserve"> порядком их проведения осущест</w:t>
      </w:r>
      <w:r w:rsidRPr="009F1B08">
        <w:rPr>
          <w:rStyle w:val="FontStyle51"/>
          <w:rFonts w:ascii="Arial" w:eastAsiaTheme="majorEastAsia" w:hAnsi="Arial" w:cs="Arial"/>
          <w:sz w:val="10"/>
          <w:szCs w:val="10"/>
        </w:rPr>
        <w:softHyphen/>
        <w:t xml:space="preserve">вляется всеми участниками, включая банки. Обеспечивается строгая </w:t>
      </w:r>
      <w:proofErr w:type="spellStart"/>
      <w:r w:rsidRPr="009F1B08">
        <w:rPr>
          <w:rStyle w:val="FontStyle51"/>
          <w:rFonts w:ascii="Arial" w:eastAsiaTheme="majorEastAsia" w:hAnsi="Arial" w:cs="Arial"/>
          <w:sz w:val="10"/>
          <w:szCs w:val="10"/>
        </w:rPr>
        <w:t>адресность</w:t>
      </w:r>
      <w:proofErr w:type="spellEnd"/>
      <w:r w:rsidRPr="009F1B08">
        <w:rPr>
          <w:rStyle w:val="FontStyle51"/>
          <w:rFonts w:ascii="Arial" w:eastAsiaTheme="majorEastAsia" w:hAnsi="Arial" w:cs="Arial"/>
          <w:sz w:val="10"/>
          <w:szCs w:val="10"/>
        </w:rPr>
        <w:t xml:space="preserve"> доставки расчетных докуме</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 xml:space="preserve">тов, так как они передаются для исполнения через банки. Основным </w:t>
      </w:r>
      <w:r w:rsidRPr="009F1B08">
        <w:rPr>
          <w:rStyle w:val="FontStyle51"/>
          <w:rFonts w:ascii="Arial" w:eastAsiaTheme="majorEastAsia" w:hAnsi="Arial" w:cs="Arial"/>
          <w:sz w:val="10"/>
          <w:szCs w:val="10"/>
          <w:u w:val="single"/>
        </w:rPr>
        <w:t>недостатком</w:t>
      </w:r>
      <w:r w:rsidRPr="009F1B08">
        <w:rPr>
          <w:rStyle w:val="FontStyle51"/>
          <w:rFonts w:ascii="Arial" w:eastAsiaTheme="majorEastAsia" w:hAnsi="Arial" w:cs="Arial"/>
          <w:sz w:val="10"/>
          <w:szCs w:val="10"/>
        </w:rPr>
        <w:t xml:space="preserve"> является отсутствие гарантии платежа, поскольку на счете плательщика может не оказаться необходимой суммы средств. Кроме того, расчеты платежными требованиями довольно трудоемки, их документооборот включает больше этапов, чем документоо</w:t>
      </w:r>
      <w:r w:rsidRPr="009F1B08">
        <w:rPr>
          <w:rStyle w:val="FontStyle51"/>
          <w:rFonts w:ascii="Arial" w:eastAsiaTheme="majorEastAsia" w:hAnsi="Arial" w:cs="Arial"/>
          <w:sz w:val="10"/>
          <w:szCs w:val="10"/>
        </w:rPr>
        <w:softHyphen/>
        <w:t>борот при расчетах платежными поручениями и плате</w:t>
      </w:r>
      <w:r w:rsidRPr="009F1B08">
        <w:rPr>
          <w:rStyle w:val="FontStyle51"/>
          <w:rFonts w:ascii="Arial" w:eastAsiaTheme="majorEastAsia" w:hAnsi="Arial" w:cs="Arial"/>
          <w:sz w:val="10"/>
          <w:szCs w:val="10"/>
        </w:rPr>
        <w:t>ж</w:t>
      </w:r>
      <w:r w:rsidRPr="009F1B08">
        <w:rPr>
          <w:rStyle w:val="FontStyle51"/>
          <w:rFonts w:ascii="Arial" w:eastAsiaTheme="majorEastAsia" w:hAnsi="Arial" w:cs="Arial"/>
          <w:sz w:val="10"/>
          <w:szCs w:val="10"/>
        </w:rPr>
        <w:t>ными требованиями-поручениями.</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Чек </w:t>
      </w:r>
      <w:r w:rsidR="008B4FD4">
        <w:rPr>
          <w:rStyle w:val="FontStyle51"/>
          <w:rFonts w:ascii="Arial" w:eastAsiaTheme="majorEastAsia" w:hAnsi="Arial" w:cs="Arial"/>
          <w:sz w:val="10"/>
          <w:szCs w:val="10"/>
        </w:rPr>
        <w:t xml:space="preserve">—  </w:t>
      </w:r>
      <w:proofErr w:type="spellStart"/>
      <w:r w:rsidR="008B4FD4">
        <w:rPr>
          <w:rStyle w:val="FontStyle51"/>
          <w:rFonts w:ascii="Arial" w:eastAsiaTheme="majorEastAsia" w:hAnsi="Arial" w:cs="Arial"/>
          <w:sz w:val="10"/>
          <w:szCs w:val="10"/>
        </w:rPr>
        <w:t>ц</w:t>
      </w:r>
      <w:proofErr w:type="spellEnd"/>
      <w:r w:rsidR="008B4FD4">
        <w:rPr>
          <w:rStyle w:val="FontStyle51"/>
          <w:rFonts w:ascii="Arial" w:eastAsiaTheme="majorEastAsia" w:hAnsi="Arial" w:cs="Arial"/>
          <w:sz w:val="10"/>
          <w:szCs w:val="10"/>
        </w:rPr>
        <w:t>. б</w:t>
      </w:r>
      <w:r w:rsidRPr="009F1B08">
        <w:rPr>
          <w:rStyle w:val="FontStyle51"/>
          <w:rFonts w:ascii="Arial" w:eastAsiaTheme="majorEastAsia" w:hAnsi="Arial" w:cs="Arial"/>
          <w:sz w:val="10"/>
          <w:szCs w:val="10"/>
        </w:rPr>
        <w:t xml:space="preserve">, </w:t>
      </w:r>
      <w:proofErr w:type="gramStart"/>
      <w:r w:rsidRPr="009F1B08">
        <w:rPr>
          <w:rStyle w:val="FontStyle51"/>
          <w:rFonts w:ascii="Arial" w:eastAsiaTheme="majorEastAsia" w:hAnsi="Arial" w:cs="Arial"/>
          <w:sz w:val="10"/>
          <w:szCs w:val="10"/>
        </w:rPr>
        <w:t>содержащая</w:t>
      </w:r>
      <w:proofErr w:type="gramEnd"/>
      <w:r w:rsidRPr="009F1B08">
        <w:rPr>
          <w:rStyle w:val="FontStyle51"/>
          <w:rFonts w:ascii="Arial" w:eastAsiaTheme="majorEastAsia" w:hAnsi="Arial" w:cs="Arial"/>
          <w:sz w:val="10"/>
          <w:szCs w:val="10"/>
        </w:rPr>
        <w:t xml:space="preserve"> ничем не обусловлен</w:t>
      </w:r>
      <w:r w:rsidRPr="009F1B08">
        <w:rPr>
          <w:rStyle w:val="FontStyle51"/>
          <w:rFonts w:ascii="Arial" w:eastAsiaTheme="majorEastAsia" w:hAnsi="Arial" w:cs="Arial"/>
          <w:sz w:val="10"/>
          <w:szCs w:val="10"/>
        </w:rPr>
        <w:softHyphen/>
        <w:t>ное распор</w:t>
      </w:r>
      <w:r w:rsidRPr="009F1B08">
        <w:rPr>
          <w:rStyle w:val="FontStyle51"/>
          <w:rFonts w:ascii="Arial" w:eastAsiaTheme="majorEastAsia" w:hAnsi="Arial" w:cs="Arial"/>
          <w:sz w:val="10"/>
          <w:szCs w:val="10"/>
        </w:rPr>
        <w:t>я</w:t>
      </w:r>
      <w:r w:rsidRPr="009F1B08">
        <w:rPr>
          <w:rStyle w:val="FontStyle51"/>
          <w:rFonts w:ascii="Arial" w:eastAsiaTheme="majorEastAsia" w:hAnsi="Arial" w:cs="Arial"/>
          <w:sz w:val="10"/>
          <w:szCs w:val="10"/>
        </w:rPr>
        <w:t>жение чекодателя произвести выплату указанной в нем суммы чекодержателю. В Республике Беларусь для расчетов юридических лиц ис</w:t>
      </w:r>
      <w:r w:rsidRPr="009F1B08">
        <w:rPr>
          <w:rStyle w:val="FontStyle51"/>
          <w:rFonts w:ascii="Arial" w:eastAsiaTheme="majorEastAsia" w:hAnsi="Arial" w:cs="Arial"/>
          <w:sz w:val="10"/>
          <w:szCs w:val="10"/>
        </w:rPr>
        <w:softHyphen/>
        <w:t>пользуются чеки из чековых книжек. Расчеты чеками относят</w:t>
      </w:r>
      <w:r w:rsidRPr="009F1B08">
        <w:rPr>
          <w:rStyle w:val="FontStyle51"/>
          <w:rFonts w:ascii="Arial" w:eastAsiaTheme="majorEastAsia" w:hAnsi="Arial" w:cs="Arial"/>
          <w:sz w:val="10"/>
          <w:szCs w:val="10"/>
        </w:rPr>
        <w:softHyphen/>
        <w:t>ся к гарантированным платежам, поэтому они осуществляют</w:t>
      </w:r>
      <w:r w:rsidRPr="009F1B08">
        <w:rPr>
          <w:rStyle w:val="FontStyle51"/>
          <w:rFonts w:ascii="Arial" w:eastAsiaTheme="majorEastAsia" w:hAnsi="Arial" w:cs="Arial"/>
          <w:sz w:val="10"/>
          <w:szCs w:val="10"/>
        </w:rPr>
        <w:softHyphen/>
        <w:t>ся в два этапа: сначала плательщик получает чековую книжку на сумму предварительно депонированных средств, а затем осу</w:t>
      </w:r>
      <w:r w:rsidRPr="009F1B08">
        <w:rPr>
          <w:rStyle w:val="FontStyle51"/>
          <w:rFonts w:ascii="Arial" w:eastAsiaTheme="majorEastAsia" w:hAnsi="Arial" w:cs="Arial"/>
          <w:sz w:val="10"/>
          <w:szCs w:val="10"/>
        </w:rPr>
        <w:softHyphen/>
        <w:t>ществляется расчет чеком.</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Срок действия чековой книжки составляет 1 год. По его ис</w:t>
      </w:r>
      <w:r w:rsidRPr="009F1B08">
        <w:rPr>
          <w:rStyle w:val="FontStyle51"/>
          <w:rFonts w:ascii="Arial" w:eastAsiaTheme="majorEastAsia" w:hAnsi="Arial" w:cs="Arial"/>
          <w:sz w:val="10"/>
          <w:szCs w:val="10"/>
        </w:rPr>
        <w:softHyphen/>
        <w:t xml:space="preserve">течении чекодатель должен сдать ее в банк (или по желанию — досрочно). Основным </w:t>
      </w:r>
      <w:r w:rsidRPr="009F1B08">
        <w:rPr>
          <w:rStyle w:val="FontStyle51"/>
          <w:rFonts w:ascii="Arial" w:eastAsiaTheme="majorEastAsia" w:hAnsi="Arial" w:cs="Arial"/>
          <w:sz w:val="10"/>
          <w:szCs w:val="10"/>
          <w:u w:val="single"/>
        </w:rPr>
        <w:t>достоинством расчетов чеками</w:t>
      </w:r>
      <w:r w:rsidRPr="009F1B08">
        <w:rPr>
          <w:rStyle w:val="FontStyle51"/>
          <w:rFonts w:ascii="Arial" w:eastAsiaTheme="majorEastAsia" w:hAnsi="Arial" w:cs="Arial"/>
          <w:sz w:val="10"/>
          <w:szCs w:val="10"/>
        </w:rPr>
        <w:t xml:space="preserve"> является гарантия платежа, достигаемая за счет предварительного депонир</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 xml:space="preserve">вания денежных средств. К </w:t>
      </w:r>
      <w:r w:rsidRPr="009F1B08">
        <w:rPr>
          <w:rStyle w:val="FontStyle51"/>
          <w:rFonts w:ascii="Arial" w:eastAsiaTheme="majorEastAsia" w:hAnsi="Arial" w:cs="Arial"/>
          <w:sz w:val="10"/>
          <w:szCs w:val="10"/>
          <w:u w:val="single"/>
        </w:rPr>
        <w:t>недостаткам</w:t>
      </w:r>
      <w:r w:rsidRPr="009F1B08">
        <w:rPr>
          <w:rStyle w:val="FontStyle51"/>
          <w:rFonts w:ascii="Arial" w:eastAsiaTheme="majorEastAsia" w:hAnsi="Arial" w:cs="Arial"/>
          <w:sz w:val="10"/>
          <w:szCs w:val="10"/>
        </w:rPr>
        <w:t xml:space="preserve"> можно отнести усложне</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ный документооборот. Кроме того чек может быть не принят или не оплачен, если его оформление не отвечает требованиям нормати</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ных доку</w:t>
      </w:r>
      <w:r w:rsidRPr="009F1B08">
        <w:rPr>
          <w:rStyle w:val="FontStyle51"/>
          <w:rFonts w:ascii="Arial" w:eastAsiaTheme="majorEastAsia" w:hAnsi="Arial" w:cs="Arial"/>
          <w:sz w:val="10"/>
          <w:szCs w:val="10"/>
        </w:rPr>
        <w:softHyphen/>
        <w:t>ментов.</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Аккредитив </w:t>
      </w:r>
      <w:r w:rsidRPr="009F1B08">
        <w:rPr>
          <w:rStyle w:val="FontStyle51"/>
          <w:rFonts w:ascii="Arial" w:eastAsiaTheme="majorEastAsia" w:hAnsi="Arial" w:cs="Arial"/>
          <w:sz w:val="10"/>
          <w:szCs w:val="10"/>
        </w:rPr>
        <w:t>— это обязательство банка-эмитента осущест</w:t>
      </w:r>
      <w:r w:rsidRPr="009F1B08">
        <w:rPr>
          <w:rStyle w:val="FontStyle51"/>
          <w:rFonts w:ascii="Arial" w:eastAsiaTheme="majorEastAsia" w:hAnsi="Arial" w:cs="Arial"/>
          <w:sz w:val="10"/>
          <w:szCs w:val="10"/>
        </w:rPr>
        <w:softHyphen/>
        <w:t>вить по поручению клиента-приказодателя платеж бенефициа</w:t>
      </w:r>
      <w:r w:rsidRPr="009F1B08">
        <w:rPr>
          <w:rStyle w:val="FontStyle51"/>
          <w:rFonts w:ascii="Arial" w:eastAsiaTheme="majorEastAsia" w:hAnsi="Arial" w:cs="Arial"/>
          <w:sz w:val="10"/>
          <w:szCs w:val="10"/>
        </w:rPr>
        <w:softHyphen/>
        <w:t>ру, если соблюдены все усло</w:t>
      </w:r>
      <w:r w:rsidRPr="009F1B08">
        <w:rPr>
          <w:rStyle w:val="FontStyle51"/>
          <w:rFonts w:ascii="Arial" w:eastAsiaTheme="majorEastAsia" w:hAnsi="Arial" w:cs="Arial"/>
          <w:sz w:val="10"/>
          <w:szCs w:val="10"/>
        </w:rPr>
        <w:softHyphen/>
        <w:t>вия аккредитива. Аккредитивная форма расчетов гарантирует получение пла</w:t>
      </w:r>
      <w:r w:rsidRPr="009F1B08">
        <w:rPr>
          <w:rStyle w:val="FontStyle51"/>
          <w:rFonts w:ascii="Arial" w:eastAsiaTheme="majorEastAsia" w:hAnsi="Arial" w:cs="Arial"/>
          <w:sz w:val="10"/>
          <w:szCs w:val="10"/>
        </w:rPr>
        <w:softHyphen/>
        <w:t>тежа бенефициаром при выполнении им условий аккредитива. К преимуществам организации документооборота можно отнес</w:t>
      </w:r>
      <w:r w:rsidRPr="009F1B08">
        <w:rPr>
          <w:rStyle w:val="FontStyle51"/>
          <w:rFonts w:ascii="Arial" w:eastAsiaTheme="majorEastAsia" w:hAnsi="Arial" w:cs="Arial"/>
          <w:sz w:val="10"/>
          <w:szCs w:val="10"/>
        </w:rPr>
        <w:softHyphen/>
        <w:t xml:space="preserve">ти </w:t>
      </w:r>
      <w:proofErr w:type="gramStart"/>
      <w:r w:rsidRPr="009F1B08">
        <w:rPr>
          <w:rStyle w:val="FontStyle51"/>
          <w:rFonts w:ascii="Arial" w:eastAsiaTheme="majorEastAsia" w:hAnsi="Arial" w:cs="Arial"/>
          <w:sz w:val="10"/>
          <w:szCs w:val="10"/>
        </w:rPr>
        <w:t>контроль за</w:t>
      </w:r>
      <w:proofErr w:type="gramEnd"/>
      <w:r w:rsidRPr="009F1B08">
        <w:rPr>
          <w:rStyle w:val="FontStyle51"/>
          <w:rFonts w:ascii="Arial" w:eastAsiaTheme="majorEastAsia" w:hAnsi="Arial" w:cs="Arial"/>
          <w:sz w:val="10"/>
          <w:szCs w:val="10"/>
        </w:rPr>
        <w:t xml:space="preserve"> соблюдением условий аккредитива со стороны банков. </w:t>
      </w:r>
      <w:r w:rsidRPr="009F1B08">
        <w:rPr>
          <w:rStyle w:val="FontStyle51"/>
          <w:rFonts w:ascii="Arial" w:eastAsiaTheme="majorEastAsia" w:hAnsi="Arial" w:cs="Arial"/>
          <w:sz w:val="10"/>
          <w:szCs w:val="10"/>
          <w:u w:val="single"/>
        </w:rPr>
        <w:t>Недостатками</w:t>
      </w:r>
      <w:r w:rsidRPr="009F1B08">
        <w:rPr>
          <w:rStyle w:val="FontStyle51"/>
          <w:rFonts w:ascii="Arial" w:eastAsiaTheme="majorEastAsia" w:hAnsi="Arial" w:cs="Arial"/>
          <w:sz w:val="10"/>
          <w:szCs w:val="10"/>
        </w:rPr>
        <w:t xml:space="preserve"> являются сложность и высокая стои</w:t>
      </w:r>
      <w:r w:rsidRPr="009F1B08">
        <w:rPr>
          <w:rStyle w:val="FontStyle51"/>
          <w:rFonts w:ascii="Arial" w:eastAsiaTheme="majorEastAsia" w:hAnsi="Arial" w:cs="Arial"/>
          <w:sz w:val="10"/>
          <w:szCs w:val="10"/>
        </w:rPr>
        <w:softHyphen/>
        <w:t>мость расчетной операции, а также отвлечение денежных сре</w:t>
      </w:r>
      <w:proofErr w:type="gramStart"/>
      <w:r w:rsidRPr="009F1B08">
        <w:rPr>
          <w:rStyle w:val="FontStyle51"/>
          <w:rFonts w:ascii="Arial" w:eastAsiaTheme="majorEastAsia" w:hAnsi="Arial" w:cs="Arial"/>
          <w:sz w:val="10"/>
          <w:szCs w:val="10"/>
        </w:rPr>
        <w:t>дств пл</w:t>
      </w:r>
      <w:proofErr w:type="gramEnd"/>
      <w:r w:rsidRPr="009F1B08">
        <w:rPr>
          <w:rStyle w:val="FontStyle51"/>
          <w:rFonts w:ascii="Arial" w:eastAsiaTheme="majorEastAsia" w:hAnsi="Arial" w:cs="Arial"/>
          <w:sz w:val="10"/>
          <w:szCs w:val="10"/>
        </w:rPr>
        <w:t>ательщика на срок действия аккредитива, что приводит к за</w:t>
      </w:r>
      <w:r w:rsidRPr="009F1B08">
        <w:rPr>
          <w:rStyle w:val="FontStyle51"/>
          <w:rFonts w:ascii="Arial" w:eastAsiaTheme="majorEastAsia" w:hAnsi="Arial" w:cs="Arial"/>
          <w:sz w:val="10"/>
          <w:szCs w:val="10"/>
        </w:rPr>
        <w:softHyphen/>
        <w:t>медлению их оборачиваемости.</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Банковская пластиковая карточка </w:t>
      </w:r>
      <w:r w:rsidRPr="009F1B08">
        <w:rPr>
          <w:rStyle w:val="FontStyle51"/>
          <w:rFonts w:ascii="Arial" w:eastAsiaTheme="majorEastAsia" w:hAnsi="Arial" w:cs="Arial"/>
          <w:sz w:val="10"/>
          <w:szCs w:val="10"/>
        </w:rPr>
        <w:t>— это платежный ин</w:t>
      </w:r>
      <w:r w:rsidRPr="009F1B08">
        <w:rPr>
          <w:rStyle w:val="FontStyle51"/>
          <w:rFonts w:ascii="Arial" w:eastAsiaTheme="majorEastAsia" w:hAnsi="Arial" w:cs="Arial"/>
          <w:sz w:val="10"/>
          <w:szCs w:val="10"/>
        </w:rPr>
        <w:softHyphen/>
        <w:t>струмент, который обеспечивает доступ к банковскому счету и проведение безналичных расчетов за товары и услуги, получе</w:t>
      </w:r>
      <w:r w:rsidRPr="009F1B08">
        <w:rPr>
          <w:rStyle w:val="FontStyle51"/>
          <w:rFonts w:ascii="Arial" w:eastAsiaTheme="majorEastAsia" w:hAnsi="Arial" w:cs="Arial"/>
          <w:sz w:val="10"/>
          <w:szCs w:val="10"/>
        </w:rPr>
        <w:softHyphen/>
        <w:t>ние наличных денежных средств и осуществление других операций, предусмотренных действующим законодательством.</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Развитие расчетов банковскими пластиковыми карточками способствует уменьшению объема наличного денежного оборота, снижению издержек обращения в общественном хозяйстве, а на уровне предприятий — ускорению движения оборотного капитала, совершенствованию организации учета и </w:t>
      </w:r>
      <w:proofErr w:type="gramStart"/>
      <w:r w:rsidRPr="009F1B08">
        <w:rPr>
          <w:rStyle w:val="FontStyle51"/>
          <w:rFonts w:ascii="Arial" w:eastAsiaTheme="majorEastAsia" w:hAnsi="Arial" w:cs="Arial"/>
          <w:sz w:val="10"/>
          <w:szCs w:val="10"/>
        </w:rPr>
        <w:t>кон</w:t>
      </w:r>
      <w:r w:rsidRPr="009F1B08">
        <w:rPr>
          <w:rStyle w:val="FontStyle51"/>
          <w:rFonts w:ascii="Arial" w:eastAsiaTheme="majorEastAsia" w:hAnsi="Arial" w:cs="Arial"/>
          <w:sz w:val="10"/>
          <w:szCs w:val="10"/>
        </w:rPr>
        <w:softHyphen/>
        <w:t>троля за</w:t>
      </w:r>
      <w:proofErr w:type="gramEnd"/>
      <w:r w:rsidRPr="009F1B08">
        <w:rPr>
          <w:rStyle w:val="FontStyle51"/>
          <w:rFonts w:ascii="Arial" w:eastAsiaTheme="majorEastAsia" w:hAnsi="Arial" w:cs="Arial"/>
          <w:sz w:val="10"/>
          <w:szCs w:val="10"/>
        </w:rPr>
        <w:t xml:space="preserve"> движением средств.</w:t>
      </w:r>
    </w:p>
    <w:p w:rsidR="009A4A61" w:rsidRPr="009F1B08" w:rsidRDefault="009A4A61" w:rsidP="00ED5091">
      <w:pPr>
        <w:tabs>
          <w:tab w:val="left" w:pos="567"/>
        </w:tabs>
        <w:ind w:firstLine="284"/>
        <w:jc w:val="both"/>
        <w:rPr>
          <w:rFonts w:ascii="Arial" w:hAnsi="Arial" w:cs="Arial"/>
          <w:sz w:val="10"/>
          <w:szCs w:val="10"/>
        </w:rPr>
      </w:pP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48.Элементы налога и налоговая терминология</w:t>
      </w:r>
      <w:r w:rsidRPr="009F1B08">
        <w:rPr>
          <w:rFonts w:ascii="Arial" w:hAnsi="Arial" w:cs="Arial"/>
          <w:sz w:val="10"/>
          <w:szCs w:val="10"/>
        </w:rPr>
        <w:t>.</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Элементы налога</w:t>
      </w:r>
      <w:r w:rsidRPr="009F1B08">
        <w:rPr>
          <w:rFonts w:ascii="Arial" w:hAnsi="Arial" w:cs="Arial"/>
          <w:sz w:val="10"/>
          <w:szCs w:val="10"/>
        </w:rPr>
        <w:t xml:space="preserve"> – это родовые </w:t>
      </w:r>
      <w:proofErr w:type="gramStart"/>
      <w:r w:rsidRPr="009F1B08">
        <w:rPr>
          <w:rFonts w:ascii="Arial" w:hAnsi="Arial" w:cs="Arial"/>
          <w:sz w:val="10"/>
          <w:szCs w:val="10"/>
        </w:rPr>
        <w:t>признаки</w:t>
      </w:r>
      <w:proofErr w:type="gramEnd"/>
      <w:r w:rsidRPr="009F1B08">
        <w:rPr>
          <w:rFonts w:ascii="Arial" w:hAnsi="Arial" w:cs="Arial"/>
          <w:sz w:val="10"/>
          <w:szCs w:val="10"/>
        </w:rPr>
        <w:t xml:space="preserve"> отражающие соц</w:t>
      </w:r>
      <w:r w:rsidRPr="009F1B08">
        <w:rPr>
          <w:rFonts w:ascii="Arial" w:hAnsi="Arial" w:cs="Arial"/>
          <w:sz w:val="10"/>
          <w:szCs w:val="10"/>
        </w:rPr>
        <w:t>и</w:t>
      </w:r>
      <w:r w:rsidRPr="009F1B08">
        <w:rPr>
          <w:rFonts w:ascii="Arial" w:hAnsi="Arial" w:cs="Arial"/>
          <w:sz w:val="10"/>
          <w:szCs w:val="10"/>
        </w:rPr>
        <w:t>ально-экономическую сущность налога.</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Характеристика элементов налога</w:t>
      </w:r>
      <w:r w:rsidRPr="009F1B08">
        <w:rPr>
          <w:rFonts w:ascii="Arial" w:hAnsi="Arial" w:cs="Arial"/>
          <w:sz w:val="10"/>
          <w:szCs w:val="10"/>
        </w:rPr>
        <w:t xml:space="preserve"> – это налоговая </w:t>
      </w:r>
      <w:proofErr w:type="gramStart"/>
      <w:r w:rsidRPr="009F1B08">
        <w:rPr>
          <w:rFonts w:ascii="Arial" w:hAnsi="Arial" w:cs="Arial"/>
          <w:sz w:val="10"/>
          <w:szCs w:val="10"/>
        </w:rPr>
        <w:t>термин</w:t>
      </w:r>
      <w:r w:rsidRPr="009F1B08">
        <w:rPr>
          <w:rFonts w:ascii="Arial" w:hAnsi="Arial" w:cs="Arial"/>
          <w:sz w:val="10"/>
          <w:szCs w:val="10"/>
        </w:rPr>
        <w:t>о</w:t>
      </w:r>
      <w:r w:rsidRPr="009F1B08">
        <w:rPr>
          <w:rFonts w:ascii="Arial" w:hAnsi="Arial" w:cs="Arial"/>
          <w:sz w:val="10"/>
          <w:szCs w:val="10"/>
        </w:rPr>
        <w:t>логия</w:t>
      </w:r>
      <w:proofErr w:type="gramEnd"/>
      <w:r w:rsidRPr="009F1B08">
        <w:rPr>
          <w:rFonts w:ascii="Arial" w:hAnsi="Arial" w:cs="Arial"/>
          <w:sz w:val="10"/>
          <w:szCs w:val="10"/>
        </w:rPr>
        <w:t xml:space="preserve"> которая отражается в законодательных актах.</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 xml:space="preserve">Налоги – </w:t>
      </w:r>
      <w:r w:rsidRPr="009F1B08">
        <w:rPr>
          <w:rFonts w:ascii="Arial" w:hAnsi="Arial" w:cs="Arial"/>
          <w:sz w:val="10"/>
          <w:szCs w:val="10"/>
        </w:rPr>
        <w:t xml:space="preserve">обязательные платежи юр и </w:t>
      </w:r>
      <w:proofErr w:type="spellStart"/>
      <w:proofErr w:type="gramStart"/>
      <w:r w:rsidRPr="009F1B08">
        <w:rPr>
          <w:rFonts w:ascii="Arial" w:hAnsi="Arial" w:cs="Arial"/>
          <w:sz w:val="10"/>
          <w:szCs w:val="10"/>
        </w:rPr>
        <w:t>физ</w:t>
      </w:r>
      <w:proofErr w:type="spellEnd"/>
      <w:proofErr w:type="gramEnd"/>
      <w:r w:rsidRPr="009F1B08">
        <w:rPr>
          <w:rFonts w:ascii="Arial" w:hAnsi="Arial" w:cs="Arial"/>
          <w:sz w:val="10"/>
          <w:szCs w:val="10"/>
        </w:rPr>
        <w:t xml:space="preserve"> лиц в бюджет, к</w:t>
      </w:r>
      <w:r w:rsidRPr="009F1B08">
        <w:rPr>
          <w:rFonts w:ascii="Arial" w:hAnsi="Arial" w:cs="Arial"/>
          <w:sz w:val="10"/>
          <w:szCs w:val="10"/>
        </w:rPr>
        <w:t>о</w:t>
      </w:r>
      <w:r w:rsidRPr="009F1B08">
        <w:rPr>
          <w:rFonts w:ascii="Arial" w:hAnsi="Arial" w:cs="Arial"/>
          <w:sz w:val="10"/>
          <w:szCs w:val="10"/>
        </w:rPr>
        <w:t>торые устанавливаются и принудительно изымаются государством и используются на общегосударственные потребности.</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Субъект налога</w:t>
      </w:r>
      <w:r w:rsidRPr="009F1B08">
        <w:rPr>
          <w:rFonts w:ascii="Arial" w:hAnsi="Arial" w:cs="Arial"/>
          <w:sz w:val="10"/>
          <w:szCs w:val="10"/>
        </w:rPr>
        <w:t xml:space="preserve"> – юридическое или физическое лицо, которое обязано платить налоги. Субъект может быть </w:t>
      </w:r>
      <w:proofErr w:type="gramStart"/>
      <w:r w:rsidRPr="009F1B08">
        <w:rPr>
          <w:rFonts w:ascii="Arial" w:hAnsi="Arial" w:cs="Arial"/>
          <w:sz w:val="10"/>
          <w:szCs w:val="10"/>
        </w:rPr>
        <w:t>формальным</w:t>
      </w:r>
      <w:proofErr w:type="gramEnd"/>
      <w:r w:rsidRPr="009F1B08">
        <w:rPr>
          <w:rFonts w:ascii="Arial" w:hAnsi="Arial" w:cs="Arial"/>
          <w:sz w:val="10"/>
          <w:szCs w:val="10"/>
        </w:rPr>
        <w:t xml:space="preserve"> если он переносит налог на другое лицо.</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Носитель налога</w:t>
      </w:r>
      <w:r w:rsidRPr="009F1B08">
        <w:rPr>
          <w:rFonts w:ascii="Arial" w:hAnsi="Arial" w:cs="Arial"/>
          <w:sz w:val="10"/>
          <w:szCs w:val="10"/>
        </w:rPr>
        <w:t xml:space="preserve"> – это фактический конечный плательщик налога.</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Объект налога</w:t>
      </w:r>
      <w:r w:rsidRPr="009F1B08">
        <w:rPr>
          <w:rFonts w:ascii="Arial" w:hAnsi="Arial" w:cs="Arial"/>
          <w:sz w:val="10"/>
          <w:szCs w:val="10"/>
        </w:rPr>
        <w:t xml:space="preserve"> – предмет, действие, доход, т.е. то с чего пл</w:t>
      </w:r>
      <w:r w:rsidRPr="009F1B08">
        <w:rPr>
          <w:rFonts w:ascii="Arial" w:hAnsi="Arial" w:cs="Arial"/>
          <w:sz w:val="10"/>
          <w:szCs w:val="10"/>
        </w:rPr>
        <w:t>а</w:t>
      </w:r>
      <w:r w:rsidRPr="009F1B08">
        <w:rPr>
          <w:rFonts w:ascii="Arial" w:hAnsi="Arial" w:cs="Arial"/>
          <w:sz w:val="10"/>
          <w:szCs w:val="10"/>
        </w:rPr>
        <w:t>тится налог.</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Налоговая база</w:t>
      </w:r>
      <w:r w:rsidRPr="009F1B08">
        <w:rPr>
          <w:rFonts w:ascii="Arial" w:hAnsi="Arial" w:cs="Arial"/>
          <w:sz w:val="10"/>
          <w:szCs w:val="10"/>
        </w:rPr>
        <w:t xml:space="preserve"> – часть объекта </w:t>
      </w:r>
      <w:proofErr w:type="gramStart"/>
      <w:r w:rsidRPr="009F1B08">
        <w:rPr>
          <w:rFonts w:ascii="Arial" w:hAnsi="Arial" w:cs="Arial"/>
          <w:sz w:val="10"/>
          <w:szCs w:val="10"/>
        </w:rPr>
        <w:t>обложения</w:t>
      </w:r>
      <w:proofErr w:type="gramEnd"/>
      <w:r w:rsidRPr="009F1B08">
        <w:rPr>
          <w:rFonts w:ascii="Arial" w:hAnsi="Arial" w:cs="Arial"/>
          <w:sz w:val="10"/>
          <w:szCs w:val="10"/>
        </w:rPr>
        <w:t xml:space="preserve"> образующаяся в результате применения всех льгот и изъятий. Непосредственно к налоговой базе применяется налоговая ставка.</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Налоговый период</w:t>
      </w:r>
      <w:r w:rsidRPr="009F1B08">
        <w:rPr>
          <w:rFonts w:ascii="Arial" w:hAnsi="Arial" w:cs="Arial"/>
          <w:sz w:val="10"/>
          <w:szCs w:val="10"/>
        </w:rPr>
        <w:t xml:space="preserve"> – это </w:t>
      </w:r>
      <w:proofErr w:type="gramStart"/>
      <w:r w:rsidRPr="009F1B08">
        <w:rPr>
          <w:rFonts w:ascii="Arial" w:hAnsi="Arial" w:cs="Arial"/>
          <w:sz w:val="10"/>
          <w:szCs w:val="10"/>
        </w:rPr>
        <w:t>время</w:t>
      </w:r>
      <w:proofErr w:type="gramEnd"/>
      <w:r w:rsidRPr="009F1B08">
        <w:rPr>
          <w:rFonts w:ascii="Arial" w:hAnsi="Arial" w:cs="Arial"/>
          <w:sz w:val="10"/>
          <w:szCs w:val="10"/>
        </w:rPr>
        <w:t xml:space="preserve"> за который производится н</w:t>
      </w:r>
      <w:r w:rsidRPr="009F1B08">
        <w:rPr>
          <w:rFonts w:ascii="Arial" w:hAnsi="Arial" w:cs="Arial"/>
          <w:sz w:val="10"/>
          <w:szCs w:val="10"/>
        </w:rPr>
        <w:t>а</w:t>
      </w:r>
      <w:r w:rsidRPr="009F1B08">
        <w:rPr>
          <w:rFonts w:ascii="Arial" w:hAnsi="Arial" w:cs="Arial"/>
          <w:sz w:val="10"/>
          <w:szCs w:val="10"/>
        </w:rPr>
        <w:t>числение налога. Чаще всего это месяц, но может быть и квартал</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Налоговая ставка</w:t>
      </w:r>
      <w:r w:rsidRPr="009F1B08">
        <w:rPr>
          <w:rFonts w:ascii="Arial" w:hAnsi="Arial" w:cs="Arial"/>
          <w:sz w:val="10"/>
          <w:szCs w:val="10"/>
        </w:rPr>
        <w:t xml:space="preserve"> - величина в расчёте на единицу налогоо</w:t>
      </w:r>
      <w:r w:rsidRPr="009F1B08">
        <w:rPr>
          <w:rFonts w:ascii="Arial" w:hAnsi="Arial" w:cs="Arial"/>
          <w:sz w:val="10"/>
          <w:szCs w:val="10"/>
        </w:rPr>
        <w:t>б</w:t>
      </w:r>
      <w:r w:rsidRPr="009F1B08">
        <w:rPr>
          <w:rFonts w:ascii="Arial" w:hAnsi="Arial" w:cs="Arial"/>
          <w:sz w:val="10"/>
          <w:szCs w:val="10"/>
        </w:rPr>
        <w:t>ложения. Она устанавливается в процентах, или в твёрдой сумме в белорусских рублях или евро.</w:t>
      </w:r>
    </w:p>
    <w:p w:rsidR="001A4AEB" w:rsidRPr="009F1B08" w:rsidRDefault="001A4AEB" w:rsidP="001A4AEB">
      <w:pPr>
        <w:ind w:firstLine="284"/>
        <w:jc w:val="both"/>
        <w:rPr>
          <w:rFonts w:ascii="Arial" w:hAnsi="Arial" w:cs="Arial"/>
          <w:sz w:val="10"/>
          <w:szCs w:val="10"/>
        </w:rPr>
      </w:pPr>
      <w:r w:rsidRPr="009F1B08">
        <w:rPr>
          <w:rFonts w:ascii="Arial" w:hAnsi="Arial" w:cs="Arial"/>
          <w:sz w:val="10"/>
          <w:szCs w:val="10"/>
        </w:rPr>
        <w:t>Процентные ставки бывают пропорциональные, прогресси</w:t>
      </w:r>
      <w:r w:rsidRPr="009F1B08">
        <w:rPr>
          <w:rFonts w:ascii="Arial" w:hAnsi="Arial" w:cs="Arial"/>
          <w:sz w:val="10"/>
          <w:szCs w:val="10"/>
        </w:rPr>
        <w:t>в</w:t>
      </w:r>
      <w:r w:rsidRPr="009F1B08">
        <w:rPr>
          <w:rFonts w:ascii="Arial" w:hAnsi="Arial" w:cs="Arial"/>
          <w:sz w:val="10"/>
          <w:szCs w:val="10"/>
        </w:rPr>
        <w:t>ные, регрессивные.</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Налоговые льготы</w:t>
      </w:r>
      <w:r w:rsidRPr="009F1B08">
        <w:rPr>
          <w:rFonts w:ascii="Arial" w:hAnsi="Arial" w:cs="Arial"/>
          <w:sz w:val="10"/>
          <w:szCs w:val="10"/>
        </w:rPr>
        <w:t xml:space="preserve"> – полное или частичное освобождение от налогов путем понижения ставок, освобождение отдельных пл</w:t>
      </w:r>
      <w:r w:rsidRPr="009F1B08">
        <w:rPr>
          <w:rFonts w:ascii="Arial" w:hAnsi="Arial" w:cs="Arial"/>
          <w:sz w:val="10"/>
          <w:szCs w:val="10"/>
        </w:rPr>
        <w:t>а</w:t>
      </w:r>
      <w:r w:rsidRPr="009F1B08">
        <w:rPr>
          <w:rFonts w:ascii="Arial" w:hAnsi="Arial" w:cs="Arial"/>
          <w:sz w:val="10"/>
          <w:szCs w:val="10"/>
        </w:rPr>
        <w:t>тельщиков, налоговый кредит.</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Налоговая декларация</w:t>
      </w:r>
      <w:r w:rsidRPr="009F1B08">
        <w:rPr>
          <w:rFonts w:ascii="Arial" w:hAnsi="Arial" w:cs="Arial"/>
          <w:sz w:val="10"/>
          <w:szCs w:val="10"/>
        </w:rPr>
        <w:t xml:space="preserve"> – официальное документальное з</w:t>
      </w:r>
      <w:r w:rsidRPr="009F1B08">
        <w:rPr>
          <w:rFonts w:ascii="Arial" w:hAnsi="Arial" w:cs="Arial"/>
          <w:sz w:val="10"/>
          <w:szCs w:val="10"/>
        </w:rPr>
        <w:t>а</w:t>
      </w:r>
      <w:r w:rsidRPr="009F1B08">
        <w:rPr>
          <w:rFonts w:ascii="Arial" w:hAnsi="Arial" w:cs="Arial"/>
          <w:sz w:val="10"/>
          <w:szCs w:val="10"/>
        </w:rPr>
        <w:t xml:space="preserve">явление плательщика </w:t>
      </w:r>
      <w:proofErr w:type="gramStart"/>
      <w:r w:rsidRPr="009F1B08">
        <w:rPr>
          <w:rFonts w:ascii="Arial" w:hAnsi="Arial" w:cs="Arial"/>
          <w:sz w:val="10"/>
          <w:szCs w:val="10"/>
        </w:rPr>
        <w:t>о</w:t>
      </w:r>
      <w:proofErr w:type="gramEnd"/>
      <w:r w:rsidRPr="009F1B08">
        <w:rPr>
          <w:rFonts w:ascii="Arial" w:hAnsi="Arial" w:cs="Arial"/>
          <w:sz w:val="10"/>
          <w:szCs w:val="10"/>
        </w:rPr>
        <w:t xml:space="preserve"> полученных им доходов за определенный период.</w:t>
      </w:r>
    </w:p>
    <w:p w:rsidR="001A4AEB" w:rsidRPr="009F1B08" w:rsidRDefault="001A4AEB" w:rsidP="001A4AEB">
      <w:pPr>
        <w:ind w:firstLine="284"/>
        <w:jc w:val="both"/>
        <w:rPr>
          <w:rFonts w:ascii="Arial" w:hAnsi="Arial" w:cs="Arial"/>
          <w:sz w:val="10"/>
          <w:szCs w:val="10"/>
        </w:rPr>
      </w:pPr>
      <w:r w:rsidRPr="009F1B08">
        <w:rPr>
          <w:rFonts w:ascii="Arial" w:hAnsi="Arial" w:cs="Arial"/>
          <w:b/>
          <w:sz w:val="10"/>
          <w:szCs w:val="10"/>
        </w:rPr>
        <w:t>Налоговая система</w:t>
      </w:r>
      <w:r w:rsidRPr="009F1B08">
        <w:rPr>
          <w:rFonts w:ascii="Arial" w:hAnsi="Arial" w:cs="Arial"/>
          <w:sz w:val="10"/>
          <w:szCs w:val="10"/>
        </w:rPr>
        <w:t xml:space="preserve"> – это совокупность налогов и </w:t>
      </w:r>
      <w:proofErr w:type="gramStart"/>
      <w:r w:rsidRPr="009F1B08">
        <w:rPr>
          <w:rFonts w:ascii="Arial" w:hAnsi="Arial" w:cs="Arial"/>
          <w:sz w:val="10"/>
          <w:szCs w:val="10"/>
        </w:rPr>
        <w:t>сборов</w:t>
      </w:r>
      <w:proofErr w:type="gramEnd"/>
      <w:r w:rsidRPr="009F1B08">
        <w:rPr>
          <w:rFonts w:ascii="Arial" w:hAnsi="Arial" w:cs="Arial"/>
          <w:sz w:val="10"/>
          <w:szCs w:val="10"/>
        </w:rPr>
        <w:t xml:space="preserve"> вз</w:t>
      </w:r>
      <w:r w:rsidRPr="009F1B08">
        <w:rPr>
          <w:rFonts w:ascii="Arial" w:hAnsi="Arial" w:cs="Arial"/>
          <w:sz w:val="10"/>
          <w:szCs w:val="10"/>
        </w:rPr>
        <w:t>и</w:t>
      </w:r>
      <w:r w:rsidRPr="009F1B08">
        <w:rPr>
          <w:rFonts w:ascii="Arial" w:hAnsi="Arial" w:cs="Arial"/>
          <w:sz w:val="10"/>
          <w:szCs w:val="10"/>
        </w:rPr>
        <w:t>маемых в той или иной стране, а также форм и методов налогоо</w:t>
      </w:r>
      <w:r w:rsidRPr="009F1B08">
        <w:rPr>
          <w:rFonts w:ascii="Arial" w:hAnsi="Arial" w:cs="Arial"/>
          <w:sz w:val="10"/>
          <w:szCs w:val="10"/>
        </w:rPr>
        <w:t>б</w:t>
      </w:r>
      <w:r w:rsidRPr="009F1B08">
        <w:rPr>
          <w:rFonts w:ascii="Arial" w:hAnsi="Arial" w:cs="Arial"/>
          <w:sz w:val="10"/>
          <w:szCs w:val="10"/>
        </w:rPr>
        <w:t>ложения, налоговых органов и налогового законодательства.</w:t>
      </w: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8B4FD4" w:rsidRDefault="008B4FD4" w:rsidP="00ED5091">
      <w:pPr>
        <w:suppressAutoHyphens/>
        <w:snapToGrid w:val="0"/>
        <w:ind w:firstLine="284"/>
        <w:jc w:val="both"/>
        <w:rPr>
          <w:rFonts w:ascii="Arial" w:hAnsi="Arial" w:cs="Arial"/>
          <w:b/>
          <w:sz w:val="10"/>
          <w:szCs w:val="10"/>
        </w:rPr>
      </w:pPr>
    </w:p>
    <w:p w:rsidR="009A4A61" w:rsidRPr="009F1B08" w:rsidRDefault="009A4A61" w:rsidP="00ED5091">
      <w:pPr>
        <w:suppressAutoHyphens/>
        <w:snapToGrid w:val="0"/>
        <w:ind w:firstLine="284"/>
        <w:jc w:val="both"/>
        <w:rPr>
          <w:rFonts w:ascii="Arial" w:hAnsi="Arial" w:cs="Arial"/>
          <w:b/>
          <w:sz w:val="10"/>
          <w:szCs w:val="10"/>
        </w:rPr>
      </w:pPr>
      <w:r w:rsidRPr="009F1B08">
        <w:rPr>
          <w:rFonts w:ascii="Arial" w:hAnsi="Arial" w:cs="Arial"/>
          <w:b/>
          <w:sz w:val="10"/>
          <w:szCs w:val="10"/>
        </w:rPr>
        <w:lastRenderedPageBreak/>
        <w:t>34. Налично-денежный оборот. Роль банков в организации налично-денежного оборота</w:t>
      </w:r>
    </w:p>
    <w:p w:rsidR="009A4A61" w:rsidRPr="009F1B08" w:rsidRDefault="009A4A61" w:rsidP="00ED5091">
      <w:pPr>
        <w:suppressAutoHyphens/>
        <w:ind w:firstLine="284"/>
        <w:jc w:val="both"/>
        <w:rPr>
          <w:rStyle w:val="FontStyle162"/>
          <w:rFonts w:ascii="Arial" w:hAnsi="Arial" w:cs="Arial"/>
          <w:sz w:val="10"/>
          <w:szCs w:val="10"/>
        </w:rPr>
      </w:pPr>
      <w:r w:rsidRPr="009F1B08">
        <w:rPr>
          <w:rFonts w:ascii="Arial" w:hAnsi="Arial" w:cs="Arial"/>
          <w:i/>
          <w:snapToGrid w:val="0"/>
          <w:sz w:val="10"/>
          <w:szCs w:val="10"/>
        </w:rPr>
        <w:t>Налично-денежный оборот</w:t>
      </w:r>
      <w:r w:rsidRPr="009F1B08">
        <w:rPr>
          <w:rFonts w:ascii="Arial" w:hAnsi="Arial" w:cs="Arial"/>
          <w:snapToGrid w:val="0"/>
          <w:sz w:val="10"/>
          <w:szCs w:val="10"/>
        </w:rPr>
        <w:t xml:space="preserve"> ― процесс непрерывного движения наличных денег. </w:t>
      </w:r>
      <w:r w:rsidRPr="009F1B08">
        <w:rPr>
          <w:rStyle w:val="FontStyle162"/>
          <w:rFonts w:ascii="Arial" w:hAnsi="Arial" w:cs="Arial"/>
          <w:sz w:val="10"/>
          <w:szCs w:val="10"/>
        </w:rPr>
        <w:t>Наличное денежное обращение характеризуется использованием наличных денег в функции средства обращения и платежа, опосредствующей оплату товаров, оказываемых услуг и другие платежи.</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snapToGrid w:val="0"/>
          <w:color w:val="000000"/>
          <w:sz w:val="10"/>
          <w:szCs w:val="10"/>
        </w:rPr>
        <w:t>Наличные деньги начинают своё движение из касс Национального банка республики Беларусь, которому предоставлено монопольное право выпуска денег в обращение. Кредитные банки получают наличные денежные знаки в Национальном банке, компенсируя их номинальную стоимость за счёт своих ресурсов путём безналичного перевода средств. Предприятия, организации, учреждения за счёт имеющихся на их счётах средств ил предоставленного банком кредита получают наличные деньги в кассе обслуживающего банка. Эти деньги предназначены для выплаты заработной платы и осуществления других платежей населению и не должны задерживаться в кассах предприятий и организаций.</w:t>
      </w:r>
      <w:r w:rsidRPr="009F1B08">
        <w:rPr>
          <w:rFonts w:ascii="Arial" w:hAnsi="Arial" w:cs="Arial"/>
          <w:snapToGrid w:val="0"/>
          <w:sz w:val="10"/>
          <w:szCs w:val="10"/>
        </w:rPr>
        <w:t xml:space="preserve"> Население использует наличные деньги для оплаты покупаемых товаров, оказываемых услуг, а также для др. платежей в пользу государства (выплата налогов, страховых платежей, квартплаты и др.), предприятий, отдельных лиц. Часть наличных денег может в виде сбережений храниться у населения или помещаться во вклады в банк. =&gt; </w:t>
      </w:r>
      <w:r w:rsidRPr="009F1B08">
        <w:rPr>
          <w:rStyle w:val="FontStyle162"/>
          <w:rFonts w:ascii="Arial" w:hAnsi="Arial" w:cs="Arial"/>
          <w:sz w:val="10"/>
          <w:szCs w:val="10"/>
        </w:rPr>
        <w:t>Одни и те же денежные знаки могут совершать множество кругооборотов.</w:t>
      </w:r>
      <w:r w:rsidRPr="009F1B08">
        <w:rPr>
          <w:rFonts w:ascii="Arial" w:hAnsi="Arial" w:cs="Arial"/>
          <w:snapToGrid w:val="0"/>
          <w:sz w:val="10"/>
          <w:szCs w:val="10"/>
        </w:rPr>
        <w:t xml:space="preserve"> Т.е. наличные деньги начинают своё движение из касс ЦБ </w:t>
      </w:r>
      <w:proofErr w:type="gramStart"/>
      <w:r w:rsidRPr="009F1B08">
        <w:rPr>
          <w:rFonts w:ascii="Arial" w:hAnsi="Arial" w:cs="Arial"/>
          <w:snapToGrid w:val="0"/>
          <w:sz w:val="10"/>
          <w:szCs w:val="10"/>
        </w:rPr>
        <w:t>и</w:t>
      </w:r>
      <w:proofErr w:type="gramEnd"/>
      <w:r w:rsidRPr="009F1B08">
        <w:rPr>
          <w:rFonts w:ascii="Arial" w:hAnsi="Arial" w:cs="Arial"/>
          <w:snapToGrid w:val="0"/>
          <w:sz w:val="10"/>
          <w:szCs w:val="10"/>
        </w:rPr>
        <w:t xml:space="preserve"> пройдя каналы обращения, возвращаются в кассы коммерческих банков, из этих касс они опять выдаются на нужды предприятий и совершают своё движение снова. </w:t>
      </w:r>
      <w:r w:rsidRPr="009F1B08">
        <w:rPr>
          <w:rFonts w:ascii="Arial" w:hAnsi="Arial" w:cs="Arial"/>
          <w:snapToGrid w:val="0"/>
          <w:color w:val="000000"/>
          <w:sz w:val="10"/>
          <w:szCs w:val="10"/>
        </w:rPr>
        <w:t xml:space="preserve">Последние, в свою очередь, должны сдавать их в банк для зачисления на счетах. </w:t>
      </w:r>
      <w:r w:rsidRPr="009F1B08">
        <w:rPr>
          <w:rFonts w:ascii="Arial" w:hAnsi="Arial" w:cs="Arial"/>
          <w:snapToGrid w:val="0"/>
          <w:sz w:val="10"/>
          <w:szCs w:val="10"/>
        </w:rPr>
        <w:t>Регулирование оборота наличных денег через кассы предприятий, организаций и учреждений осуществляется банками.</w:t>
      </w:r>
    </w:p>
    <w:p w:rsidR="009A4A61" w:rsidRPr="009F1B08" w:rsidRDefault="009A4A61" w:rsidP="008B4FD4">
      <w:pPr>
        <w:suppressAutoHyphens/>
        <w:ind w:firstLine="284"/>
        <w:jc w:val="both"/>
        <w:rPr>
          <w:rFonts w:ascii="Arial" w:hAnsi="Arial" w:cs="Arial"/>
          <w:snapToGrid w:val="0"/>
          <w:sz w:val="10"/>
          <w:szCs w:val="10"/>
        </w:rPr>
      </w:pPr>
      <w:r w:rsidRPr="009F1B08">
        <w:rPr>
          <w:rFonts w:ascii="Arial" w:hAnsi="Arial" w:cs="Arial"/>
          <w:color w:val="000000"/>
          <w:spacing w:val="-2"/>
          <w:w w:val="108"/>
          <w:sz w:val="10"/>
          <w:szCs w:val="10"/>
        </w:rPr>
        <w:t xml:space="preserve">Наличный денежный оборот по своему объему значительно </w:t>
      </w:r>
      <w:r w:rsidRPr="009F1B08">
        <w:rPr>
          <w:rFonts w:ascii="Arial" w:hAnsi="Arial" w:cs="Arial"/>
          <w:color w:val="000000"/>
          <w:spacing w:val="-3"/>
          <w:w w:val="108"/>
          <w:sz w:val="10"/>
          <w:szCs w:val="10"/>
        </w:rPr>
        <w:t xml:space="preserve">меньше безналичного денежного оборота, однако его правильная </w:t>
      </w:r>
      <w:r w:rsidRPr="009F1B08">
        <w:rPr>
          <w:rFonts w:ascii="Arial" w:hAnsi="Arial" w:cs="Arial"/>
          <w:color w:val="000000"/>
          <w:spacing w:val="-2"/>
          <w:w w:val="108"/>
          <w:sz w:val="10"/>
          <w:szCs w:val="10"/>
        </w:rPr>
        <w:t xml:space="preserve">организация особенно важна в социально-экономическом плане, так как этот оборот обслуживает преимущественно отношения, </w:t>
      </w:r>
      <w:r w:rsidRPr="009F1B08">
        <w:rPr>
          <w:rFonts w:ascii="Arial" w:hAnsi="Arial" w:cs="Arial"/>
          <w:color w:val="000000"/>
          <w:spacing w:val="-4"/>
          <w:w w:val="108"/>
          <w:sz w:val="10"/>
          <w:szCs w:val="10"/>
        </w:rPr>
        <w:t>связанные со сферой личного потребления.</w:t>
      </w:r>
      <w:r w:rsidRPr="009F1B08">
        <w:rPr>
          <w:rFonts w:ascii="Arial" w:hAnsi="Arial" w:cs="Arial"/>
          <w:snapToGrid w:val="0"/>
          <w:sz w:val="10"/>
          <w:szCs w:val="10"/>
        </w:rPr>
        <w:t xml:space="preserve"> Операции с наличными деньгами производятся согласно "Правилам ведения кассовых операций в Республике Беларусь", утвержденным Национальным банком в 1996г. с целью контроля над правильностью выполнения установленных требований по работе с наличными деньгами проводятся проверки кассовой дисциплин. Кассовая дисциплина ― соблюдение утвержденного порядка приема, выдачи, учета и хранения наличных денег предприятия, всех форм собственности.</w:t>
      </w:r>
    </w:p>
    <w:p w:rsidR="009A4A61" w:rsidRPr="009F1B08" w:rsidRDefault="009A4A61" w:rsidP="00ED5091">
      <w:pPr>
        <w:ind w:firstLine="284"/>
        <w:jc w:val="both"/>
        <w:rPr>
          <w:rStyle w:val="FontStyle159"/>
          <w:rFonts w:ascii="Arial" w:hAnsi="Arial" w:cs="Arial"/>
          <w:sz w:val="10"/>
          <w:szCs w:val="10"/>
        </w:rPr>
      </w:pPr>
      <w:r w:rsidRPr="009F1B08">
        <w:rPr>
          <w:rFonts w:ascii="Arial" w:hAnsi="Arial" w:cs="Arial"/>
          <w:sz w:val="10"/>
          <w:szCs w:val="10"/>
        </w:rPr>
        <w:t>Центральная роль в организации</w:t>
      </w:r>
      <w:r w:rsidRPr="009F1B08">
        <w:rPr>
          <w:rFonts w:ascii="Arial" w:hAnsi="Arial" w:cs="Arial"/>
          <w:color w:val="000000"/>
          <w:spacing w:val="-2"/>
          <w:w w:val="108"/>
          <w:sz w:val="10"/>
          <w:szCs w:val="10"/>
        </w:rPr>
        <w:t xml:space="preserve"> наличного денежного об</w:t>
      </w:r>
      <w:r w:rsidRPr="009F1B08">
        <w:rPr>
          <w:rFonts w:ascii="Arial" w:hAnsi="Arial" w:cs="Arial"/>
          <w:color w:val="000000"/>
          <w:spacing w:val="-2"/>
          <w:w w:val="108"/>
          <w:sz w:val="10"/>
          <w:szCs w:val="10"/>
        </w:rPr>
        <w:t>о</w:t>
      </w:r>
      <w:r w:rsidRPr="009F1B08">
        <w:rPr>
          <w:rFonts w:ascii="Arial" w:hAnsi="Arial" w:cs="Arial"/>
          <w:color w:val="000000"/>
          <w:spacing w:val="-2"/>
          <w:w w:val="108"/>
          <w:sz w:val="10"/>
          <w:szCs w:val="10"/>
        </w:rPr>
        <w:t>рота принадлежит коммерческим банкам. В банкам происходит концентрация</w:t>
      </w:r>
      <w:r w:rsidRPr="009F1B08">
        <w:rPr>
          <w:rFonts w:ascii="Arial" w:hAnsi="Arial" w:cs="Arial"/>
          <w:snapToGrid w:val="0"/>
          <w:sz w:val="10"/>
          <w:szCs w:val="10"/>
        </w:rPr>
        <w:t xml:space="preserve"> наличных денег, что способствует ускорению их обращения, сокращению издержек по денежному обороту, обесп</w:t>
      </w:r>
      <w:r w:rsidRPr="009F1B08">
        <w:rPr>
          <w:rFonts w:ascii="Arial" w:hAnsi="Arial" w:cs="Arial"/>
          <w:snapToGrid w:val="0"/>
          <w:sz w:val="10"/>
          <w:szCs w:val="10"/>
        </w:rPr>
        <w:t>е</w:t>
      </w:r>
      <w:r w:rsidRPr="009F1B08">
        <w:rPr>
          <w:rFonts w:ascii="Arial" w:hAnsi="Arial" w:cs="Arial"/>
          <w:snapToGrid w:val="0"/>
          <w:sz w:val="10"/>
          <w:szCs w:val="10"/>
        </w:rPr>
        <w:t xml:space="preserve">чивает их переход в безналичную денежную сферу </w:t>
      </w:r>
      <w:proofErr w:type="gramStart"/>
      <w:r w:rsidRPr="009F1B08">
        <w:rPr>
          <w:rFonts w:ascii="Arial" w:hAnsi="Arial" w:cs="Arial"/>
          <w:snapToGrid w:val="0"/>
          <w:sz w:val="10"/>
          <w:szCs w:val="10"/>
        </w:rPr>
        <w:t>и</w:t>
      </w:r>
      <w:proofErr w:type="gramEnd"/>
      <w:r w:rsidRPr="009F1B08">
        <w:rPr>
          <w:rFonts w:ascii="Arial" w:hAnsi="Arial" w:cs="Arial"/>
          <w:snapToGrid w:val="0"/>
          <w:sz w:val="10"/>
          <w:szCs w:val="10"/>
        </w:rPr>
        <w:t xml:space="preserve"> наоборот, без встречных перевозок денег, а также создает возможность контроля за расходованием наличных денег. Чтобы предупредить задержки наличных денег в кассах предприятий и организаций, банки устана</w:t>
      </w:r>
      <w:r w:rsidRPr="009F1B08">
        <w:rPr>
          <w:rFonts w:ascii="Arial" w:hAnsi="Arial" w:cs="Arial"/>
          <w:snapToGrid w:val="0"/>
          <w:sz w:val="10"/>
          <w:szCs w:val="10"/>
        </w:rPr>
        <w:t>в</w:t>
      </w:r>
      <w:r w:rsidRPr="009F1B08">
        <w:rPr>
          <w:rFonts w:ascii="Arial" w:hAnsi="Arial" w:cs="Arial"/>
          <w:snapToGrid w:val="0"/>
          <w:sz w:val="10"/>
          <w:szCs w:val="10"/>
        </w:rPr>
        <w:t>ливают для них предельные суммы (лимиты) наличных денег, кот</w:t>
      </w:r>
      <w:proofErr w:type="gramStart"/>
      <w:r w:rsidRPr="009F1B08">
        <w:rPr>
          <w:rFonts w:ascii="Arial" w:hAnsi="Arial" w:cs="Arial"/>
          <w:snapToGrid w:val="0"/>
          <w:sz w:val="10"/>
          <w:szCs w:val="10"/>
        </w:rPr>
        <w:t>.</w:t>
      </w:r>
      <w:proofErr w:type="gramEnd"/>
      <w:r w:rsidRPr="009F1B08">
        <w:rPr>
          <w:rFonts w:ascii="Arial" w:hAnsi="Arial" w:cs="Arial"/>
          <w:snapToGrid w:val="0"/>
          <w:sz w:val="10"/>
          <w:szCs w:val="10"/>
        </w:rPr>
        <w:t xml:space="preserve"> </w:t>
      </w:r>
      <w:proofErr w:type="gramStart"/>
      <w:r w:rsidRPr="009F1B08">
        <w:rPr>
          <w:rFonts w:ascii="Arial" w:hAnsi="Arial" w:cs="Arial"/>
          <w:snapToGrid w:val="0"/>
          <w:sz w:val="10"/>
          <w:szCs w:val="10"/>
        </w:rPr>
        <w:t>м</w:t>
      </w:r>
      <w:proofErr w:type="gramEnd"/>
      <w:r w:rsidRPr="009F1B08">
        <w:rPr>
          <w:rFonts w:ascii="Arial" w:hAnsi="Arial" w:cs="Arial"/>
          <w:snapToGrid w:val="0"/>
          <w:sz w:val="10"/>
          <w:szCs w:val="10"/>
        </w:rPr>
        <w:t xml:space="preserve">огут находиться в кассах на конец дня, а также жёсткие сроки сдачи денег в банк. Кроме того </w:t>
      </w:r>
      <w:r w:rsidRPr="009F1B08">
        <w:rPr>
          <w:rStyle w:val="FontStyle159"/>
          <w:rFonts w:ascii="Arial" w:hAnsi="Arial" w:cs="Arial"/>
          <w:sz w:val="10"/>
          <w:szCs w:val="10"/>
        </w:rPr>
        <w:t>для определения потребности в наличных деньгах</w:t>
      </w:r>
      <w:r w:rsidRPr="009F1B08">
        <w:rPr>
          <w:rFonts w:ascii="Arial" w:hAnsi="Arial" w:cs="Arial"/>
          <w:snapToGrid w:val="0"/>
          <w:sz w:val="10"/>
          <w:szCs w:val="10"/>
        </w:rPr>
        <w:t xml:space="preserve"> банки</w:t>
      </w:r>
      <w:r w:rsidRPr="009F1B08">
        <w:rPr>
          <w:rStyle w:val="FontStyle159"/>
          <w:rFonts w:ascii="Arial" w:hAnsi="Arial" w:cs="Arial"/>
          <w:sz w:val="10"/>
          <w:szCs w:val="10"/>
        </w:rPr>
        <w:t xml:space="preserve"> на основе сведений, получае</w:t>
      </w:r>
      <w:r w:rsidRPr="009F1B08">
        <w:rPr>
          <w:rStyle w:val="FontStyle159"/>
          <w:rFonts w:ascii="Arial" w:hAnsi="Arial" w:cs="Arial"/>
          <w:sz w:val="10"/>
          <w:szCs w:val="10"/>
        </w:rPr>
        <w:softHyphen/>
        <w:t>мых от обслуживаемых предприятий, организаций составляют прогнозы ожидаемых посту</w:t>
      </w:r>
      <w:r w:rsidRPr="009F1B08">
        <w:rPr>
          <w:rStyle w:val="FontStyle159"/>
          <w:rFonts w:ascii="Arial" w:hAnsi="Arial" w:cs="Arial"/>
          <w:sz w:val="10"/>
          <w:szCs w:val="10"/>
        </w:rPr>
        <w:t>п</w:t>
      </w:r>
      <w:r w:rsidRPr="009F1B08">
        <w:rPr>
          <w:rStyle w:val="FontStyle159"/>
          <w:rFonts w:ascii="Arial" w:hAnsi="Arial" w:cs="Arial"/>
          <w:sz w:val="10"/>
          <w:szCs w:val="10"/>
        </w:rPr>
        <w:t>лений и выдач наличных денег.</w:t>
      </w:r>
    </w:p>
    <w:p w:rsidR="009A4A61" w:rsidRPr="009F1B08" w:rsidRDefault="009A4A61" w:rsidP="00ED5091">
      <w:pPr>
        <w:ind w:firstLine="284"/>
        <w:jc w:val="both"/>
        <w:rPr>
          <w:rStyle w:val="FontStyle159"/>
          <w:rFonts w:ascii="Arial" w:hAnsi="Arial" w:cs="Arial"/>
          <w:sz w:val="10"/>
          <w:szCs w:val="10"/>
        </w:rPr>
      </w:pPr>
      <w:r w:rsidRPr="009F1B08">
        <w:rPr>
          <w:rStyle w:val="FontStyle159"/>
          <w:rFonts w:ascii="Arial" w:hAnsi="Arial" w:cs="Arial"/>
          <w:sz w:val="10"/>
          <w:szCs w:val="10"/>
        </w:rPr>
        <w:t>Сводный прогноз наличного денежного оборота по республи</w:t>
      </w:r>
      <w:r w:rsidRPr="009F1B08">
        <w:rPr>
          <w:rStyle w:val="FontStyle159"/>
          <w:rFonts w:ascii="Arial" w:hAnsi="Arial" w:cs="Arial"/>
          <w:sz w:val="10"/>
          <w:szCs w:val="10"/>
        </w:rPr>
        <w:softHyphen/>
        <w:t>ке в целом и определение эмиссионного результата составляется Национальным банком РБ.</w:t>
      </w:r>
    </w:p>
    <w:p w:rsidR="009A4A61" w:rsidRPr="009F1B08" w:rsidRDefault="009A4A61" w:rsidP="00ED5091">
      <w:pPr>
        <w:pStyle w:val="Style5"/>
        <w:widowControl/>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Прием, выдача, хранение денежной наличности банками ос</w:t>
      </w:r>
      <w:r w:rsidRPr="009F1B08">
        <w:rPr>
          <w:rStyle w:val="FontStyle159"/>
          <w:rFonts w:ascii="Arial" w:hAnsi="Arial" w:cs="Arial"/>
          <w:sz w:val="10"/>
          <w:szCs w:val="10"/>
        </w:rPr>
        <w:t>у</w:t>
      </w:r>
      <w:r w:rsidRPr="009F1B08">
        <w:rPr>
          <w:rStyle w:val="FontStyle159"/>
          <w:rFonts w:ascii="Arial" w:hAnsi="Arial" w:cs="Arial"/>
          <w:sz w:val="10"/>
          <w:szCs w:val="10"/>
        </w:rPr>
        <w:t>ществляется в порядке, установленном нормативными до</w:t>
      </w:r>
      <w:r w:rsidRPr="009F1B08">
        <w:rPr>
          <w:rStyle w:val="FontStyle159"/>
          <w:rFonts w:ascii="Arial" w:hAnsi="Arial" w:cs="Arial"/>
          <w:sz w:val="10"/>
          <w:szCs w:val="10"/>
        </w:rPr>
        <w:softHyphen/>
        <w:t>кументами по эмиссионно-кассовым операциям в Националь</w:t>
      </w:r>
      <w:r w:rsidRPr="009F1B08">
        <w:rPr>
          <w:rStyle w:val="FontStyle159"/>
          <w:rFonts w:ascii="Arial" w:hAnsi="Arial" w:cs="Arial"/>
          <w:sz w:val="10"/>
          <w:szCs w:val="10"/>
        </w:rPr>
        <w:softHyphen/>
        <w:t>ном банке РБ и кассовым операциям в ком</w:t>
      </w:r>
      <w:r w:rsidRPr="009F1B08">
        <w:rPr>
          <w:rStyle w:val="FontStyle159"/>
          <w:rFonts w:ascii="Arial" w:hAnsi="Arial" w:cs="Arial"/>
          <w:sz w:val="10"/>
          <w:szCs w:val="10"/>
        </w:rPr>
        <w:softHyphen/>
        <w:t>мерческих банках Республики Беларусь, правилами организа</w:t>
      </w:r>
      <w:r w:rsidRPr="009F1B08">
        <w:rPr>
          <w:rStyle w:val="FontStyle159"/>
          <w:rFonts w:ascii="Arial" w:hAnsi="Arial" w:cs="Arial"/>
          <w:sz w:val="10"/>
          <w:szCs w:val="10"/>
        </w:rPr>
        <w:softHyphen/>
        <w:t>ции наличного денежного оборота.</w:t>
      </w:r>
    </w:p>
    <w:p w:rsidR="009A4A61" w:rsidRPr="009F1B08" w:rsidRDefault="009A4A61"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35.Необходимость и сущность кредита. Субъекты креди</w:t>
      </w:r>
      <w:r w:rsidRPr="009F1B08">
        <w:rPr>
          <w:rFonts w:ascii="Arial" w:hAnsi="Arial" w:cs="Arial"/>
          <w:b/>
          <w:sz w:val="10"/>
          <w:szCs w:val="10"/>
        </w:rPr>
        <w:t>т</w:t>
      </w:r>
      <w:r w:rsidRPr="009F1B08">
        <w:rPr>
          <w:rFonts w:ascii="Arial" w:hAnsi="Arial" w:cs="Arial"/>
          <w:b/>
          <w:sz w:val="10"/>
          <w:szCs w:val="10"/>
        </w:rPr>
        <w:t>ных отношений. Ссуженная стоимость как объект кредитной сделки.</w:t>
      </w:r>
    </w:p>
    <w:p w:rsidR="009A4A61" w:rsidRPr="009F1B08" w:rsidRDefault="009A4A61" w:rsidP="00ED5091">
      <w:pPr>
        <w:pStyle w:val="Style10"/>
        <w:widowControl/>
        <w:spacing w:line="240" w:lineRule="auto"/>
        <w:ind w:firstLine="284"/>
        <w:rPr>
          <w:rFonts w:ascii="Arial" w:hAnsi="Arial" w:cs="Arial"/>
          <w:sz w:val="10"/>
          <w:szCs w:val="10"/>
        </w:rPr>
      </w:pPr>
      <w:r w:rsidRPr="009F1B08">
        <w:rPr>
          <w:rFonts w:ascii="Arial" w:hAnsi="Arial" w:cs="Arial"/>
          <w:b/>
          <w:sz w:val="10"/>
          <w:szCs w:val="10"/>
        </w:rPr>
        <w:t>Кредит</w:t>
      </w:r>
      <w:r w:rsidRPr="009F1B08">
        <w:rPr>
          <w:rFonts w:ascii="Arial" w:hAnsi="Arial" w:cs="Arial"/>
          <w:sz w:val="10"/>
          <w:szCs w:val="10"/>
        </w:rPr>
        <w:t xml:space="preserve"> – форма движения ссудного капитала, денег или тов</w:t>
      </w:r>
      <w:r w:rsidRPr="009F1B08">
        <w:rPr>
          <w:rFonts w:ascii="Arial" w:hAnsi="Arial" w:cs="Arial"/>
          <w:sz w:val="10"/>
          <w:szCs w:val="10"/>
        </w:rPr>
        <w:t>а</w:t>
      </w:r>
      <w:r w:rsidRPr="009F1B08">
        <w:rPr>
          <w:rFonts w:ascii="Arial" w:hAnsi="Arial" w:cs="Arial"/>
          <w:sz w:val="10"/>
          <w:szCs w:val="10"/>
        </w:rPr>
        <w:t>ра, предоставляемого кредитором заемщику на определенных условиях возвратности и платности.</w:t>
      </w:r>
      <w:r w:rsidRPr="009F1B08">
        <w:rPr>
          <w:rFonts w:ascii="Arial" w:hAnsi="Arial" w:cs="Arial"/>
          <w:b/>
          <w:i/>
          <w:iCs/>
          <w:color w:val="000000"/>
          <w:spacing w:val="1"/>
          <w:sz w:val="10"/>
          <w:szCs w:val="10"/>
        </w:rPr>
        <w:t xml:space="preserve"> </w:t>
      </w:r>
      <w:r w:rsidRPr="009F1B08">
        <w:rPr>
          <w:rFonts w:ascii="Arial" w:hAnsi="Arial" w:cs="Arial"/>
          <w:iCs/>
          <w:color w:val="000000"/>
          <w:spacing w:val="1"/>
          <w:sz w:val="10"/>
          <w:szCs w:val="10"/>
        </w:rPr>
        <w:t>Кредит</w:t>
      </w:r>
      <w:r w:rsidRPr="009F1B08">
        <w:rPr>
          <w:rFonts w:ascii="Arial" w:hAnsi="Arial" w:cs="Arial"/>
          <w:i/>
          <w:iCs/>
          <w:color w:val="000000"/>
          <w:spacing w:val="1"/>
          <w:sz w:val="10"/>
          <w:szCs w:val="10"/>
        </w:rPr>
        <w:t xml:space="preserve"> </w:t>
      </w:r>
      <w:r w:rsidRPr="009F1B08">
        <w:rPr>
          <w:rFonts w:ascii="Arial" w:hAnsi="Arial" w:cs="Arial"/>
          <w:color w:val="000000"/>
          <w:spacing w:val="1"/>
          <w:sz w:val="10"/>
          <w:szCs w:val="10"/>
        </w:rPr>
        <w:t xml:space="preserve">— экономические </w:t>
      </w:r>
      <w:r w:rsidRPr="009F1B08">
        <w:rPr>
          <w:rFonts w:ascii="Arial" w:hAnsi="Arial" w:cs="Arial"/>
          <w:color w:val="000000"/>
          <w:spacing w:val="-1"/>
          <w:sz w:val="10"/>
          <w:szCs w:val="10"/>
        </w:rPr>
        <w:t>отношения между кредитором и заемщиком по поводу возврат</w:t>
      </w:r>
      <w:r w:rsidRPr="009F1B08">
        <w:rPr>
          <w:rFonts w:ascii="Arial" w:hAnsi="Arial" w:cs="Arial"/>
          <w:color w:val="000000"/>
          <w:spacing w:val="-1"/>
          <w:sz w:val="10"/>
          <w:szCs w:val="10"/>
        </w:rPr>
        <w:softHyphen/>
      </w:r>
      <w:r w:rsidRPr="009F1B08">
        <w:rPr>
          <w:rFonts w:ascii="Arial" w:hAnsi="Arial" w:cs="Arial"/>
          <w:color w:val="000000"/>
          <w:sz w:val="10"/>
          <w:szCs w:val="10"/>
        </w:rPr>
        <w:t>ного движения стоимости в товарной или денежной форме.</w:t>
      </w:r>
    </w:p>
    <w:p w:rsidR="009A4A61" w:rsidRPr="009F1B08" w:rsidRDefault="009A4A61" w:rsidP="00ED5091">
      <w:pPr>
        <w:pStyle w:val="Style10"/>
        <w:widowControl/>
        <w:spacing w:line="240" w:lineRule="auto"/>
        <w:ind w:firstLine="284"/>
        <w:rPr>
          <w:rFonts w:ascii="Arial" w:hAnsi="Arial" w:cs="Arial"/>
          <w:sz w:val="10"/>
          <w:szCs w:val="10"/>
        </w:rPr>
      </w:pPr>
      <w:r w:rsidRPr="009F1B08">
        <w:rPr>
          <w:rFonts w:ascii="Arial" w:hAnsi="Arial" w:cs="Arial"/>
          <w:sz w:val="10"/>
          <w:szCs w:val="10"/>
        </w:rPr>
        <w:t>Сущность кредита выражается в экономических отношениях между кредитором по поводу возвратного движения стоимости.</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i w:val="0"/>
          <w:sz w:val="10"/>
          <w:szCs w:val="10"/>
          <w:u w:val="single"/>
        </w:rPr>
        <w:t>Субъектами</w:t>
      </w:r>
      <w:r w:rsidRPr="009F1B08">
        <w:rPr>
          <w:rStyle w:val="FontStyle55"/>
          <w:rFonts w:ascii="Arial" w:hAnsi="Arial" w:cs="Arial"/>
          <w:i w:val="0"/>
          <w:sz w:val="10"/>
          <w:szCs w:val="10"/>
        </w:rPr>
        <w:t xml:space="preserve"> </w:t>
      </w:r>
      <w:r w:rsidRPr="009F1B08">
        <w:rPr>
          <w:rStyle w:val="FontStyle51"/>
          <w:rFonts w:ascii="Arial" w:eastAsiaTheme="majorEastAsia" w:hAnsi="Arial" w:cs="Arial"/>
          <w:sz w:val="10"/>
          <w:szCs w:val="10"/>
        </w:rPr>
        <w:t>кредитных отноше</w:t>
      </w:r>
      <w:r w:rsidRPr="009F1B08">
        <w:rPr>
          <w:rStyle w:val="FontStyle51"/>
          <w:rFonts w:ascii="Arial" w:eastAsiaTheme="majorEastAsia" w:hAnsi="Arial" w:cs="Arial"/>
          <w:sz w:val="10"/>
          <w:szCs w:val="10"/>
        </w:rPr>
        <w:softHyphen/>
        <w:t xml:space="preserve">ний являются </w:t>
      </w:r>
      <w:r w:rsidRPr="009F1B08">
        <w:rPr>
          <w:rStyle w:val="FontStyle51"/>
          <w:rFonts w:ascii="Arial" w:eastAsiaTheme="majorEastAsia" w:hAnsi="Arial" w:cs="Arial"/>
          <w:i/>
          <w:sz w:val="10"/>
          <w:szCs w:val="10"/>
        </w:rPr>
        <w:t>кредитор</w:t>
      </w:r>
      <w:r w:rsidRPr="009F1B08">
        <w:rPr>
          <w:rStyle w:val="FontStyle51"/>
          <w:rFonts w:ascii="Arial" w:eastAsiaTheme="majorEastAsia" w:hAnsi="Arial" w:cs="Arial"/>
          <w:sz w:val="10"/>
          <w:szCs w:val="10"/>
        </w:rPr>
        <w:t xml:space="preserve"> и </w:t>
      </w:r>
      <w:r w:rsidRPr="009F1B08">
        <w:rPr>
          <w:rStyle w:val="FontStyle51"/>
          <w:rFonts w:ascii="Arial" w:eastAsiaTheme="majorEastAsia" w:hAnsi="Arial" w:cs="Arial"/>
          <w:i/>
          <w:sz w:val="10"/>
          <w:szCs w:val="10"/>
        </w:rPr>
        <w:t>з</w:t>
      </w:r>
      <w:r w:rsidRPr="009F1B08">
        <w:rPr>
          <w:rStyle w:val="FontStyle51"/>
          <w:rFonts w:ascii="Arial" w:eastAsiaTheme="majorEastAsia" w:hAnsi="Arial" w:cs="Arial"/>
          <w:i/>
          <w:sz w:val="10"/>
          <w:szCs w:val="10"/>
        </w:rPr>
        <w:t>а</w:t>
      </w:r>
      <w:r w:rsidRPr="009F1B08">
        <w:rPr>
          <w:rStyle w:val="FontStyle51"/>
          <w:rFonts w:ascii="Arial" w:eastAsiaTheme="majorEastAsia" w:hAnsi="Arial" w:cs="Arial"/>
          <w:i/>
          <w:sz w:val="10"/>
          <w:szCs w:val="10"/>
        </w:rPr>
        <w:t>емщик</w:t>
      </w:r>
      <w:r w:rsidRPr="009F1B08">
        <w:rPr>
          <w:rStyle w:val="FontStyle51"/>
          <w:rFonts w:ascii="Arial" w:eastAsiaTheme="majorEastAsia" w:hAnsi="Arial" w:cs="Arial"/>
          <w:sz w:val="10"/>
          <w:szCs w:val="10"/>
        </w:rPr>
        <w:t xml:space="preserve">. </w:t>
      </w:r>
      <w:r w:rsidRPr="009F1B08">
        <w:rPr>
          <w:rFonts w:ascii="Arial" w:hAnsi="Arial" w:cs="Arial"/>
          <w:sz w:val="10"/>
          <w:szCs w:val="10"/>
        </w:rPr>
        <w:t>В качестве субъектов кредитных отношений</w:t>
      </w:r>
      <w:r w:rsidRPr="009F1B08">
        <w:rPr>
          <w:rStyle w:val="FontStyle51"/>
          <w:rFonts w:ascii="Arial" w:eastAsiaTheme="majorEastAsia" w:hAnsi="Arial" w:cs="Arial"/>
          <w:sz w:val="10"/>
          <w:szCs w:val="10"/>
        </w:rPr>
        <w:t xml:space="preserve"> могут выступать банки, государство, предприятия и население, т.е. все те, кто либо обладает временно свободными денежными средствами, либо имеет временную потребность в них.</w:t>
      </w:r>
    </w:p>
    <w:p w:rsidR="009A4A61" w:rsidRPr="009F1B08" w:rsidRDefault="009A4A61" w:rsidP="00ED5091">
      <w:pPr>
        <w:pStyle w:val="Style7"/>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Кредитор </w:t>
      </w:r>
      <w:r w:rsidRPr="009F1B08">
        <w:rPr>
          <w:rStyle w:val="FontStyle51"/>
          <w:rFonts w:ascii="Arial" w:eastAsiaTheme="majorEastAsia" w:hAnsi="Arial" w:cs="Arial"/>
          <w:sz w:val="10"/>
          <w:szCs w:val="10"/>
        </w:rPr>
        <w:t>— это субъект кредитного отношения, переда</w:t>
      </w:r>
      <w:r w:rsidRPr="009F1B08">
        <w:rPr>
          <w:rStyle w:val="FontStyle51"/>
          <w:rFonts w:ascii="Arial" w:eastAsiaTheme="majorEastAsia" w:hAnsi="Arial" w:cs="Arial"/>
          <w:sz w:val="10"/>
          <w:szCs w:val="10"/>
        </w:rPr>
        <w:t>ю</w:t>
      </w:r>
      <w:r w:rsidRPr="009F1B08">
        <w:rPr>
          <w:rStyle w:val="FontStyle51"/>
          <w:rFonts w:ascii="Arial" w:eastAsiaTheme="majorEastAsia" w:hAnsi="Arial" w:cs="Arial"/>
          <w:sz w:val="10"/>
          <w:szCs w:val="10"/>
        </w:rPr>
        <w:t>щий стоимость во временное пользование. Присущие ему осо</w:t>
      </w:r>
      <w:r w:rsidRPr="009F1B08">
        <w:rPr>
          <w:rStyle w:val="FontStyle51"/>
          <w:rFonts w:ascii="Arial" w:eastAsiaTheme="majorEastAsia" w:hAnsi="Arial" w:cs="Arial"/>
          <w:sz w:val="10"/>
          <w:szCs w:val="10"/>
        </w:rPr>
        <w:softHyphen/>
        <w:t>бенности заключаются в том, что он:</w:t>
      </w:r>
    </w:p>
    <w:p w:rsidR="009A4A61" w:rsidRPr="009F1B08" w:rsidRDefault="009A4A61" w:rsidP="009A00D3">
      <w:pPr>
        <w:pStyle w:val="Style2"/>
        <w:widowControl/>
        <w:numPr>
          <w:ilvl w:val="0"/>
          <w:numId w:val="16"/>
        </w:numPr>
        <w:tabs>
          <w:tab w:val="left" w:pos="446"/>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предоставляет в кредит как собственные, так и привлечен</w:t>
      </w:r>
      <w:r w:rsidRPr="009F1B08">
        <w:rPr>
          <w:rStyle w:val="FontStyle51"/>
          <w:rFonts w:ascii="Arial" w:eastAsiaTheme="majorEastAsia" w:hAnsi="Arial" w:cs="Arial"/>
          <w:sz w:val="10"/>
          <w:szCs w:val="10"/>
        </w:rPr>
        <w:softHyphen/>
        <w:t>ные средства, как правило, временно свободные;</w:t>
      </w:r>
    </w:p>
    <w:p w:rsidR="009A4A61" w:rsidRPr="009F1B08" w:rsidRDefault="009A4A61" w:rsidP="009A00D3">
      <w:pPr>
        <w:pStyle w:val="Style2"/>
        <w:widowControl/>
        <w:numPr>
          <w:ilvl w:val="0"/>
          <w:numId w:val="16"/>
        </w:numPr>
        <w:tabs>
          <w:tab w:val="left" w:pos="446"/>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выдача ссуд производится на возвратной, платной основе;</w:t>
      </w:r>
    </w:p>
    <w:p w:rsidR="009A4A61" w:rsidRPr="009F1B08" w:rsidRDefault="009A4A61" w:rsidP="009A00D3">
      <w:pPr>
        <w:pStyle w:val="Style2"/>
        <w:widowControl/>
        <w:numPr>
          <w:ilvl w:val="0"/>
          <w:numId w:val="16"/>
        </w:numPr>
        <w:tabs>
          <w:tab w:val="left" w:pos="446"/>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заинтересован в производительном использовании разме</w:t>
      </w:r>
      <w:r w:rsidRPr="009F1B08">
        <w:rPr>
          <w:rStyle w:val="FontStyle51"/>
          <w:rFonts w:ascii="Arial" w:eastAsiaTheme="majorEastAsia" w:hAnsi="Arial" w:cs="Arial"/>
          <w:sz w:val="10"/>
          <w:szCs w:val="10"/>
        </w:rPr>
        <w:softHyphen/>
        <w:t>щенных средств, так как это гарантирует возврат кредита и выплату процентов;</w:t>
      </w:r>
    </w:p>
    <w:p w:rsidR="009A4A61" w:rsidRPr="009F1B08" w:rsidRDefault="009A4A61" w:rsidP="009A00D3">
      <w:pPr>
        <w:pStyle w:val="Style2"/>
        <w:widowControl/>
        <w:numPr>
          <w:ilvl w:val="0"/>
          <w:numId w:val="16"/>
        </w:numPr>
        <w:tabs>
          <w:tab w:val="left" w:pos="446"/>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предоставляет кредит, как правило, с целью получения прибыли в виде ссудного процента.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Заемщик </w:t>
      </w:r>
      <w:r w:rsidRPr="009F1B08">
        <w:rPr>
          <w:rStyle w:val="FontStyle51"/>
          <w:rFonts w:ascii="Arial" w:eastAsiaTheme="majorEastAsia" w:hAnsi="Arial" w:cs="Arial"/>
          <w:sz w:val="10"/>
          <w:szCs w:val="10"/>
        </w:rPr>
        <w:t>— это субъект кредитного отношения, получаю</w:t>
      </w:r>
      <w:r w:rsidRPr="009F1B08">
        <w:rPr>
          <w:rStyle w:val="FontStyle51"/>
          <w:rFonts w:ascii="Arial" w:eastAsiaTheme="majorEastAsia" w:hAnsi="Arial" w:cs="Arial"/>
          <w:sz w:val="10"/>
          <w:szCs w:val="10"/>
        </w:rPr>
        <w:softHyphen/>
        <w:t>щий кредит и обязанный возвратить его в установленный срок. Заемщ</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ками могут быть юридические и физические лица, испытывающие временный недостаток собственных средств. Вместе с тем одного желания получить кредит недостаточно для участия в кредитном отношении. Заемщик должен предоставить экономические и юрид</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ческие гарантии возврата полученных им средств по истечении срока кредита. В качестве обеспечения возврата может выступать залог материальных ценностей и ценных бумаг, обязательство гаранта погасить задолженность в случае неплатежеспособности заемщика и т.д.</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В рамках кредитных отношений один и тот же экономический субъект одновременно может выступать и как кредитор, и как заёмщик.</w:t>
      </w:r>
    </w:p>
    <w:p w:rsidR="009A4A61" w:rsidRPr="009F1B08" w:rsidRDefault="009A4A61" w:rsidP="00ED5091">
      <w:pPr>
        <w:pStyle w:val="Style11"/>
        <w:widowControl/>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Объектом кредитной сделки выступает </w:t>
      </w:r>
      <w:r w:rsidRPr="009F1B08">
        <w:rPr>
          <w:rStyle w:val="FontStyle55"/>
          <w:rFonts w:ascii="Arial" w:hAnsi="Arial" w:cs="Arial"/>
          <w:sz w:val="10"/>
          <w:szCs w:val="10"/>
        </w:rPr>
        <w:t>ссуженная сто</w:t>
      </w:r>
      <w:r w:rsidRPr="009F1B08">
        <w:rPr>
          <w:rStyle w:val="FontStyle55"/>
          <w:rFonts w:ascii="Arial" w:hAnsi="Arial" w:cs="Arial"/>
          <w:sz w:val="10"/>
          <w:szCs w:val="10"/>
        </w:rPr>
        <w:t>и</w:t>
      </w:r>
      <w:r w:rsidRPr="009F1B08">
        <w:rPr>
          <w:rStyle w:val="FontStyle55"/>
          <w:rFonts w:ascii="Arial" w:hAnsi="Arial" w:cs="Arial"/>
          <w:sz w:val="10"/>
          <w:szCs w:val="10"/>
        </w:rPr>
        <w:t xml:space="preserve">мость </w:t>
      </w:r>
      <w:r w:rsidRPr="009F1B08">
        <w:rPr>
          <w:rStyle w:val="FontStyle51"/>
          <w:rFonts w:ascii="Arial" w:eastAsiaTheme="majorEastAsia" w:hAnsi="Arial" w:cs="Arial"/>
          <w:sz w:val="10"/>
          <w:szCs w:val="10"/>
        </w:rPr>
        <w:t>— стоимость в денежной или товарной форме, которую кредитор передает во временное пользование заемщику. Она обладает специфическими чертами, характеризующими ее как объект именно кредитных отношений:</w:t>
      </w:r>
    </w:p>
    <w:p w:rsidR="009A4A61" w:rsidRPr="009F1B08" w:rsidRDefault="009A4A61" w:rsidP="00ED5091">
      <w:pPr>
        <w:pStyle w:val="Style5"/>
        <w:widowControl/>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1) </w:t>
      </w:r>
      <w:r w:rsidRPr="009F1B08">
        <w:rPr>
          <w:rStyle w:val="FontStyle59"/>
          <w:rFonts w:ascii="Arial" w:hAnsi="Arial" w:cs="Arial"/>
          <w:sz w:val="10"/>
          <w:szCs w:val="10"/>
        </w:rPr>
        <w:t xml:space="preserve">возвратный </w:t>
      </w:r>
      <w:r w:rsidRPr="009F1B08">
        <w:rPr>
          <w:rStyle w:val="FontStyle55"/>
          <w:rFonts w:ascii="Arial" w:hAnsi="Arial" w:cs="Arial"/>
          <w:sz w:val="10"/>
          <w:szCs w:val="10"/>
        </w:rPr>
        <w:t xml:space="preserve">характер </w:t>
      </w:r>
      <w:r w:rsidRPr="009F1B08">
        <w:rPr>
          <w:rStyle w:val="FontStyle51"/>
          <w:rFonts w:ascii="Arial" w:eastAsiaTheme="majorEastAsia" w:hAnsi="Arial" w:cs="Arial"/>
          <w:i/>
          <w:sz w:val="10"/>
          <w:szCs w:val="10"/>
        </w:rPr>
        <w:t>движения</w:t>
      </w:r>
      <w:r w:rsidRPr="009F1B08">
        <w:rPr>
          <w:rStyle w:val="FontStyle51"/>
          <w:rFonts w:ascii="Arial" w:eastAsiaTheme="majorEastAsia" w:hAnsi="Arial" w:cs="Arial"/>
          <w:sz w:val="10"/>
          <w:szCs w:val="10"/>
        </w:rPr>
        <w:t xml:space="preserve"> (она перемещается от кредитора к заемщику, а затем — от заемщика к кредитору);</w:t>
      </w:r>
    </w:p>
    <w:p w:rsidR="009A4A61" w:rsidRPr="009F1B08" w:rsidRDefault="009A4A61" w:rsidP="00ED5091">
      <w:pPr>
        <w:shd w:val="clear" w:color="auto" w:fill="FFFFFF"/>
        <w:ind w:firstLine="284"/>
        <w:jc w:val="both"/>
        <w:rPr>
          <w:rStyle w:val="FontStyle55"/>
          <w:rFonts w:ascii="Arial" w:hAnsi="Arial" w:cs="Arial"/>
          <w:i w:val="0"/>
          <w:iCs w:val="0"/>
          <w:sz w:val="10"/>
          <w:szCs w:val="10"/>
        </w:rPr>
      </w:pPr>
      <w:r w:rsidRPr="009F1B08">
        <w:rPr>
          <w:rStyle w:val="FontStyle51"/>
          <w:rFonts w:ascii="Arial" w:eastAsiaTheme="majorEastAsia" w:hAnsi="Arial" w:cs="Arial"/>
          <w:sz w:val="10"/>
          <w:szCs w:val="10"/>
        </w:rPr>
        <w:t xml:space="preserve">2) Отличительной чертой ссуженной стоимости является то, что она </w:t>
      </w:r>
      <w:r w:rsidRPr="009F1B08">
        <w:rPr>
          <w:rStyle w:val="FontStyle55"/>
          <w:rFonts w:ascii="Arial" w:hAnsi="Arial" w:cs="Arial"/>
          <w:sz w:val="10"/>
          <w:szCs w:val="10"/>
        </w:rPr>
        <w:t>временно прекращает движение у кредитора и продолжает его в хозяйстве заемщика:</w:t>
      </w:r>
      <w:r w:rsidRPr="009F1B08">
        <w:rPr>
          <w:rFonts w:ascii="Arial" w:hAnsi="Arial" w:cs="Arial"/>
          <w:color w:val="000000"/>
          <w:spacing w:val="-2"/>
          <w:sz w:val="10"/>
          <w:szCs w:val="10"/>
        </w:rPr>
        <w:t xml:space="preserve"> Если бы временное высвобождение средств у кредитора происходило вне кредитных отноше</w:t>
      </w:r>
      <w:r w:rsidRPr="009F1B08">
        <w:rPr>
          <w:rFonts w:ascii="Arial" w:hAnsi="Arial" w:cs="Arial"/>
          <w:color w:val="000000"/>
          <w:spacing w:val="1"/>
          <w:sz w:val="10"/>
          <w:szCs w:val="10"/>
        </w:rPr>
        <w:t>ний, ссуженная стоимость прекратила бы свое движение, вре</w:t>
      </w:r>
      <w:r w:rsidRPr="009F1B08">
        <w:rPr>
          <w:rFonts w:ascii="Arial" w:hAnsi="Arial" w:cs="Arial"/>
          <w:color w:val="000000"/>
          <w:sz w:val="10"/>
          <w:szCs w:val="10"/>
        </w:rPr>
        <w:t>менно перестала бы функционировать. Это явилось бы причи</w:t>
      </w:r>
      <w:r w:rsidRPr="009F1B08">
        <w:rPr>
          <w:rFonts w:ascii="Arial" w:hAnsi="Arial" w:cs="Arial"/>
          <w:color w:val="000000"/>
          <w:spacing w:val="-2"/>
          <w:sz w:val="10"/>
          <w:szCs w:val="10"/>
        </w:rPr>
        <w:t>ной замедления воспроизводственного цикла у заемщика и сни</w:t>
      </w:r>
      <w:r w:rsidRPr="009F1B08">
        <w:rPr>
          <w:rFonts w:ascii="Arial" w:hAnsi="Arial" w:cs="Arial"/>
          <w:color w:val="000000"/>
          <w:spacing w:val="-1"/>
          <w:sz w:val="10"/>
          <w:szCs w:val="10"/>
        </w:rPr>
        <w:t>жения общей эффективности производства. Став объектом пе</w:t>
      </w:r>
      <w:r w:rsidRPr="009F1B08">
        <w:rPr>
          <w:rFonts w:ascii="Arial" w:hAnsi="Arial" w:cs="Arial"/>
          <w:color w:val="000000"/>
          <w:spacing w:val="1"/>
          <w:sz w:val="10"/>
          <w:szCs w:val="10"/>
        </w:rPr>
        <w:t>редачи заемщику, ссуженная стоимость продолжает движение в хозяйс</w:t>
      </w:r>
      <w:r w:rsidRPr="009F1B08">
        <w:rPr>
          <w:rFonts w:ascii="Arial" w:hAnsi="Arial" w:cs="Arial"/>
          <w:color w:val="000000"/>
          <w:spacing w:val="1"/>
          <w:sz w:val="10"/>
          <w:szCs w:val="10"/>
        </w:rPr>
        <w:t>т</w:t>
      </w:r>
      <w:r w:rsidRPr="009F1B08">
        <w:rPr>
          <w:rFonts w:ascii="Arial" w:hAnsi="Arial" w:cs="Arial"/>
          <w:color w:val="000000"/>
          <w:spacing w:val="1"/>
          <w:sz w:val="10"/>
          <w:szCs w:val="10"/>
        </w:rPr>
        <w:t>венном процессе нового владельца;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i w:val="0"/>
          <w:sz w:val="10"/>
          <w:szCs w:val="10"/>
        </w:rPr>
        <w:t xml:space="preserve">3) </w:t>
      </w:r>
      <w:r w:rsidRPr="009F1B08">
        <w:rPr>
          <w:rStyle w:val="FontStyle55"/>
          <w:rFonts w:ascii="Arial" w:hAnsi="Arial" w:cs="Arial"/>
          <w:sz w:val="10"/>
          <w:szCs w:val="10"/>
        </w:rPr>
        <w:t xml:space="preserve">авансирующий характер </w:t>
      </w:r>
      <w:r w:rsidRPr="009F1B08">
        <w:rPr>
          <w:rStyle w:val="FontStyle51"/>
          <w:rFonts w:ascii="Arial" w:eastAsiaTheme="majorEastAsia" w:hAnsi="Arial" w:cs="Arial"/>
          <w:sz w:val="10"/>
          <w:szCs w:val="10"/>
        </w:rPr>
        <w:t>(в случае, если использов</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 xml:space="preserve">ние </w:t>
      </w:r>
      <w:proofErr w:type="spellStart"/>
      <w:r w:rsidRPr="009F1B08">
        <w:rPr>
          <w:rStyle w:val="FontStyle51"/>
          <w:rFonts w:ascii="Arial" w:eastAsiaTheme="majorEastAsia" w:hAnsi="Arial" w:cs="Arial"/>
          <w:sz w:val="10"/>
          <w:szCs w:val="10"/>
        </w:rPr>
        <w:t>ссужаной</w:t>
      </w:r>
      <w:proofErr w:type="spellEnd"/>
      <w:r w:rsidRPr="009F1B08">
        <w:rPr>
          <w:rStyle w:val="FontStyle51"/>
          <w:rFonts w:ascii="Arial" w:eastAsiaTheme="majorEastAsia" w:hAnsi="Arial" w:cs="Arial"/>
          <w:sz w:val="10"/>
          <w:szCs w:val="10"/>
        </w:rPr>
        <w:t xml:space="preserve"> стоимости подразумевает получение дохода или какого-либо эффекта);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4) использование ссуженной стоимости в хозяйстве заемщика </w:t>
      </w:r>
      <w:r w:rsidRPr="009F1B08">
        <w:rPr>
          <w:rStyle w:val="FontStyle55"/>
          <w:rFonts w:ascii="Arial" w:hAnsi="Arial" w:cs="Arial"/>
          <w:sz w:val="10"/>
          <w:szCs w:val="10"/>
        </w:rPr>
        <w:t xml:space="preserve">способствует ускорению кругооборота капитала. </w:t>
      </w:r>
      <w:r w:rsidRPr="009F1B08">
        <w:rPr>
          <w:rStyle w:val="FontStyle51"/>
          <w:rFonts w:ascii="Arial" w:eastAsiaTheme="majorEastAsia" w:hAnsi="Arial" w:cs="Arial"/>
          <w:sz w:val="10"/>
          <w:szCs w:val="10"/>
        </w:rPr>
        <w:t>Данное свойство ссуженной стоимости обусловлено тем, что пол</w:t>
      </w:r>
      <w:r w:rsidRPr="009F1B08">
        <w:rPr>
          <w:rStyle w:val="FontStyle51"/>
          <w:rFonts w:ascii="Arial" w:eastAsiaTheme="majorEastAsia" w:hAnsi="Arial" w:cs="Arial"/>
          <w:sz w:val="10"/>
          <w:szCs w:val="10"/>
        </w:rPr>
        <w:t>у</w:t>
      </w:r>
      <w:r w:rsidRPr="009F1B08">
        <w:rPr>
          <w:rStyle w:val="FontStyle51"/>
          <w:rFonts w:ascii="Arial" w:eastAsiaTheme="majorEastAsia" w:hAnsi="Arial" w:cs="Arial"/>
          <w:sz w:val="10"/>
          <w:szCs w:val="10"/>
        </w:rPr>
        <w:t>ченные в кредит средства обеспечивают непрерывность воспрои</w:t>
      </w:r>
      <w:r w:rsidRPr="009F1B08">
        <w:rPr>
          <w:rStyle w:val="FontStyle51"/>
          <w:rFonts w:ascii="Arial" w:eastAsiaTheme="majorEastAsia" w:hAnsi="Arial" w:cs="Arial"/>
          <w:sz w:val="10"/>
          <w:szCs w:val="10"/>
        </w:rPr>
        <w:t>з</w:t>
      </w:r>
      <w:r w:rsidRPr="009F1B08">
        <w:rPr>
          <w:rStyle w:val="FontStyle51"/>
          <w:rFonts w:ascii="Arial" w:eastAsiaTheme="majorEastAsia" w:hAnsi="Arial" w:cs="Arial"/>
          <w:sz w:val="10"/>
          <w:szCs w:val="10"/>
        </w:rPr>
        <w:t>водства и дают возможность сократить потребность в накоплении собственных ресурсов для развития производства.</w:t>
      </w:r>
    </w:p>
    <w:p w:rsidR="009A4A61" w:rsidRPr="009F1B08" w:rsidRDefault="009A4A61" w:rsidP="00ED5091">
      <w:pPr>
        <w:tabs>
          <w:tab w:val="left" w:pos="567"/>
        </w:tabs>
        <w:ind w:firstLine="284"/>
        <w:jc w:val="both"/>
        <w:rPr>
          <w:rFonts w:ascii="Arial" w:hAnsi="Arial" w:cs="Arial"/>
          <w:sz w:val="10"/>
          <w:szCs w:val="10"/>
        </w:rPr>
      </w:pPr>
    </w:p>
    <w:p w:rsidR="009A4A61" w:rsidRPr="009F1B08" w:rsidRDefault="009A4A61" w:rsidP="00ED5091">
      <w:pPr>
        <w:suppressAutoHyphens/>
        <w:ind w:firstLine="284"/>
        <w:jc w:val="both"/>
        <w:rPr>
          <w:rFonts w:ascii="Arial" w:hAnsi="Arial" w:cs="Arial"/>
          <w:b/>
          <w:snapToGrid w:val="0"/>
          <w:sz w:val="10"/>
          <w:szCs w:val="10"/>
        </w:rPr>
      </w:pPr>
    </w:p>
    <w:p w:rsidR="009A4A61" w:rsidRPr="009F1B08" w:rsidRDefault="009A4A61" w:rsidP="00ED5091">
      <w:pPr>
        <w:suppressAutoHyphens/>
        <w:ind w:firstLine="284"/>
        <w:jc w:val="both"/>
        <w:rPr>
          <w:rFonts w:ascii="Arial" w:hAnsi="Arial" w:cs="Arial"/>
          <w:b/>
          <w:snapToGrid w:val="0"/>
          <w:sz w:val="10"/>
          <w:szCs w:val="10"/>
        </w:rPr>
      </w:pPr>
      <w:r w:rsidRPr="009F1B08">
        <w:rPr>
          <w:rFonts w:ascii="Arial" w:hAnsi="Arial" w:cs="Arial"/>
          <w:b/>
          <w:snapToGrid w:val="0"/>
          <w:sz w:val="10"/>
          <w:szCs w:val="10"/>
        </w:rPr>
        <w:lastRenderedPageBreak/>
        <w:t>36. Банковский кредит и его место в системе кредитных отношений</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Банковский кредит </w:t>
      </w:r>
      <w:r w:rsidRPr="009F1B08">
        <w:rPr>
          <w:rStyle w:val="FontStyle51"/>
          <w:rFonts w:ascii="Arial" w:eastAsiaTheme="majorEastAsia" w:hAnsi="Arial" w:cs="Arial"/>
          <w:sz w:val="10"/>
          <w:szCs w:val="10"/>
        </w:rPr>
        <w:t>— движение ссудного капитала, пр</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доставляемого банками взаймы за плату во временное пользование. Субъектами банковского кредита выступают банки в качестве кредиторов, и предприятия, население ― в качестве заёмщика.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Необходимость использования банковского кредита обусло</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ливается закономерностями и непрерывностью кругооборота фондов предприятий в воспроизводственном процессе, особенн</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 xml:space="preserve">стями организации оборотных </w:t>
      </w:r>
      <w:proofErr w:type="spellStart"/>
      <w:r w:rsidRPr="009F1B08">
        <w:rPr>
          <w:rStyle w:val="FontStyle51"/>
          <w:rFonts w:ascii="Arial" w:eastAsiaTheme="majorEastAsia" w:hAnsi="Arial" w:cs="Arial"/>
          <w:sz w:val="10"/>
          <w:szCs w:val="10"/>
        </w:rPr>
        <w:t>ср-в</w:t>
      </w:r>
      <w:proofErr w:type="spellEnd"/>
      <w:r w:rsidRPr="009F1B08">
        <w:rPr>
          <w:rStyle w:val="FontStyle51"/>
          <w:rFonts w:ascii="Arial" w:eastAsiaTheme="majorEastAsia" w:hAnsi="Arial" w:cs="Arial"/>
          <w:sz w:val="10"/>
          <w:szCs w:val="10"/>
        </w:rPr>
        <w:t xml:space="preserve"> и основных фондов, экономич</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скими интересами кредитора и заёмщика.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Банковский кредит всегда выступает в денежной форме, в</w:t>
      </w:r>
      <w:r w:rsidRPr="009F1B08">
        <w:rPr>
          <w:rStyle w:val="FontStyle51"/>
          <w:rFonts w:ascii="Arial" w:eastAsiaTheme="majorEastAsia" w:hAnsi="Arial" w:cs="Arial"/>
          <w:sz w:val="10"/>
          <w:szCs w:val="10"/>
        </w:rPr>
        <w:t>ы</w:t>
      </w:r>
      <w:r w:rsidRPr="009F1B08">
        <w:rPr>
          <w:rStyle w:val="FontStyle51"/>
          <w:rFonts w:ascii="Arial" w:eastAsiaTheme="majorEastAsia" w:hAnsi="Arial" w:cs="Arial"/>
          <w:sz w:val="10"/>
          <w:szCs w:val="10"/>
        </w:rPr>
        <w:t xml:space="preserve">даётся в </w:t>
      </w:r>
      <w:proofErr w:type="spellStart"/>
      <w:r w:rsidRPr="009F1B08">
        <w:rPr>
          <w:rStyle w:val="FontStyle51"/>
          <w:rFonts w:ascii="Arial" w:eastAsiaTheme="majorEastAsia" w:hAnsi="Arial" w:cs="Arial"/>
          <w:sz w:val="10"/>
          <w:szCs w:val="10"/>
        </w:rPr>
        <w:t>нац-ой</w:t>
      </w:r>
      <w:proofErr w:type="spellEnd"/>
      <w:r w:rsidRPr="009F1B08">
        <w:rPr>
          <w:rStyle w:val="FontStyle51"/>
          <w:rFonts w:ascii="Arial" w:eastAsiaTheme="majorEastAsia" w:hAnsi="Arial" w:cs="Arial"/>
          <w:sz w:val="10"/>
          <w:szCs w:val="10"/>
        </w:rPr>
        <w:t xml:space="preserve"> и иностранной валюте. Кредит предоставляется банками при заключении кредитного договора с каждым кредитоп</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лучателем.</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i w:val="0"/>
          <w:sz w:val="10"/>
          <w:szCs w:val="10"/>
        </w:rPr>
        <w:t>Система банковского кредитования</w:t>
      </w:r>
      <w:r w:rsidRPr="009F1B08">
        <w:rPr>
          <w:rStyle w:val="FontStyle55"/>
          <w:rFonts w:ascii="Arial" w:hAnsi="Arial" w:cs="Arial"/>
          <w:sz w:val="10"/>
          <w:szCs w:val="10"/>
        </w:rPr>
        <w:t xml:space="preserve"> </w:t>
      </w:r>
      <w:r w:rsidRPr="009F1B08">
        <w:rPr>
          <w:rStyle w:val="FontStyle55"/>
          <w:rFonts w:ascii="Arial" w:hAnsi="Arial" w:cs="Arial"/>
          <w:i w:val="0"/>
          <w:sz w:val="10"/>
          <w:szCs w:val="10"/>
        </w:rPr>
        <w:t xml:space="preserve">включает в себя </w:t>
      </w:r>
      <w:proofErr w:type="spellStart"/>
      <w:r w:rsidRPr="009F1B08">
        <w:rPr>
          <w:rStyle w:val="FontStyle55"/>
          <w:rFonts w:ascii="Arial" w:hAnsi="Arial" w:cs="Arial"/>
          <w:i w:val="0"/>
          <w:sz w:val="10"/>
          <w:szCs w:val="10"/>
        </w:rPr>
        <w:t>след</w:t>
      </w:r>
      <w:proofErr w:type="gramStart"/>
      <w:r w:rsidRPr="009F1B08">
        <w:rPr>
          <w:rStyle w:val="FontStyle55"/>
          <w:rFonts w:ascii="Arial" w:hAnsi="Arial" w:cs="Arial"/>
          <w:i w:val="0"/>
          <w:sz w:val="10"/>
          <w:szCs w:val="10"/>
        </w:rPr>
        <w:t>.э</w:t>
      </w:r>
      <w:proofErr w:type="gramEnd"/>
      <w:r w:rsidRPr="009F1B08">
        <w:rPr>
          <w:rStyle w:val="FontStyle55"/>
          <w:rFonts w:ascii="Arial" w:hAnsi="Arial" w:cs="Arial"/>
          <w:i w:val="0"/>
          <w:sz w:val="10"/>
          <w:szCs w:val="10"/>
        </w:rPr>
        <w:t>лементы</w:t>
      </w:r>
      <w:proofErr w:type="spellEnd"/>
      <w:r w:rsidRPr="009F1B08">
        <w:rPr>
          <w:rStyle w:val="FontStyle55"/>
          <w:rFonts w:ascii="Arial" w:hAnsi="Arial" w:cs="Arial"/>
          <w:i w:val="0"/>
          <w:sz w:val="10"/>
          <w:szCs w:val="10"/>
        </w:rPr>
        <w:t>:</w:t>
      </w:r>
      <w:r w:rsidRPr="009F1B08">
        <w:rPr>
          <w:rStyle w:val="FontStyle51"/>
          <w:rFonts w:ascii="Arial" w:eastAsiaTheme="majorEastAsia" w:hAnsi="Arial" w:cs="Arial"/>
          <w:sz w:val="10"/>
          <w:szCs w:val="10"/>
        </w:rPr>
        <w:t xml:space="preserve"> принципы кредитования, объекты кредитования, механизм предоставления и возврата ссуд, контроль в процессе кредитования. </w:t>
      </w:r>
      <w:r w:rsidRPr="009F1B08">
        <w:rPr>
          <w:rStyle w:val="FontStyle55"/>
          <w:rFonts w:ascii="Arial" w:hAnsi="Arial" w:cs="Arial"/>
          <w:sz w:val="10"/>
          <w:szCs w:val="10"/>
        </w:rPr>
        <w:t xml:space="preserve">Принципы кредитования </w:t>
      </w:r>
      <w:r w:rsidRPr="009F1B08">
        <w:rPr>
          <w:rStyle w:val="FontStyle51"/>
          <w:rFonts w:ascii="Arial" w:eastAsiaTheme="majorEastAsia" w:hAnsi="Arial" w:cs="Arial"/>
          <w:sz w:val="10"/>
          <w:szCs w:val="10"/>
        </w:rPr>
        <w:t>— главные положения, правила, которые должны соблюдаться при осуществлении кредит</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вания. Сами эти положения и правила определяются природой, ролью, функциями кредита и теми общественными условиями, в которых они проявляются.</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К общеэкономическим принципам  порядка, например </w:t>
      </w:r>
      <w:proofErr w:type="gramStart"/>
      <w:r w:rsidRPr="009F1B08">
        <w:rPr>
          <w:rStyle w:val="FontStyle51"/>
          <w:rFonts w:ascii="Arial" w:eastAsiaTheme="majorEastAsia" w:hAnsi="Arial" w:cs="Arial"/>
          <w:sz w:val="10"/>
          <w:szCs w:val="10"/>
        </w:rPr>
        <w:t>такие</w:t>
      </w:r>
      <w:proofErr w:type="gramEnd"/>
      <w:r w:rsidRPr="009F1B08">
        <w:rPr>
          <w:rStyle w:val="FontStyle51"/>
          <w:rFonts w:ascii="Arial" w:eastAsiaTheme="majorEastAsia" w:hAnsi="Arial" w:cs="Arial"/>
          <w:sz w:val="10"/>
          <w:szCs w:val="10"/>
        </w:rPr>
        <w:t xml:space="preserve">, как экономичность, комплексность, </w:t>
      </w:r>
      <w:proofErr w:type="spellStart"/>
      <w:r w:rsidRPr="009F1B08">
        <w:rPr>
          <w:rStyle w:val="FontStyle51"/>
          <w:rFonts w:ascii="Arial" w:eastAsiaTheme="majorEastAsia" w:hAnsi="Arial" w:cs="Arial"/>
          <w:sz w:val="10"/>
          <w:szCs w:val="10"/>
        </w:rPr>
        <w:t>дифференцированность</w:t>
      </w:r>
      <w:proofErr w:type="spellEnd"/>
      <w:r w:rsidRPr="009F1B08">
        <w:rPr>
          <w:rStyle w:val="FontStyle51"/>
          <w:rFonts w:ascii="Arial" w:eastAsiaTheme="majorEastAsia" w:hAnsi="Arial" w:cs="Arial"/>
          <w:sz w:val="10"/>
          <w:szCs w:val="10"/>
        </w:rPr>
        <w:t>.</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Экономичность </w:t>
      </w:r>
      <w:r w:rsidRPr="009F1B08">
        <w:rPr>
          <w:rStyle w:val="FontStyle51"/>
          <w:rFonts w:ascii="Arial" w:eastAsiaTheme="majorEastAsia" w:hAnsi="Arial" w:cs="Arial"/>
          <w:sz w:val="10"/>
          <w:szCs w:val="10"/>
        </w:rPr>
        <w:t xml:space="preserve">характеризует достижения наибольшей эффективности использования кредита при наименьших кредитных вложениях. </w:t>
      </w:r>
      <w:r w:rsidRPr="009F1B08">
        <w:rPr>
          <w:rStyle w:val="FontStyle55"/>
          <w:rFonts w:ascii="Arial" w:hAnsi="Arial" w:cs="Arial"/>
          <w:sz w:val="10"/>
          <w:szCs w:val="10"/>
        </w:rPr>
        <w:t xml:space="preserve">Комплексность </w:t>
      </w:r>
      <w:r w:rsidRPr="009F1B08">
        <w:rPr>
          <w:rStyle w:val="FontStyle51"/>
          <w:rFonts w:ascii="Arial" w:eastAsiaTheme="majorEastAsia" w:hAnsi="Arial" w:cs="Arial"/>
          <w:sz w:val="10"/>
          <w:szCs w:val="10"/>
        </w:rPr>
        <w:t xml:space="preserve">предполагает такую кредитную политику, которая проводится на основе учета закономерности развития экономики в определенный период. </w:t>
      </w:r>
      <w:proofErr w:type="spellStart"/>
      <w:r w:rsidRPr="009F1B08">
        <w:rPr>
          <w:rStyle w:val="FontStyle55"/>
          <w:rFonts w:ascii="Arial" w:hAnsi="Arial" w:cs="Arial"/>
          <w:sz w:val="10"/>
          <w:szCs w:val="10"/>
        </w:rPr>
        <w:t>Дифференцир</w:t>
      </w:r>
      <w:r w:rsidRPr="009F1B08">
        <w:rPr>
          <w:rStyle w:val="FontStyle55"/>
          <w:rFonts w:ascii="Arial" w:hAnsi="Arial" w:cs="Arial"/>
          <w:sz w:val="10"/>
          <w:szCs w:val="10"/>
        </w:rPr>
        <w:t>о</w:t>
      </w:r>
      <w:r w:rsidRPr="009F1B08">
        <w:rPr>
          <w:rStyle w:val="FontStyle55"/>
          <w:rFonts w:ascii="Arial" w:hAnsi="Arial" w:cs="Arial"/>
          <w:sz w:val="10"/>
          <w:szCs w:val="10"/>
        </w:rPr>
        <w:t>ванность</w:t>
      </w:r>
      <w:proofErr w:type="spellEnd"/>
      <w:r w:rsidRPr="009F1B08">
        <w:rPr>
          <w:rStyle w:val="FontStyle55"/>
          <w:rFonts w:ascii="Arial" w:hAnsi="Arial" w:cs="Arial"/>
          <w:sz w:val="10"/>
          <w:szCs w:val="10"/>
        </w:rPr>
        <w:t xml:space="preserve"> </w:t>
      </w:r>
      <w:r w:rsidRPr="009F1B08">
        <w:rPr>
          <w:rStyle w:val="FontStyle51"/>
          <w:rFonts w:ascii="Arial" w:eastAsiaTheme="majorEastAsia" w:hAnsi="Arial" w:cs="Arial"/>
          <w:sz w:val="10"/>
          <w:szCs w:val="10"/>
        </w:rPr>
        <w:t>— различный подход кредитования отдельных катег</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рий кредитополучателей, объектов и т.д.</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Из самой сущности кредита вытекают такие принципы кред</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тования, как срочность и возвратность, целевой характер, обесп</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 xml:space="preserve">ченность, платность. </w:t>
      </w:r>
      <w:r w:rsidRPr="009F1B08">
        <w:rPr>
          <w:rStyle w:val="FontStyle55"/>
          <w:rFonts w:ascii="Arial" w:hAnsi="Arial" w:cs="Arial"/>
          <w:sz w:val="10"/>
          <w:szCs w:val="10"/>
        </w:rPr>
        <w:t xml:space="preserve">Срочность </w:t>
      </w:r>
      <w:r w:rsidRPr="009F1B08">
        <w:rPr>
          <w:rStyle w:val="FontStyle51"/>
          <w:rFonts w:ascii="Arial" w:eastAsiaTheme="majorEastAsia" w:hAnsi="Arial" w:cs="Arial"/>
          <w:sz w:val="10"/>
          <w:szCs w:val="10"/>
        </w:rPr>
        <w:t xml:space="preserve">и </w:t>
      </w:r>
      <w:r w:rsidRPr="009F1B08">
        <w:rPr>
          <w:rStyle w:val="FontStyle55"/>
          <w:rFonts w:ascii="Arial" w:hAnsi="Arial" w:cs="Arial"/>
          <w:sz w:val="10"/>
          <w:szCs w:val="10"/>
        </w:rPr>
        <w:t xml:space="preserve">возвратность </w:t>
      </w:r>
      <w:r w:rsidRPr="009F1B08">
        <w:rPr>
          <w:rStyle w:val="FontStyle51"/>
          <w:rFonts w:ascii="Arial" w:eastAsiaTheme="majorEastAsia" w:hAnsi="Arial" w:cs="Arial"/>
          <w:sz w:val="10"/>
          <w:szCs w:val="10"/>
        </w:rPr>
        <w:t>означают, что кредиты, предоставляемые кредитополучателю, должны быть возвращены банку в срок, определенный кредитным договором. Экономической основой срочности кредита является непрерывность кругооборота общественных фондов и денежных сре</w:t>
      </w:r>
      <w:proofErr w:type="gramStart"/>
      <w:r w:rsidRPr="009F1B08">
        <w:rPr>
          <w:rStyle w:val="FontStyle51"/>
          <w:rFonts w:ascii="Arial" w:eastAsiaTheme="majorEastAsia" w:hAnsi="Arial" w:cs="Arial"/>
          <w:sz w:val="10"/>
          <w:szCs w:val="10"/>
        </w:rPr>
        <w:t>дств в х</w:t>
      </w:r>
      <w:proofErr w:type="gramEnd"/>
      <w:r w:rsidRPr="009F1B08">
        <w:rPr>
          <w:rStyle w:val="FontStyle51"/>
          <w:rFonts w:ascii="Arial" w:eastAsiaTheme="majorEastAsia" w:hAnsi="Arial" w:cs="Arial"/>
          <w:sz w:val="10"/>
          <w:szCs w:val="10"/>
        </w:rPr>
        <w:t>озяйс</w:t>
      </w:r>
      <w:r w:rsidRPr="009F1B08">
        <w:rPr>
          <w:rStyle w:val="FontStyle51"/>
          <w:rFonts w:ascii="Arial" w:eastAsiaTheme="majorEastAsia" w:hAnsi="Arial" w:cs="Arial"/>
          <w:sz w:val="10"/>
          <w:szCs w:val="10"/>
        </w:rPr>
        <w:t>т</w:t>
      </w:r>
      <w:r w:rsidRPr="009F1B08">
        <w:rPr>
          <w:rStyle w:val="FontStyle51"/>
          <w:rFonts w:ascii="Arial" w:eastAsiaTheme="majorEastAsia" w:hAnsi="Arial" w:cs="Arial"/>
          <w:sz w:val="10"/>
          <w:szCs w:val="10"/>
        </w:rPr>
        <w:t>ве, поскольку при такой непрерывности в конце каждого оборота происходит постоянное Высвобождение денежных средств, что создает возможность почтения банковского кредита.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Целевой характер кредита, </w:t>
      </w:r>
      <w:r w:rsidRPr="009F1B08">
        <w:rPr>
          <w:rStyle w:val="FontStyle51"/>
          <w:rFonts w:ascii="Arial" w:eastAsiaTheme="majorEastAsia" w:hAnsi="Arial" w:cs="Arial"/>
          <w:sz w:val="10"/>
          <w:szCs w:val="10"/>
        </w:rPr>
        <w:t xml:space="preserve">его назначение </w:t>
      </w:r>
      <w:proofErr w:type="gramStart"/>
      <w:r w:rsidRPr="009F1B08">
        <w:rPr>
          <w:rStyle w:val="FontStyle51"/>
          <w:rFonts w:ascii="Arial" w:eastAsiaTheme="majorEastAsia" w:hAnsi="Arial" w:cs="Arial"/>
          <w:sz w:val="10"/>
          <w:szCs w:val="10"/>
        </w:rPr>
        <w:t>определяет</w:t>
      </w:r>
      <w:proofErr w:type="gramEnd"/>
      <w:r w:rsidRPr="009F1B08">
        <w:rPr>
          <w:rStyle w:val="FontStyle51"/>
          <w:rFonts w:ascii="Arial" w:eastAsiaTheme="majorEastAsia" w:hAnsi="Arial" w:cs="Arial"/>
          <w:sz w:val="10"/>
          <w:szCs w:val="10"/>
        </w:rPr>
        <w:t xml:space="preserve"> прежде всего кредитополучатель, однако и банк при выделении кредита исходит из его назначения, конкретного объекта кредитов</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ния, конкретного проекта. Соблюдение принципа целевого напра</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ления кредита обеспечивает его возвратность в установленные сроки, так как эти сроки рассчитаны на выполнение определенных хозяйственных операций в сфере производства и обращения.</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Принцип обеспеченности </w:t>
      </w:r>
      <w:r w:rsidRPr="009F1B08">
        <w:rPr>
          <w:rStyle w:val="FontStyle51"/>
          <w:rFonts w:ascii="Arial" w:eastAsiaTheme="majorEastAsia" w:hAnsi="Arial" w:cs="Arial"/>
          <w:sz w:val="10"/>
          <w:szCs w:val="10"/>
        </w:rPr>
        <w:t xml:space="preserve">кредитования означает, что кредит выдается под определенное обеспечение, гарантирующее банку возмещение убытков в случае не выполнения должником своих обязательств по кредитному договору. Формами обеспечения могут быть залог имущества, гарантия, поручительство и т.п. </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37.Потребительский кредит, его сущность и роль в экон</w:t>
      </w:r>
      <w:r w:rsidRPr="009F1B08">
        <w:rPr>
          <w:rFonts w:ascii="Arial" w:hAnsi="Arial" w:cs="Arial"/>
          <w:b/>
          <w:sz w:val="10"/>
          <w:szCs w:val="10"/>
        </w:rPr>
        <w:t>о</w:t>
      </w:r>
      <w:r w:rsidRPr="009F1B08">
        <w:rPr>
          <w:rFonts w:ascii="Arial" w:hAnsi="Arial" w:cs="Arial"/>
          <w:b/>
          <w:sz w:val="10"/>
          <w:szCs w:val="10"/>
        </w:rPr>
        <w:t>мике страны.</w:t>
      </w:r>
    </w:p>
    <w:p w:rsidR="009A4A61" w:rsidRPr="009F1B08" w:rsidRDefault="009A4A61" w:rsidP="00ED5091">
      <w:pPr>
        <w:ind w:firstLine="284"/>
        <w:jc w:val="both"/>
        <w:rPr>
          <w:rFonts w:ascii="Arial" w:hAnsi="Arial" w:cs="Arial"/>
          <w:sz w:val="10"/>
          <w:szCs w:val="10"/>
        </w:rPr>
      </w:pPr>
      <w:proofErr w:type="gramStart"/>
      <w:r w:rsidRPr="009F1B08">
        <w:rPr>
          <w:rFonts w:ascii="Arial" w:hAnsi="Arial" w:cs="Arial"/>
          <w:i/>
          <w:sz w:val="10"/>
          <w:szCs w:val="10"/>
        </w:rPr>
        <w:t>Потребительский кредит</w:t>
      </w:r>
      <w:r w:rsidRPr="009F1B08">
        <w:rPr>
          <w:rFonts w:ascii="Arial" w:hAnsi="Arial" w:cs="Arial"/>
          <w:sz w:val="10"/>
          <w:szCs w:val="10"/>
        </w:rPr>
        <w:t xml:space="preserve"> ― совокупность товарных и дене</w:t>
      </w:r>
      <w:r w:rsidRPr="009F1B08">
        <w:rPr>
          <w:rFonts w:ascii="Arial" w:hAnsi="Arial" w:cs="Arial"/>
          <w:sz w:val="10"/>
          <w:szCs w:val="10"/>
        </w:rPr>
        <w:t>ж</w:t>
      </w:r>
      <w:r w:rsidRPr="009F1B08">
        <w:rPr>
          <w:rFonts w:ascii="Arial" w:hAnsi="Arial" w:cs="Arial"/>
          <w:sz w:val="10"/>
          <w:szCs w:val="10"/>
        </w:rPr>
        <w:t>ных ссуд, предоставляемых фирмами, банками и государством населению для удовлетворения его потребительских нужд, отлич</w:t>
      </w:r>
      <w:r w:rsidRPr="009F1B08">
        <w:rPr>
          <w:rFonts w:ascii="Arial" w:hAnsi="Arial" w:cs="Arial"/>
          <w:sz w:val="10"/>
          <w:szCs w:val="10"/>
        </w:rPr>
        <w:t>а</w:t>
      </w:r>
      <w:r w:rsidRPr="009F1B08">
        <w:rPr>
          <w:rFonts w:ascii="Arial" w:hAnsi="Arial" w:cs="Arial"/>
          <w:sz w:val="10"/>
          <w:szCs w:val="10"/>
        </w:rPr>
        <w:t>ется от кредитов, предоставляемых предприятиям для производс</w:t>
      </w:r>
      <w:r w:rsidRPr="009F1B08">
        <w:rPr>
          <w:rFonts w:ascii="Arial" w:hAnsi="Arial" w:cs="Arial"/>
          <w:sz w:val="10"/>
          <w:szCs w:val="10"/>
        </w:rPr>
        <w:t>т</w:t>
      </w:r>
      <w:r w:rsidRPr="009F1B08">
        <w:rPr>
          <w:rFonts w:ascii="Arial" w:hAnsi="Arial" w:cs="Arial"/>
          <w:sz w:val="10"/>
          <w:szCs w:val="10"/>
        </w:rPr>
        <w:t>венных целей, по составу участников сделки, объектам, условиям предоставления, размеру процента и др. Роль потребительского кредита в том, что он с одной стороны, ускоряет получение насел</w:t>
      </w:r>
      <w:r w:rsidRPr="009F1B08">
        <w:rPr>
          <w:rFonts w:ascii="Arial" w:hAnsi="Arial" w:cs="Arial"/>
          <w:sz w:val="10"/>
          <w:szCs w:val="10"/>
        </w:rPr>
        <w:t>е</w:t>
      </w:r>
      <w:r w:rsidRPr="009F1B08">
        <w:rPr>
          <w:rFonts w:ascii="Arial" w:hAnsi="Arial" w:cs="Arial"/>
          <w:sz w:val="10"/>
          <w:szCs w:val="10"/>
        </w:rPr>
        <w:t>нием определённых благ, увеличивает его текущий платежеспосо</w:t>
      </w:r>
      <w:r w:rsidRPr="009F1B08">
        <w:rPr>
          <w:rFonts w:ascii="Arial" w:hAnsi="Arial" w:cs="Arial"/>
          <w:sz w:val="10"/>
          <w:szCs w:val="10"/>
        </w:rPr>
        <w:t>б</w:t>
      </w:r>
      <w:r w:rsidRPr="009F1B08">
        <w:rPr>
          <w:rFonts w:ascii="Arial" w:hAnsi="Arial" w:cs="Arial"/>
          <w:sz w:val="10"/>
          <w:szCs w:val="10"/>
        </w:rPr>
        <w:t>ный спрос, повышает жизненный уровень</w:t>
      </w:r>
      <w:proofErr w:type="gramEnd"/>
      <w:r w:rsidRPr="009F1B08">
        <w:rPr>
          <w:rFonts w:ascii="Arial" w:hAnsi="Arial" w:cs="Arial"/>
          <w:sz w:val="10"/>
          <w:szCs w:val="10"/>
        </w:rPr>
        <w:t>, с другой стороны ― ускоряет реализацию товарных запасов, услуг, способствует увел</w:t>
      </w:r>
      <w:r w:rsidRPr="009F1B08">
        <w:rPr>
          <w:rFonts w:ascii="Arial" w:hAnsi="Arial" w:cs="Arial"/>
          <w:sz w:val="10"/>
          <w:szCs w:val="10"/>
        </w:rPr>
        <w:t>и</w:t>
      </w:r>
      <w:r w:rsidRPr="009F1B08">
        <w:rPr>
          <w:rFonts w:ascii="Arial" w:hAnsi="Arial" w:cs="Arial"/>
          <w:sz w:val="10"/>
          <w:szCs w:val="10"/>
        </w:rPr>
        <w:t>чению капитала производителей товаров.</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Субъектами кредитных отношений являются физические лица (кредитополучатели) и в роли кредиторов выступают банки, неба</w:t>
      </w:r>
      <w:r w:rsidRPr="009F1B08">
        <w:rPr>
          <w:rFonts w:ascii="Arial" w:hAnsi="Arial" w:cs="Arial"/>
          <w:sz w:val="10"/>
          <w:szCs w:val="10"/>
        </w:rPr>
        <w:t>н</w:t>
      </w:r>
      <w:r w:rsidRPr="009F1B08">
        <w:rPr>
          <w:rFonts w:ascii="Arial" w:hAnsi="Arial" w:cs="Arial"/>
          <w:sz w:val="10"/>
          <w:szCs w:val="10"/>
        </w:rPr>
        <w:t>ковские кредитные организации (ломбарды, кассы взаимопомощи, кредитные кооперативы, пункты проката), предприятия и организ</w:t>
      </w:r>
      <w:r w:rsidRPr="009F1B08">
        <w:rPr>
          <w:rFonts w:ascii="Arial" w:hAnsi="Arial" w:cs="Arial"/>
          <w:sz w:val="10"/>
          <w:szCs w:val="10"/>
        </w:rPr>
        <w:t>а</w:t>
      </w:r>
      <w:r w:rsidRPr="009F1B08">
        <w:rPr>
          <w:rFonts w:ascii="Arial" w:hAnsi="Arial" w:cs="Arial"/>
          <w:sz w:val="10"/>
          <w:szCs w:val="10"/>
        </w:rPr>
        <w:t xml:space="preserve">ции. Между банком и населением может существовать посредник, например, торговая организация. </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Кредитополучателями могут выступать платежеспособные и трудоспособные совершеннолетние граждане РБ,  имеющие пост</w:t>
      </w:r>
      <w:r w:rsidRPr="009F1B08">
        <w:rPr>
          <w:rFonts w:ascii="Arial" w:hAnsi="Arial" w:cs="Arial"/>
          <w:sz w:val="10"/>
          <w:szCs w:val="10"/>
        </w:rPr>
        <w:t>о</w:t>
      </w:r>
      <w:r w:rsidRPr="009F1B08">
        <w:rPr>
          <w:rFonts w:ascii="Arial" w:hAnsi="Arial" w:cs="Arial"/>
          <w:sz w:val="10"/>
          <w:szCs w:val="10"/>
        </w:rPr>
        <w:t>янную прописку в РБ,  и постоянный источник доходов в РБ.</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Основными </w:t>
      </w:r>
      <w:r w:rsidRPr="009F1B08">
        <w:rPr>
          <w:rStyle w:val="FontStyle55"/>
          <w:rFonts w:ascii="Arial" w:hAnsi="Arial" w:cs="Arial"/>
          <w:sz w:val="10"/>
          <w:szCs w:val="10"/>
        </w:rPr>
        <w:t xml:space="preserve">объектами кредитования </w:t>
      </w:r>
      <w:r w:rsidRPr="009F1B08">
        <w:rPr>
          <w:rStyle w:val="FontStyle51"/>
          <w:rFonts w:ascii="Arial" w:eastAsiaTheme="majorEastAsia" w:hAnsi="Arial" w:cs="Arial"/>
          <w:sz w:val="10"/>
          <w:szCs w:val="10"/>
        </w:rPr>
        <w:t>являются затраты на</w:t>
      </w:r>
      <w:r w:rsidRPr="009F1B08">
        <w:rPr>
          <w:rStyle w:val="FontStyle51"/>
          <w:rFonts w:ascii="Arial" w:eastAsiaTheme="majorEastAsia" w:hAnsi="Arial" w:cs="Arial"/>
          <w:sz w:val="10"/>
          <w:szCs w:val="10"/>
        </w:rPr>
        <w:softHyphen/>
        <w:t>селения, связанные с удовлетворением потребностей текущего характера, а также затраты капитального (инвестиционного) хара</w:t>
      </w:r>
      <w:r w:rsidRPr="009F1B08">
        <w:rPr>
          <w:rStyle w:val="FontStyle51"/>
          <w:rFonts w:ascii="Arial" w:eastAsiaTheme="majorEastAsia" w:hAnsi="Arial" w:cs="Arial"/>
          <w:sz w:val="10"/>
          <w:szCs w:val="10"/>
        </w:rPr>
        <w:t>к</w:t>
      </w:r>
      <w:r w:rsidRPr="009F1B08">
        <w:rPr>
          <w:rStyle w:val="FontStyle51"/>
          <w:rFonts w:ascii="Arial" w:eastAsiaTheme="majorEastAsia" w:hAnsi="Arial" w:cs="Arial"/>
          <w:sz w:val="10"/>
          <w:szCs w:val="10"/>
        </w:rPr>
        <w:t>тера на строительство и поддержание недвижимого иму</w:t>
      </w:r>
      <w:r w:rsidRPr="009F1B08">
        <w:rPr>
          <w:rStyle w:val="FontStyle51"/>
          <w:rFonts w:ascii="Arial" w:eastAsiaTheme="majorEastAsia" w:hAnsi="Arial" w:cs="Arial"/>
          <w:sz w:val="10"/>
          <w:szCs w:val="10"/>
        </w:rPr>
        <w:softHyphen/>
        <w:t>щества.</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Fonts w:ascii="Arial" w:hAnsi="Arial" w:cs="Arial"/>
          <w:sz w:val="10"/>
          <w:szCs w:val="10"/>
        </w:rPr>
        <w:t>Потребительский кредит регулируется со стороны государства более тщательно по сравнению с другими формами кредита, так как связан с потребностями населения, регулированием его уровня жизни. Регулирование может затрагивать уровень процентных ставок, сроков соблюдения принципов социальной справедливости, доступности кредита для населения.</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При выдаче потребительских кредитов между кредитополу</w:t>
      </w:r>
      <w:r w:rsidRPr="009F1B08">
        <w:rPr>
          <w:rStyle w:val="FontStyle51"/>
          <w:rFonts w:ascii="Arial" w:eastAsiaTheme="majorEastAsia" w:hAnsi="Arial" w:cs="Arial"/>
          <w:sz w:val="10"/>
          <w:szCs w:val="10"/>
        </w:rPr>
        <w:softHyphen/>
        <w:t>чателем и кредитором заключается кредитный договор, где чет</w:t>
      </w:r>
      <w:r w:rsidRPr="009F1B08">
        <w:rPr>
          <w:rStyle w:val="FontStyle51"/>
          <w:rFonts w:ascii="Arial" w:eastAsiaTheme="majorEastAsia" w:hAnsi="Arial" w:cs="Arial"/>
          <w:sz w:val="10"/>
          <w:szCs w:val="10"/>
        </w:rPr>
        <w:softHyphen/>
        <w:t>ко определяются все условия: объект кредита, его сумма, срок, пр</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цент, гарантии погашения, ответственность сторон и другое</w:t>
      </w:r>
      <w:r w:rsidRPr="009F1B08">
        <w:rPr>
          <w:rStyle w:val="FontStyle51"/>
          <w:rFonts w:ascii="Arial" w:eastAsiaTheme="majorEastAsia" w:hAnsi="Arial" w:cs="Arial"/>
          <w:sz w:val="10"/>
          <w:szCs w:val="10"/>
          <w:vertAlign w:val="superscript"/>
        </w:rPr>
        <w:t xml:space="preserve"> </w:t>
      </w:r>
      <w:r w:rsidRPr="009F1B08">
        <w:rPr>
          <w:rStyle w:val="FontStyle51"/>
          <w:rFonts w:ascii="Arial" w:eastAsiaTheme="majorEastAsia" w:hAnsi="Arial" w:cs="Arial"/>
          <w:sz w:val="10"/>
          <w:szCs w:val="10"/>
        </w:rPr>
        <w:t>по усмотрению сторон.</w:t>
      </w:r>
    </w:p>
    <w:p w:rsidR="009A4A61" w:rsidRPr="009F1B08" w:rsidRDefault="009A4A61" w:rsidP="00ED5091">
      <w:pPr>
        <w:pStyle w:val="Style11"/>
        <w:widowControl/>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В качестве гарантии возврата кредитов кредитополучателем могут выступать: </w:t>
      </w:r>
      <w:proofErr w:type="gramStart"/>
      <w:r w:rsidRPr="009F1B08">
        <w:rPr>
          <w:rStyle w:val="FontStyle51"/>
          <w:rFonts w:ascii="Arial" w:eastAsiaTheme="majorEastAsia" w:hAnsi="Arial" w:cs="Arial"/>
          <w:sz w:val="10"/>
          <w:szCs w:val="10"/>
        </w:rPr>
        <w:t>З</w:t>
      </w:r>
      <w:proofErr w:type="gramEnd"/>
      <w:r w:rsidRPr="009F1B08">
        <w:rPr>
          <w:rStyle w:val="FontStyle51"/>
          <w:rFonts w:ascii="Arial" w:eastAsiaTheme="majorEastAsia" w:hAnsi="Arial" w:cs="Arial"/>
          <w:sz w:val="10"/>
          <w:szCs w:val="10"/>
        </w:rPr>
        <w:t>/П и др. доходы; залог иму</w:t>
      </w:r>
      <w:r w:rsidRPr="009F1B08">
        <w:rPr>
          <w:rStyle w:val="FontStyle51"/>
          <w:rFonts w:ascii="Arial" w:eastAsiaTheme="majorEastAsia" w:hAnsi="Arial" w:cs="Arial"/>
          <w:sz w:val="10"/>
          <w:szCs w:val="10"/>
        </w:rPr>
        <w:softHyphen/>
        <w:t>щества, включая приобретенное за счет кредита; страховые полисы; гарантии и поручительства 3-х лиц и др.</w:t>
      </w:r>
    </w:p>
    <w:p w:rsidR="009A4A61" w:rsidRPr="009F1B08" w:rsidRDefault="009A4A61" w:rsidP="00ED5091">
      <w:pPr>
        <w:pStyle w:val="Style11"/>
        <w:widowControl/>
        <w:spacing w:line="240" w:lineRule="auto"/>
        <w:ind w:firstLine="284"/>
        <w:jc w:val="both"/>
        <w:rPr>
          <w:rFonts w:ascii="Arial" w:hAnsi="Arial" w:cs="Arial"/>
          <w:sz w:val="10"/>
          <w:szCs w:val="10"/>
        </w:rPr>
      </w:pPr>
      <w:r w:rsidRPr="009F1B08">
        <w:rPr>
          <w:rStyle w:val="FontStyle51"/>
          <w:rFonts w:ascii="Arial" w:eastAsiaTheme="majorEastAsia" w:hAnsi="Arial" w:cs="Arial"/>
          <w:sz w:val="10"/>
          <w:szCs w:val="10"/>
        </w:rPr>
        <w:t xml:space="preserve">Виды </w:t>
      </w:r>
      <w:r w:rsidRPr="009F1B08">
        <w:rPr>
          <w:rFonts w:ascii="Arial" w:hAnsi="Arial" w:cs="Arial"/>
          <w:sz w:val="10"/>
          <w:szCs w:val="10"/>
        </w:rPr>
        <w:t>потребительского кредита:</w:t>
      </w:r>
    </w:p>
    <w:p w:rsidR="009A4A61" w:rsidRPr="009F1B08" w:rsidRDefault="009A4A61" w:rsidP="00ED5091">
      <w:pPr>
        <w:pStyle w:val="Style11"/>
        <w:widowControl/>
        <w:spacing w:line="240" w:lineRule="auto"/>
        <w:ind w:firstLine="284"/>
        <w:jc w:val="both"/>
        <w:rPr>
          <w:rStyle w:val="FontStyle159"/>
          <w:rFonts w:ascii="Arial" w:hAnsi="Arial" w:cs="Arial"/>
          <w:sz w:val="10"/>
          <w:szCs w:val="10"/>
        </w:rPr>
      </w:pPr>
      <w:r w:rsidRPr="009F1B08">
        <w:rPr>
          <w:rFonts w:ascii="Arial" w:hAnsi="Arial" w:cs="Arial"/>
          <w:sz w:val="10"/>
          <w:szCs w:val="10"/>
        </w:rPr>
        <w:t>1. По</w:t>
      </w:r>
      <w:r w:rsidRPr="009F1B08">
        <w:rPr>
          <w:rStyle w:val="FontStyle159"/>
          <w:rFonts w:ascii="Arial" w:hAnsi="Arial" w:cs="Arial"/>
          <w:sz w:val="10"/>
          <w:szCs w:val="10"/>
        </w:rPr>
        <w:t xml:space="preserve"> целевому </w:t>
      </w:r>
      <w:proofErr w:type="spellStart"/>
      <w:r w:rsidRPr="009F1B08">
        <w:rPr>
          <w:rStyle w:val="FontStyle159"/>
          <w:rFonts w:ascii="Arial" w:hAnsi="Arial" w:cs="Arial"/>
          <w:sz w:val="10"/>
          <w:szCs w:val="10"/>
        </w:rPr>
        <w:t>хар-ру</w:t>
      </w:r>
      <w:proofErr w:type="spellEnd"/>
      <w:r w:rsidRPr="009F1B08">
        <w:rPr>
          <w:rStyle w:val="FontStyle159"/>
          <w:rFonts w:ascii="Arial" w:hAnsi="Arial" w:cs="Arial"/>
          <w:sz w:val="10"/>
          <w:szCs w:val="10"/>
        </w:rPr>
        <w:t>:</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инвестиционные;                                                          - на нец</w:t>
      </w:r>
      <w:r w:rsidRPr="009F1B08">
        <w:rPr>
          <w:rStyle w:val="FontStyle159"/>
          <w:rFonts w:ascii="Arial" w:hAnsi="Arial" w:cs="Arial"/>
          <w:sz w:val="10"/>
          <w:szCs w:val="10"/>
        </w:rPr>
        <w:t>е</w:t>
      </w:r>
      <w:r w:rsidRPr="009F1B08">
        <w:rPr>
          <w:rStyle w:val="FontStyle159"/>
          <w:rFonts w:ascii="Arial" w:hAnsi="Arial" w:cs="Arial"/>
          <w:sz w:val="10"/>
          <w:szCs w:val="10"/>
        </w:rPr>
        <w:t>левые потребительские нужды;</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для покупки особых товаров или оплаты услуг;           - чек</w:t>
      </w:r>
      <w:r w:rsidRPr="009F1B08">
        <w:rPr>
          <w:rStyle w:val="FontStyle159"/>
          <w:rFonts w:ascii="Arial" w:hAnsi="Arial" w:cs="Arial"/>
          <w:sz w:val="10"/>
          <w:szCs w:val="10"/>
        </w:rPr>
        <w:t>о</w:t>
      </w:r>
      <w:r w:rsidRPr="009F1B08">
        <w:rPr>
          <w:rStyle w:val="FontStyle159"/>
          <w:rFonts w:ascii="Arial" w:hAnsi="Arial" w:cs="Arial"/>
          <w:sz w:val="10"/>
          <w:szCs w:val="10"/>
        </w:rPr>
        <w:t>вые кредиты;</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на развитие личных хозяйств;                                       - под банковские пластиковые карточки.</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целевые кредиты отдельным социальным группам;</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xml:space="preserve">2. По субъектам кредитных отношений: </w:t>
      </w:r>
      <w:proofErr w:type="gramStart"/>
      <w:r w:rsidRPr="009F1B08">
        <w:rPr>
          <w:rStyle w:val="FontStyle159"/>
          <w:rFonts w:ascii="Arial" w:hAnsi="Arial" w:cs="Arial"/>
          <w:sz w:val="10"/>
          <w:szCs w:val="10"/>
        </w:rPr>
        <w:t>банковские</w:t>
      </w:r>
      <w:proofErr w:type="gramEnd"/>
      <w:r w:rsidRPr="009F1B08">
        <w:rPr>
          <w:rStyle w:val="FontStyle159"/>
          <w:rFonts w:ascii="Arial" w:hAnsi="Arial" w:cs="Arial"/>
          <w:sz w:val="10"/>
          <w:szCs w:val="10"/>
        </w:rPr>
        <w:t xml:space="preserve"> и не ба</w:t>
      </w:r>
      <w:r w:rsidRPr="009F1B08">
        <w:rPr>
          <w:rStyle w:val="FontStyle159"/>
          <w:rFonts w:ascii="Arial" w:hAnsi="Arial" w:cs="Arial"/>
          <w:sz w:val="10"/>
          <w:szCs w:val="10"/>
        </w:rPr>
        <w:t>н</w:t>
      </w:r>
      <w:r w:rsidRPr="009F1B08">
        <w:rPr>
          <w:rStyle w:val="FontStyle159"/>
          <w:rFonts w:ascii="Arial" w:hAnsi="Arial" w:cs="Arial"/>
          <w:sz w:val="10"/>
          <w:szCs w:val="10"/>
        </w:rPr>
        <w:t>ковские.</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xml:space="preserve">3. По способу организации </w:t>
      </w:r>
      <w:proofErr w:type="gramStart"/>
      <w:r w:rsidRPr="009F1B08">
        <w:rPr>
          <w:rStyle w:val="FontStyle159"/>
          <w:rFonts w:ascii="Arial" w:hAnsi="Arial" w:cs="Arial"/>
          <w:sz w:val="10"/>
          <w:szCs w:val="10"/>
        </w:rPr>
        <w:t>предоставляемых</w:t>
      </w:r>
      <w:proofErr w:type="gramEnd"/>
      <w:r w:rsidRPr="009F1B08">
        <w:rPr>
          <w:rStyle w:val="FontStyle159"/>
          <w:rFonts w:ascii="Arial" w:hAnsi="Arial" w:cs="Arial"/>
          <w:sz w:val="10"/>
          <w:szCs w:val="10"/>
        </w:rPr>
        <w:t xml:space="preserve"> ссуженных </w:t>
      </w:r>
      <w:proofErr w:type="spellStart"/>
      <w:r w:rsidRPr="009F1B08">
        <w:rPr>
          <w:rStyle w:val="FontStyle159"/>
          <w:rFonts w:ascii="Arial" w:hAnsi="Arial" w:cs="Arial"/>
          <w:sz w:val="10"/>
          <w:szCs w:val="10"/>
        </w:rPr>
        <w:t>ср-в</w:t>
      </w:r>
      <w:proofErr w:type="spellEnd"/>
      <w:r w:rsidRPr="009F1B08">
        <w:rPr>
          <w:rStyle w:val="FontStyle159"/>
          <w:rFonts w:ascii="Arial" w:hAnsi="Arial" w:cs="Arial"/>
          <w:sz w:val="10"/>
          <w:szCs w:val="10"/>
        </w:rPr>
        <w:t>: прямые, косвенные, организационные, не организационные.</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4. По формам выдачи: товарные и денежные кредиты.</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 xml:space="preserve">5. По способу погашения: </w:t>
      </w:r>
      <w:proofErr w:type="gramStart"/>
      <w:r w:rsidRPr="009F1B08">
        <w:rPr>
          <w:rStyle w:val="FontStyle159"/>
          <w:rFonts w:ascii="Arial" w:hAnsi="Arial" w:cs="Arial"/>
          <w:sz w:val="10"/>
          <w:szCs w:val="10"/>
        </w:rPr>
        <w:t>кредиты</w:t>
      </w:r>
      <w:proofErr w:type="gramEnd"/>
      <w:r w:rsidRPr="009F1B08">
        <w:rPr>
          <w:rStyle w:val="FontStyle159"/>
          <w:rFonts w:ascii="Arial" w:hAnsi="Arial" w:cs="Arial"/>
          <w:sz w:val="10"/>
          <w:szCs w:val="10"/>
        </w:rPr>
        <w:t xml:space="preserve"> погашаемые постепенно и погашаемые разовым платежом.</w:t>
      </w:r>
    </w:p>
    <w:p w:rsidR="009A4A61" w:rsidRPr="009F1B08" w:rsidRDefault="009A4A61" w:rsidP="00ED5091">
      <w:pPr>
        <w:pStyle w:val="Style31"/>
        <w:widowControl/>
        <w:tabs>
          <w:tab w:val="left" w:pos="581"/>
        </w:tabs>
        <w:spacing w:line="240" w:lineRule="auto"/>
        <w:ind w:firstLine="284"/>
        <w:jc w:val="both"/>
        <w:rPr>
          <w:rStyle w:val="FontStyle159"/>
          <w:rFonts w:ascii="Arial" w:hAnsi="Arial" w:cs="Arial"/>
          <w:sz w:val="10"/>
          <w:szCs w:val="10"/>
        </w:rPr>
      </w:pPr>
      <w:r w:rsidRPr="009F1B08">
        <w:rPr>
          <w:rStyle w:val="FontStyle159"/>
          <w:rFonts w:ascii="Arial" w:hAnsi="Arial" w:cs="Arial"/>
          <w:sz w:val="10"/>
          <w:szCs w:val="10"/>
        </w:rPr>
        <w:t>6. По срокам выдачи: долгосрочные и краткосрочные.</w:t>
      </w:r>
    </w:p>
    <w:p w:rsidR="009A4A61" w:rsidRPr="009F1B08" w:rsidRDefault="009A4A61" w:rsidP="00ED5091">
      <w:pPr>
        <w:shd w:val="clear" w:color="auto" w:fill="FFFFFF"/>
        <w:ind w:firstLine="284"/>
        <w:jc w:val="both"/>
        <w:rPr>
          <w:rFonts w:ascii="Arial" w:hAnsi="Arial" w:cs="Arial"/>
          <w:sz w:val="10"/>
          <w:szCs w:val="10"/>
        </w:rPr>
      </w:pPr>
      <w:r w:rsidRPr="009F1B08">
        <w:rPr>
          <w:rFonts w:ascii="Arial" w:hAnsi="Arial" w:cs="Arial"/>
          <w:color w:val="000000"/>
          <w:spacing w:val="3"/>
          <w:sz w:val="10"/>
          <w:szCs w:val="10"/>
        </w:rPr>
        <w:t>Кредит в экономике страны выполняет определенные функции:</w:t>
      </w:r>
    </w:p>
    <w:p w:rsidR="009A4A61" w:rsidRPr="009F1B08" w:rsidRDefault="009A4A61" w:rsidP="009A00D3">
      <w:pPr>
        <w:numPr>
          <w:ilvl w:val="0"/>
          <w:numId w:val="26"/>
        </w:numPr>
        <w:shd w:val="clear" w:color="auto" w:fill="FFFFFF"/>
        <w:tabs>
          <w:tab w:val="left" w:pos="566"/>
        </w:tabs>
        <w:ind w:firstLine="284"/>
        <w:jc w:val="both"/>
        <w:rPr>
          <w:rFonts w:ascii="Arial" w:hAnsi="Arial" w:cs="Arial"/>
          <w:color w:val="000000"/>
          <w:spacing w:val="-18"/>
          <w:sz w:val="10"/>
          <w:szCs w:val="10"/>
        </w:rPr>
      </w:pPr>
      <w:r w:rsidRPr="009F1B08">
        <w:rPr>
          <w:rFonts w:ascii="Arial" w:hAnsi="Arial" w:cs="Arial"/>
          <w:color w:val="000000"/>
          <w:spacing w:val="4"/>
          <w:sz w:val="10"/>
          <w:szCs w:val="10"/>
        </w:rPr>
        <w:t xml:space="preserve"> расширяет рынок сбыта товаров;</w:t>
      </w:r>
    </w:p>
    <w:p w:rsidR="009A4A61" w:rsidRPr="009F1B08" w:rsidRDefault="009A4A61" w:rsidP="009A00D3">
      <w:pPr>
        <w:numPr>
          <w:ilvl w:val="0"/>
          <w:numId w:val="26"/>
        </w:numPr>
        <w:shd w:val="clear" w:color="auto" w:fill="FFFFFF"/>
        <w:tabs>
          <w:tab w:val="left" w:pos="566"/>
        </w:tabs>
        <w:ind w:firstLine="284"/>
        <w:jc w:val="both"/>
        <w:rPr>
          <w:rFonts w:ascii="Arial" w:hAnsi="Arial" w:cs="Arial"/>
          <w:color w:val="000000"/>
          <w:spacing w:val="-5"/>
          <w:sz w:val="10"/>
          <w:szCs w:val="10"/>
        </w:rPr>
      </w:pPr>
      <w:r w:rsidRPr="009F1B08">
        <w:rPr>
          <w:rFonts w:ascii="Arial" w:hAnsi="Arial" w:cs="Arial"/>
          <w:color w:val="000000"/>
          <w:spacing w:val="3"/>
          <w:sz w:val="10"/>
          <w:szCs w:val="10"/>
        </w:rPr>
        <w:t xml:space="preserve"> ускоряет процесс реализации товаров и получении прибыли;</w:t>
      </w:r>
    </w:p>
    <w:p w:rsidR="009A4A61" w:rsidRPr="009F1B08" w:rsidRDefault="009A4A61" w:rsidP="009A00D3">
      <w:pPr>
        <w:numPr>
          <w:ilvl w:val="0"/>
          <w:numId w:val="26"/>
        </w:numPr>
        <w:shd w:val="clear" w:color="auto" w:fill="FFFFFF"/>
        <w:tabs>
          <w:tab w:val="left" w:pos="566"/>
        </w:tabs>
        <w:ind w:firstLine="284"/>
        <w:jc w:val="both"/>
        <w:rPr>
          <w:rFonts w:ascii="Arial" w:hAnsi="Arial" w:cs="Arial"/>
          <w:color w:val="000000"/>
          <w:spacing w:val="-6"/>
          <w:sz w:val="10"/>
          <w:szCs w:val="10"/>
        </w:rPr>
      </w:pPr>
      <w:r w:rsidRPr="009F1B08">
        <w:rPr>
          <w:rFonts w:ascii="Arial" w:hAnsi="Arial" w:cs="Arial"/>
          <w:color w:val="000000"/>
          <w:spacing w:val="2"/>
          <w:sz w:val="10"/>
          <w:szCs w:val="10"/>
        </w:rPr>
        <w:t xml:space="preserve"> является мощным орудием централизации капитала;</w:t>
      </w:r>
    </w:p>
    <w:p w:rsidR="009A4A61" w:rsidRPr="009F1B08" w:rsidRDefault="009A4A61" w:rsidP="009A00D3">
      <w:pPr>
        <w:numPr>
          <w:ilvl w:val="0"/>
          <w:numId w:val="26"/>
        </w:numPr>
        <w:shd w:val="clear" w:color="auto" w:fill="FFFFFF"/>
        <w:tabs>
          <w:tab w:val="left" w:pos="566"/>
        </w:tabs>
        <w:ind w:firstLine="284"/>
        <w:jc w:val="both"/>
        <w:rPr>
          <w:rFonts w:ascii="Arial" w:hAnsi="Arial" w:cs="Arial"/>
          <w:color w:val="000000"/>
          <w:spacing w:val="-5"/>
          <w:sz w:val="10"/>
          <w:szCs w:val="10"/>
        </w:rPr>
      </w:pPr>
      <w:r w:rsidRPr="009F1B08">
        <w:rPr>
          <w:rFonts w:ascii="Arial" w:hAnsi="Arial" w:cs="Arial"/>
          <w:color w:val="000000"/>
          <w:spacing w:val="4"/>
          <w:sz w:val="10"/>
          <w:szCs w:val="10"/>
        </w:rPr>
        <w:t xml:space="preserve"> обеспечивает сокращение издержек обращения;</w:t>
      </w:r>
    </w:p>
    <w:p w:rsidR="009A4A61" w:rsidRPr="009F1B08" w:rsidRDefault="009A4A61" w:rsidP="00ED5091">
      <w:pPr>
        <w:shd w:val="clear" w:color="auto" w:fill="FFFFFF"/>
        <w:ind w:firstLine="284"/>
        <w:jc w:val="both"/>
        <w:rPr>
          <w:rFonts w:ascii="Arial" w:hAnsi="Arial" w:cs="Arial"/>
          <w:color w:val="000000"/>
          <w:spacing w:val="4"/>
          <w:sz w:val="10"/>
          <w:szCs w:val="10"/>
        </w:rPr>
      </w:pPr>
      <w:r w:rsidRPr="009F1B08">
        <w:rPr>
          <w:rFonts w:ascii="Arial" w:hAnsi="Arial" w:cs="Arial"/>
          <w:color w:val="000000"/>
          <w:spacing w:val="4"/>
          <w:sz w:val="10"/>
          <w:szCs w:val="10"/>
        </w:rPr>
        <w:t xml:space="preserve">5) </w:t>
      </w:r>
      <w:r w:rsidRPr="009F1B08">
        <w:rPr>
          <w:rFonts w:ascii="Arial" w:hAnsi="Arial" w:cs="Arial"/>
          <w:color w:val="000000"/>
          <w:spacing w:val="5"/>
          <w:sz w:val="10"/>
          <w:szCs w:val="10"/>
        </w:rPr>
        <w:t xml:space="preserve">стимулирует эффективность труда ― получая </w:t>
      </w:r>
      <w:proofErr w:type="gramStart"/>
      <w:r w:rsidRPr="009F1B08">
        <w:rPr>
          <w:rFonts w:ascii="Arial" w:hAnsi="Arial" w:cs="Arial"/>
          <w:color w:val="000000"/>
          <w:spacing w:val="5"/>
          <w:sz w:val="10"/>
          <w:szCs w:val="10"/>
        </w:rPr>
        <w:t>З</w:t>
      </w:r>
      <w:proofErr w:type="gramEnd"/>
      <w:r w:rsidRPr="009F1B08">
        <w:rPr>
          <w:rFonts w:ascii="Arial" w:hAnsi="Arial" w:cs="Arial"/>
          <w:color w:val="000000"/>
          <w:spacing w:val="5"/>
          <w:sz w:val="10"/>
          <w:szCs w:val="10"/>
        </w:rPr>
        <w:t xml:space="preserve">/П, </w:t>
      </w:r>
      <w:r w:rsidRPr="009F1B08">
        <w:rPr>
          <w:rFonts w:ascii="Arial" w:hAnsi="Arial" w:cs="Arial"/>
          <w:color w:val="000000"/>
          <w:spacing w:val="4"/>
          <w:sz w:val="10"/>
          <w:szCs w:val="10"/>
        </w:rPr>
        <w:t>н</w:t>
      </w:r>
      <w:r w:rsidRPr="009F1B08">
        <w:rPr>
          <w:rFonts w:ascii="Arial" w:hAnsi="Arial" w:cs="Arial"/>
          <w:color w:val="000000"/>
          <w:spacing w:val="4"/>
          <w:sz w:val="10"/>
          <w:szCs w:val="10"/>
        </w:rPr>
        <w:t>е</w:t>
      </w:r>
      <w:r w:rsidRPr="009F1B08">
        <w:rPr>
          <w:rFonts w:ascii="Arial" w:hAnsi="Arial" w:cs="Arial"/>
          <w:color w:val="000000"/>
          <w:spacing w:val="4"/>
          <w:sz w:val="10"/>
          <w:szCs w:val="10"/>
        </w:rPr>
        <w:t xml:space="preserve">достаточную для покупки за наличный расчет ряда товаров, в частности, предметов длительного пользования, люди имеют возможность </w:t>
      </w:r>
      <w:r w:rsidRPr="009F1B08">
        <w:rPr>
          <w:rFonts w:ascii="Arial" w:hAnsi="Arial" w:cs="Arial"/>
          <w:color w:val="000000"/>
          <w:spacing w:val="-3"/>
          <w:sz w:val="10"/>
          <w:szCs w:val="10"/>
        </w:rPr>
        <w:t>покупать эти товары в кредит или брать кредит под их покупку. Впоследст</w:t>
      </w:r>
      <w:r w:rsidRPr="009F1B08">
        <w:rPr>
          <w:rFonts w:ascii="Arial" w:hAnsi="Arial" w:cs="Arial"/>
          <w:color w:val="000000"/>
          <w:spacing w:val="6"/>
          <w:sz w:val="10"/>
          <w:szCs w:val="10"/>
        </w:rPr>
        <w:t xml:space="preserve">вии деньги за эти товары должны быть выплачены, поэтому каждый, </w:t>
      </w:r>
      <w:r w:rsidRPr="009F1B08">
        <w:rPr>
          <w:rFonts w:ascii="Arial" w:hAnsi="Arial" w:cs="Arial"/>
          <w:color w:val="000000"/>
          <w:spacing w:val="4"/>
          <w:sz w:val="10"/>
          <w:szCs w:val="10"/>
        </w:rPr>
        <w:t xml:space="preserve">взявший в кредит, старается продержаться на своем рабочем месте как </w:t>
      </w:r>
      <w:r w:rsidRPr="009F1B08">
        <w:rPr>
          <w:rFonts w:ascii="Arial" w:hAnsi="Arial" w:cs="Arial"/>
          <w:color w:val="000000"/>
          <w:spacing w:val="3"/>
          <w:sz w:val="10"/>
          <w:szCs w:val="10"/>
        </w:rPr>
        <w:t xml:space="preserve">можно дольше, чтобы </w:t>
      </w:r>
      <w:r w:rsidRPr="009F1B08">
        <w:rPr>
          <w:rFonts w:ascii="Arial" w:hAnsi="Arial" w:cs="Arial"/>
          <w:color w:val="000000"/>
          <w:spacing w:val="6"/>
          <w:sz w:val="10"/>
          <w:szCs w:val="10"/>
        </w:rPr>
        <w:t xml:space="preserve">выплатить кредит. =&gt; </w:t>
      </w:r>
      <w:r w:rsidRPr="009F1B08">
        <w:rPr>
          <w:rFonts w:ascii="Arial" w:hAnsi="Arial" w:cs="Arial"/>
          <w:color w:val="000000"/>
          <w:spacing w:val="1"/>
          <w:sz w:val="10"/>
          <w:szCs w:val="10"/>
        </w:rPr>
        <w:t>Потребит</w:t>
      </w:r>
      <w:proofErr w:type="gramStart"/>
      <w:r w:rsidRPr="009F1B08">
        <w:rPr>
          <w:rFonts w:ascii="Arial" w:hAnsi="Arial" w:cs="Arial"/>
          <w:color w:val="000000"/>
          <w:spacing w:val="1"/>
          <w:sz w:val="10"/>
          <w:szCs w:val="10"/>
        </w:rPr>
        <w:t>.</w:t>
      </w:r>
      <w:proofErr w:type="gramEnd"/>
      <w:r w:rsidRPr="009F1B08">
        <w:rPr>
          <w:rFonts w:ascii="Arial" w:hAnsi="Arial" w:cs="Arial"/>
          <w:color w:val="000000"/>
          <w:spacing w:val="1"/>
          <w:sz w:val="10"/>
          <w:szCs w:val="10"/>
        </w:rPr>
        <w:t xml:space="preserve"> </w:t>
      </w:r>
      <w:proofErr w:type="gramStart"/>
      <w:r w:rsidRPr="009F1B08">
        <w:rPr>
          <w:rFonts w:ascii="Arial" w:hAnsi="Arial" w:cs="Arial"/>
          <w:color w:val="000000"/>
          <w:spacing w:val="4"/>
          <w:sz w:val="10"/>
          <w:szCs w:val="10"/>
        </w:rPr>
        <w:t>к</w:t>
      </w:r>
      <w:proofErr w:type="gramEnd"/>
      <w:r w:rsidRPr="009F1B08">
        <w:rPr>
          <w:rFonts w:ascii="Arial" w:hAnsi="Arial" w:cs="Arial"/>
          <w:color w:val="000000"/>
          <w:spacing w:val="4"/>
          <w:sz w:val="10"/>
          <w:szCs w:val="10"/>
        </w:rPr>
        <w:t xml:space="preserve">редит уменьшает текучесть кадров, что </w:t>
      </w:r>
      <w:r w:rsidRPr="009F1B08">
        <w:rPr>
          <w:rFonts w:ascii="Arial" w:hAnsi="Arial" w:cs="Arial"/>
          <w:color w:val="000000"/>
          <w:spacing w:val="3"/>
          <w:sz w:val="10"/>
          <w:szCs w:val="10"/>
        </w:rPr>
        <w:t>благоприятно влияет на экономику стр</w:t>
      </w:r>
      <w:r w:rsidRPr="009F1B08">
        <w:rPr>
          <w:rFonts w:ascii="Arial" w:hAnsi="Arial" w:cs="Arial"/>
          <w:color w:val="000000"/>
          <w:spacing w:val="3"/>
          <w:sz w:val="10"/>
          <w:szCs w:val="10"/>
        </w:rPr>
        <w:t>а</w:t>
      </w:r>
      <w:r w:rsidRPr="009F1B08">
        <w:rPr>
          <w:rFonts w:ascii="Arial" w:hAnsi="Arial" w:cs="Arial"/>
          <w:color w:val="000000"/>
          <w:spacing w:val="3"/>
          <w:sz w:val="10"/>
          <w:szCs w:val="10"/>
        </w:rPr>
        <w:t xml:space="preserve">ны. В итоге </w:t>
      </w:r>
      <w:r w:rsidRPr="009F1B08">
        <w:rPr>
          <w:rFonts w:ascii="Arial" w:hAnsi="Arial" w:cs="Arial"/>
          <w:color w:val="000000"/>
          <w:spacing w:val="4"/>
          <w:sz w:val="10"/>
          <w:szCs w:val="10"/>
        </w:rPr>
        <w:t>потребит</w:t>
      </w:r>
      <w:proofErr w:type="gramStart"/>
      <w:r w:rsidRPr="009F1B08">
        <w:rPr>
          <w:rFonts w:ascii="Arial" w:hAnsi="Arial" w:cs="Arial"/>
          <w:color w:val="000000"/>
          <w:spacing w:val="4"/>
          <w:sz w:val="10"/>
          <w:szCs w:val="10"/>
        </w:rPr>
        <w:t>.</w:t>
      </w:r>
      <w:proofErr w:type="gramEnd"/>
      <w:r w:rsidRPr="009F1B08">
        <w:rPr>
          <w:rFonts w:ascii="Arial" w:hAnsi="Arial" w:cs="Arial"/>
          <w:color w:val="000000"/>
          <w:spacing w:val="4"/>
          <w:sz w:val="10"/>
          <w:szCs w:val="10"/>
        </w:rPr>
        <w:t xml:space="preserve"> </w:t>
      </w:r>
      <w:proofErr w:type="gramStart"/>
      <w:r w:rsidRPr="009F1B08">
        <w:rPr>
          <w:rFonts w:ascii="Arial" w:hAnsi="Arial" w:cs="Arial"/>
          <w:color w:val="000000"/>
          <w:spacing w:val="4"/>
          <w:sz w:val="10"/>
          <w:szCs w:val="10"/>
        </w:rPr>
        <w:t>к</w:t>
      </w:r>
      <w:proofErr w:type="gramEnd"/>
      <w:r w:rsidRPr="009F1B08">
        <w:rPr>
          <w:rFonts w:ascii="Arial" w:hAnsi="Arial" w:cs="Arial"/>
          <w:color w:val="000000"/>
          <w:spacing w:val="4"/>
          <w:sz w:val="10"/>
          <w:szCs w:val="10"/>
        </w:rPr>
        <w:t>редит является сильным фактором подъема народного благосостояния.</w:t>
      </w:r>
    </w:p>
    <w:p w:rsidR="009A4A61" w:rsidRPr="009F1B08" w:rsidRDefault="009A4A61" w:rsidP="00ED5091">
      <w:pPr>
        <w:shd w:val="clear" w:color="auto" w:fill="FFFFFF"/>
        <w:tabs>
          <w:tab w:val="left" w:pos="566"/>
        </w:tabs>
        <w:suppressAutoHyphens/>
        <w:ind w:firstLine="284"/>
        <w:jc w:val="both"/>
        <w:rPr>
          <w:rFonts w:ascii="Arial" w:hAnsi="Arial" w:cs="Arial"/>
          <w:b/>
          <w:snapToGrid w:val="0"/>
          <w:sz w:val="10"/>
          <w:szCs w:val="10"/>
        </w:rPr>
      </w:pPr>
    </w:p>
    <w:p w:rsidR="009A4A61" w:rsidRDefault="009A4A61" w:rsidP="00ED5091">
      <w:pPr>
        <w:shd w:val="clear" w:color="auto" w:fill="FFFFFF"/>
        <w:tabs>
          <w:tab w:val="left" w:pos="566"/>
        </w:tabs>
        <w:suppressAutoHyphens/>
        <w:ind w:firstLine="284"/>
        <w:jc w:val="both"/>
        <w:rPr>
          <w:rFonts w:ascii="Arial" w:hAnsi="Arial" w:cs="Arial"/>
          <w:b/>
          <w:snapToGrid w:val="0"/>
          <w:sz w:val="10"/>
          <w:szCs w:val="10"/>
        </w:rPr>
      </w:pPr>
    </w:p>
    <w:p w:rsidR="008B4FD4" w:rsidRDefault="008B4FD4" w:rsidP="00ED5091">
      <w:pPr>
        <w:shd w:val="clear" w:color="auto" w:fill="FFFFFF"/>
        <w:tabs>
          <w:tab w:val="left" w:pos="566"/>
        </w:tabs>
        <w:suppressAutoHyphens/>
        <w:ind w:firstLine="284"/>
        <w:jc w:val="both"/>
        <w:rPr>
          <w:rFonts w:ascii="Arial" w:hAnsi="Arial" w:cs="Arial"/>
          <w:b/>
          <w:snapToGrid w:val="0"/>
          <w:sz w:val="10"/>
          <w:szCs w:val="10"/>
        </w:rPr>
      </w:pPr>
    </w:p>
    <w:p w:rsidR="00063B3D" w:rsidRPr="00CD1FBF" w:rsidRDefault="00063B3D" w:rsidP="00ED5091">
      <w:pPr>
        <w:suppressAutoHyphens/>
        <w:ind w:firstLine="284"/>
        <w:jc w:val="both"/>
        <w:rPr>
          <w:rFonts w:ascii="Arial" w:hAnsi="Arial" w:cs="Arial"/>
          <w:b/>
          <w:snapToGrid w:val="0"/>
          <w:sz w:val="10"/>
          <w:szCs w:val="10"/>
        </w:rPr>
      </w:pPr>
    </w:p>
    <w:p w:rsidR="009A4A61" w:rsidRPr="009F1B08" w:rsidRDefault="009A4A61" w:rsidP="00ED5091">
      <w:pPr>
        <w:suppressAutoHyphens/>
        <w:ind w:firstLine="284"/>
        <w:jc w:val="both"/>
        <w:rPr>
          <w:rFonts w:ascii="Arial" w:hAnsi="Arial" w:cs="Arial"/>
          <w:b/>
          <w:snapToGrid w:val="0"/>
          <w:sz w:val="10"/>
          <w:szCs w:val="10"/>
        </w:rPr>
      </w:pPr>
      <w:r w:rsidRPr="009F1B08">
        <w:rPr>
          <w:rFonts w:ascii="Arial" w:hAnsi="Arial" w:cs="Arial"/>
          <w:b/>
          <w:snapToGrid w:val="0"/>
          <w:sz w:val="10"/>
          <w:szCs w:val="10"/>
        </w:rPr>
        <w:lastRenderedPageBreak/>
        <w:t>38. Коммерческий кредит. Вексель как инструмент коммерческого кредита.</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i/>
          <w:snapToGrid w:val="0"/>
          <w:sz w:val="10"/>
          <w:szCs w:val="10"/>
        </w:rPr>
        <w:t>Коммерческий кредит</w:t>
      </w:r>
      <w:r w:rsidRPr="009F1B08">
        <w:rPr>
          <w:rFonts w:ascii="Arial" w:hAnsi="Arial" w:cs="Arial"/>
          <w:snapToGrid w:val="0"/>
          <w:sz w:val="10"/>
          <w:szCs w:val="10"/>
        </w:rPr>
        <w:t xml:space="preserve"> ― кредитная сделка между двумя предприятиями: предприятием-продавцом (кредитором) и предприятием-покупателем (заемщиком).</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snapToGrid w:val="0"/>
          <w:sz w:val="10"/>
          <w:szCs w:val="10"/>
        </w:rPr>
        <w:t xml:space="preserve">Кредит предоставляется в товарной форме в виде отсрочки платежа при продаже товара. Кредит возникает непосредственно из процесса производства и реализации товаров. Необходимость в нём возникает </w:t>
      </w:r>
      <w:proofErr w:type="gramStart"/>
      <w:r w:rsidRPr="009F1B08">
        <w:rPr>
          <w:rFonts w:ascii="Arial" w:hAnsi="Arial" w:cs="Arial"/>
          <w:snapToGrid w:val="0"/>
          <w:sz w:val="10"/>
          <w:szCs w:val="10"/>
        </w:rPr>
        <w:t>в следствии</w:t>
      </w:r>
      <w:proofErr w:type="gramEnd"/>
      <w:r w:rsidRPr="009F1B08">
        <w:rPr>
          <w:rFonts w:ascii="Arial" w:hAnsi="Arial" w:cs="Arial"/>
          <w:snapToGrid w:val="0"/>
          <w:sz w:val="10"/>
          <w:szCs w:val="10"/>
        </w:rPr>
        <w:t xml:space="preserve"> несовпадения времени производства и обращения отдельных товаров. </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color w:val="000000"/>
          <w:spacing w:val="-5"/>
          <w:sz w:val="10"/>
          <w:szCs w:val="10"/>
        </w:rPr>
        <w:t xml:space="preserve">Объектом </w:t>
      </w:r>
      <w:proofErr w:type="spellStart"/>
      <w:r w:rsidRPr="009F1B08">
        <w:rPr>
          <w:rFonts w:ascii="Arial" w:hAnsi="Arial" w:cs="Arial"/>
          <w:color w:val="000000"/>
          <w:spacing w:val="-5"/>
          <w:sz w:val="10"/>
          <w:szCs w:val="10"/>
        </w:rPr>
        <w:t>коммерч</w:t>
      </w:r>
      <w:proofErr w:type="spellEnd"/>
      <w:r w:rsidRPr="009F1B08">
        <w:rPr>
          <w:rFonts w:ascii="Arial" w:hAnsi="Arial" w:cs="Arial"/>
          <w:color w:val="000000"/>
          <w:spacing w:val="-5"/>
          <w:sz w:val="10"/>
          <w:szCs w:val="10"/>
        </w:rPr>
        <w:t>. кредита служит товарный капитал.</w:t>
      </w:r>
      <w:r w:rsidRPr="009F1B08">
        <w:rPr>
          <w:rFonts w:ascii="Arial" w:hAnsi="Arial" w:cs="Arial"/>
          <w:snapToGrid w:val="0"/>
          <w:sz w:val="10"/>
          <w:szCs w:val="10"/>
        </w:rPr>
        <w:t xml:space="preserve"> Субъектами выступают агенты товарной сделки – поставщик товаров и их покупатель. Поэтому </w:t>
      </w: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кредит – это товарная форма кредита, выражающая отношения по поводу перераспределения материальных фондов между предприятиями.</w:t>
      </w:r>
    </w:p>
    <w:p w:rsidR="009A4A61" w:rsidRPr="009F1B08" w:rsidRDefault="009A4A61" w:rsidP="00ED5091">
      <w:pPr>
        <w:suppressAutoHyphens/>
        <w:ind w:firstLine="284"/>
        <w:jc w:val="both"/>
        <w:rPr>
          <w:rFonts w:ascii="Arial" w:hAnsi="Arial" w:cs="Arial"/>
          <w:snapToGrid w:val="0"/>
          <w:sz w:val="10"/>
          <w:szCs w:val="10"/>
        </w:rPr>
      </w:pP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xml:space="preserve">. кредит оформляется </w:t>
      </w:r>
      <w:proofErr w:type="spellStart"/>
      <w:r w:rsidRPr="009F1B08">
        <w:rPr>
          <w:rFonts w:ascii="Arial" w:hAnsi="Arial" w:cs="Arial"/>
          <w:snapToGrid w:val="0"/>
          <w:sz w:val="10"/>
          <w:szCs w:val="10"/>
        </w:rPr>
        <w:t>спец-ым</w:t>
      </w:r>
      <w:proofErr w:type="spellEnd"/>
      <w:r w:rsidRPr="009F1B08">
        <w:rPr>
          <w:rFonts w:ascii="Arial" w:hAnsi="Arial" w:cs="Arial"/>
          <w:snapToGrid w:val="0"/>
          <w:sz w:val="10"/>
          <w:szCs w:val="10"/>
        </w:rPr>
        <w:t xml:space="preserve"> </w:t>
      </w:r>
      <w:proofErr w:type="spellStart"/>
      <w:r w:rsidRPr="009F1B08">
        <w:rPr>
          <w:rFonts w:ascii="Arial" w:hAnsi="Arial" w:cs="Arial"/>
          <w:snapToGrid w:val="0"/>
          <w:sz w:val="10"/>
          <w:szCs w:val="10"/>
        </w:rPr>
        <w:t>юрид</w:t>
      </w:r>
      <w:proofErr w:type="gramStart"/>
      <w:r w:rsidRPr="009F1B08">
        <w:rPr>
          <w:rFonts w:ascii="Arial" w:hAnsi="Arial" w:cs="Arial"/>
          <w:snapToGrid w:val="0"/>
          <w:sz w:val="10"/>
          <w:szCs w:val="10"/>
        </w:rPr>
        <w:t>.д</w:t>
      </w:r>
      <w:proofErr w:type="gramEnd"/>
      <w:r w:rsidRPr="009F1B08">
        <w:rPr>
          <w:rFonts w:ascii="Arial" w:hAnsi="Arial" w:cs="Arial"/>
          <w:snapToGrid w:val="0"/>
          <w:sz w:val="10"/>
          <w:szCs w:val="10"/>
        </w:rPr>
        <w:t>окументом</w:t>
      </w:r>
      <w:proofErr w:type="spellEnd"/>
      <w:r w:rsidRPr="009F1B08">
        <w:rPr>
          <w:rFonts w:ascii="Arial" w:hAnsi="Arial" w:cs="Arial"/>
          <w:snapToGrid w:val="0"/>
          <w:sz w:val="10"/>
          <w:szCs w:val="10"/>
        </w:rPr>
        <w:t xml:space="preserve"> ― векселем, кот. предприятие-покупатель (заемщик) передаёт предприятию-продавцу (кредитору). </w:t>
      </w:r>
      <w:r w:rsidRPr="009F1B08">
        <w:rPr>
          <w:rStyle w:val="FontStyle55"/>
          <w:rFonts w:ascii="Arial" w:hAnsi="Arial" w:cs="Arial"/>
          <w:sz w:val="10"/>
          <w:szCs w:val="10"/>
        </w:rPr>
        <w:t xml:space="preserve">Векселедатель </w:t>
      </w:r>
      <w:r w:rsidRPr="009F1B08">
        <w:rPr>
          <w:rStyle w:val="FontStyle51"/>
          <w:rFonts w:ascii="Arial" w:eastAsiaTheme="majorEastAsia" w:hAnsi="Arial" w:cs="Arial"/>
          <w:sz w:val="10"/>
          <w:szCs w:val="10"/>
        </w:rPr>
        <w:t xml:space="preserve">— особа, которая передает вексель векселедержателю и обязуется </w:t>
      </w:r>
      <w:proofErr w:type="gramStart"/>
      <w:r w:rsidRPr="009F1B08">
        <w:rPr>
          <w:rStyle w:val="FontStyle51"/>
          <w:rFonts w:ascii="Arial" w:eastAsiaTheme="majorEastAsia" w:hAnsi="Arial" w:cs="Arial"/>
          <w:sz w:val="10"/>
          <w:szCs w:val="10"/>
        </w:rPr>
        <w:t>выплатить по векселю</w:t>
      </w:r>
      <w:proofErr w:type="gramEnd"/>
      <w:r w:rsidRPr="009F1B08">
        <w:rPr>
          <w:rStyle w:val="FontStyle51"/>
          <w:rFonts w:ascii="Arial" w:eastAsiaTheme="majorEastAsia" w:hAnsi="Arial" w:cs="Arial"/>
          <w:sz w:val="10"/>
          <w:szCs w:val="10"/>
        </w:rPr>
        <w:t xml:space="preserve"> сумму денег, на которую выдан вексель. </w:t>
      </w:r>
      <w:r w:rsidRPr="009F1B08">
        <w:rPr>
          <w:rStyle w:val="FontStyle55"/>
          <w:rFonts w:ascii="Arial" w:hAnsi="Arial" w:cs="Arial"/>
          <w:sz w:val="10"/>
          <w:szCs w:val="10"/>
        </w:rPr>
        <w:t xml:space="preserve">Векселедержатель — </w:t>
      </w:r>
      <w:r w:rsidRPr="009F1B08">
        <w:rPr>
          <w:rStyle w:val="FontStyle51"/>
          <w:rFonts w:ascii="Arial" w:eastAsiaTheme="majorEastAsia" w:hAnsi="Arial" w:cs="Arial"/>
          <w:sz w:val="10"/>
          <w:szCs w:val="10"/>
        </w:rPr>
        <w:t xml:space="preserve">владелец векселя, который имеет право на получение указанной в нем суммы денег. </w:t>
      </w:r>
      <w:r w:rsidRPr="009F1B08">
        <w:rPr>
          <w:rFonts w:ascii="Arial" w:hAnsi="Arial" w:cs="Arial"/>
          <w:snapToGrid w:val="0"/>
          <w:sz w:val="10"/>
          <w:szCs w:val="10"/>
        </w:rPr>
        <w:t xml:space="preserve">Могут использоваться как простые, так и переводные векселя (тратты). Векселя могут </w:t>
      </w:r>
      <w:proofErr w:type="spellStart"/>
      <w:r w:rsidRPr="009F1B08">
        <w:rPr>
          <w:rFonts w:ascii="Arial" w:hAnsi="Arial" w:cs="Arial"/>
          <w:snapToGrid w:val="0"/>
          <w:sz w:val="10"/>
          <w:szCs w:val="10"/>
        </w:rPr>
        <w:t>использ-ся</w:t>
      </w:r>
      <w:proofErr w:type="spellEnd"/>
      <w:r w:rsidRPr="009F1B08">
        <w:rPr>
          <w:rFonts w:ascii="Arial" w:hAnsi="Arial" w:cs="Arial"/>
          <w:snapToGrid w:val="0"/>
          <w:sz w:val="10"/>
          <w:szCs w:val="10"/>
        </w:rPr>
        <w:t xml:space="preserve"> предприятиями не только для получения </w:t>
      </w:r>
      <w:proofErr w:type="gramStart"/>
      <w:r w:rsidRPr="009F1B08">
        <w:rPr>
          <w:rFonts w:ascii="Arial" w:hAnsi="Arial" w:cs="Arial"/>
          <w:snapToGrid w:val="0"/>
          <w:sz w:val="10"/>
          <w:szCs w:val="10"/>
        </w:rPr>
        <w:t>денежных</w:t>
      </w:r>
      <w:proofErr w:type="gramEnd"/>
      <w:r w:rsidRPr="009F1B08">
        <w:rPr>
          <w:rFonts w:ascii="Arial" w:hAnsi="Arial" w:cs="Arial"/>
          <w:snapToGrid w:val="0"/>
          <w:sz w:val="10"/>
          <w:szCs w:val="10"/>
        </w:rPr>
        <w:t xml:space="preserve"> </w:t>
      </w:r>
      <w:proofErr w:type="spellStart"/>
      <w:r w:rsidRPr="009F1B08">
        <w:rPr>
          <w:rFonts w:ascii="Arial" w:hAnsi="Arial" w:cs="Arial"/>
          <w:snapToGrid w:val="0"/>
          <w:sz w:val="10"/>
          <w:szCs w:val="10"/>
        </w:rPr>
        <w:t>ср-в</w:t>
      </w:r>
      <w:proofErr w:type="spellEnd"/>
      <w:r w:rsidRPr="009F1B08">
        <w:rPr>
          <w:rFonts w:ascii="Arial" w:hAnsi="Arial" w:cs="Arial"/>
          <w:snapToGrid w:val="0"/>
          <w:sz w:val="10"/>
          <w:szCs w:val="10"/>
        </w:rPr>
        <w:t xml:space="preserve">, но и как орудие платежа. </w:t>
      </w:r>
      <w:proofErr w:type="gramStart"/>
      <w:r w:rsidRPr="009F1B08">
        <w:rPr>
          <w:rFonts w:ascii="Arial" w:hAnsi="Arial" w:cs="Arial"/>
          <w:snapToGrid w:val="0"/>
          <w:sz w:val="10"/>
          <w:szCs w:val="10"/>
        </w:rPr>
        <w:t>Минуя банк они могут</w:t>
      </w:r>
      <w:proofErr w:type="gramEnd"/>
      <w:r w:rsidRPr="009F1B08">
        <w:rPr>
          <w:rFonts w:ascii="Arial" w:hAnsi="Arial" w:cs="Arial"/>
          <w:snapToGrid w:val="0"/>
          <w:sz w:val="10"/>
          <w:szCs w:val="10"/>
        </w:rPr>
        <w:t xml:space="preserve"> многократно передаваться из рук в руки вместо денег. На оборотной стороне векселя делается передаточная надпись (</w:t>
      </w:r>
      <w:proofErr w:type="spellStart"/>
      <w:r w:rsidRPr="009F1B08">
        <w:rPr>
          <w:rFonts w:ascii="Arial" w:hAnsi="Arial" w:cs="Arial"/>
          <w:snapToGrid w:val="0"/>
          <w:sz w:val="10"/>
          <w:szCs w:val="10"/>
        </w:rPr>
        <w:t>индосамент</w:t>
      </w:r>
      <w:proofErr w:type="spellEnd"/>
      <w:r w:rsidRPr="009F1B08">
        <w:rPr>
          <w:rFonts w:ascii="Arial" w:hAnsi="Arial" w:cs="Arial"/>
          <w:snapToGrid w:val="0"/>
          <w:sz w:val="10"/>
          <w:szCs w:val="10"/>
        </w:rPr>
        <w:t>). Векселя могут быть учтены в банке, проданы и т.д.</w:t>
      </w:r>
    </w:p>
    <w:p w:rsidR="009A4A61" w:rsidRPr="009F1B08" w:rsidRDefault="009A4A61" w:rsidP="00ED5091">
      <w:pPr>
        <w:suppressAutoHyphens/>
        <w:ind w:firstLine="284"/>
        <w:jc w:val="both"/>
        <w:rPr>
          <w:rFonts w:ascii="Arial" w:hAnsi="Arial" w:cs="Arial"/>
          <w:snapToGrid w:val="0"/>
          <w:sz w:val="10"/>
          <w:szCs w:val="10"/>
        </w:rPr>
      </w:pP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xml:space="preserve">. кредит отличается от банковского по составу участников, порядку оформления, экономическому содержанию. При </w:t>
      </w: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xml:space="preserve">. кредите объектом сделки служит товар, </w:t>
      </w:r>
      <w:proofErr w:type="gramStart"/>
      <w:r w:rsidRPr="009F1B08">
        <w:rPr>
          <w:rFonts w:ascii="Arial" w:hAnsi="Arial" w:cs="Arial"/>
          <w:snapToGrid w:val="0"/>
          <w:sz w:val="10"/>
          <w:szCs w:val="10"/>
        </w:rPr>
        <w:t>при</w:t>
      </w:r>
      <w:proofErr w:type="gramEnd"/>
      <w:r w:rsidRPr="009F1B08">
        <w:rPr>
          <w:rFonts w:ascii="Arial" w:hAnsi="Arial" w:cs="Arial"/>
          <w:snapToGrid w:val="0"/>
          <w:sz w:val="10"/>
          <w:szCs w:val="10"/>
        </w:rPr>
        <w:t xml:space="preserve"> банковском – свободные денежные ресурсы. Одновременно коммерческий кредит ускоряет процесс общественного воспроизводства, сокращает время пребывания капитала в товарной форме. Сфера применения коммерческого кредита ограничена, поскольку он обслуживает только процесс обращения товаров.</w:t>
      </w:r>
    </w:p>
    <w:p w:rsidR="009A4A61" w:rsidRPr="009F1B08" w:rsidRDefault="009A4A61" w:rsidP="00ED5091">
      <w:pPr>
        <w:suppressAutoHyphens/>
        <w:ind w:firstLine="284"/>
        <w:jc w:val="both"/>
        <w:rPr>
          <w:rFonts w:ascii="Arial" w:hAnsi="Arial" w:cs="Arial"/>
          <w:snapToGrid w:val="0"/>
          <w:sz w:val="10"/>
          <w:szCs w:val="10"/>
        </w:rPr>
      </w:pP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xml:space="preserve">. кредит имеет ряд достоинств. Для предприятия-поставщика он ускоряет реализацию и приносит доход в виде %. Предприятие-заёмщик получает возможность получить в собственность и использовать материальные ценности, в то время как платёж по погашению ссуд можно совершить позже. </w:t>
      </w: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xml:space="preserve">. кредит имеет границы своего использования. Он ограничен по суммам. Срок предоставления </w:t>
      </w: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xml:space="preserve">. кредита зависит от ряда факторов – вида товаров, цены сделки, цены кредита, финансового состояния партнеров и т.д. </w:t>
      </w:r>
      <w:proofErr w:type="spellStart"/>
      <w:r w:rsidRPr="009F1B08">
        <w:rPr>
          <w:rFonts w:ascii="Arial" w:hAnsi="Arial" w:cs="Arial"/>
          <w:snapToGrid w:val="0"/>
          <w:sz w:val="10"/>
          <w:szCs w:val="10"/>
        </w:rPr>
        <w:t>Коммерч</w:t>
      </w:r>
      <w:proofErr w:type="spellEnd"/>
      <w:r w:rsidRPr="009F1B08">
        <w:rPr>
          <w:rFonts w:ascii="Arial" w:hAnsi="Arial" w:cs="Arial"/>
          <w:snapToGrid w:val="0"/>
          <w:sz w:val="10"/>
          <w:szCs w:val="10"/>
        </w:rPr>
        <w:t>. кредит всегда имеет краткосрочный характер.</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snapToGrid w:val="0"/>
          <w:sz w:val="10"/>
          <w:szCs w:val="10"/>
        </w:rPr>
        <w:t>Коммерческий кредит тесно взаимодействует с банковским кредитом. При недостатке кредитных ресурсов у банков спрос на коммерческий кредит возрастает. Прямое банковское кредитование расширяет способность поставщиков предоставлять коммерческий кредит своим покупателям.</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snapToGrid w:val="0"/>
          <w:sz w:val="10"/>
          <w:szCs w:val="10"/>
        </w:rPr>
        <w:t xml:space="preserve">Косвенное банковское кредитование при коммерческом кредите </w:t>
      </w:r>
      <w:proofErr w:type="spellStart"/>
      <w:r w:rsidRPr="009F1B08">
        <w:rPr>
          <w:rFonts w:ascii="Arial" w:hAnsi="Arial" w:cs="Arial"/>
          <w:snapToGrid w:val="0"/>
          <w:sz w:val="10"/>
          <w:szCs w:val="10"/>
        </w:rPr>
        <w:t>осущ-ся</w:t>
      </w:r>
      <w:proofErr w:type="spellEnd"/>
      <w:r w:rsidRPr="009F1B08">
        <w:rPr>
          <w:rFonts w:ascii="Arial" w:hAnsi="Arial" w:cs="Arial"/>
          <w:snapToGrid w:val="0"/>
          <w:sz w:val="10"/>
          <w:szCs w:val="10"/>
        </w:rPr>
        <w:t xml:space="preserve"> в двух формах: а) учет (покупка банком) векселей; б) предоставление ссуд под залог векселей.</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snapToGrid w:val="0"/>
          <w:sz w:val="10"/>
          <w:szCs w:val="10"/>
        </w:rPr>
        <w:t xml:space="preserve">При учете векселей банк уплачивает держателю векселя сумму, проставленную на векселе за минусом процентов по действующей учетной ставке (процент начисляется со дня покупки векселя до срока платежа по нему). Посредством передаточной надписи вексель переходит в собственность банка, а деньги за вексель – в собственность клиента. Таким образом, держатель векселя, продав его банку, может решить свои финансовые проблемы, не дожидаясь срока погашения этого векселя. </w:t>
      </w:r>
    </w:p>
    <w:p w:rsidR="009A4A61" w:rsidRPr="009F1B08" w:rsidRDefault="009A4A61" w:rsidP="00ED5091">
      <w:pPr>
        <w:suppressAutoHyphens/>
        <w:ind w:firstLine="284"/>
        <w:jc w:val="both"/>
        <w:rPr>
          <w:rFonts w:ascii="Arial" w:hAnsi="Arial" w:cs="Arial"/>
          <w:snapToGrid w:val="0"/>
          <w:sz w:val="10"/>
          <w:szCs w:val="10"/>
        </w:rPr>
      </w:pPr>
      <w:r w:rsidRPr="009F1B08">
        <w:rPr>
          <w:rFonts w:ascii="Arial" w:hAnsi="Arial" w:cs="Arial"/>
          <w:snapToGrid w:val="0"/>
          <w:sz w:val="10"/>
          <w:szCs w:val="10"/>
        </w:rPr>
        <w:t>В случае предоставления ссуд под залог векселей банковский кредит выдается под товарно-материальные ценности, обеспеченные векселем. После расчетов по кредиту, залог возвращается держателю векселя. Чем шире учетные и залоговые операции банков, тем в большей мере банковский кредит содействует развитию коммерческого кредита.</w:t>
      </w:r>
    </w:p>
    <w:p w:rsidR="009A4A61" w:rsidRPr="009F1B08" w:rsidRDefault="009A4A61" w:rsidP="00ED5091">
      <w:pPr>
        <w:suppressAutoHyphens/>
        <w:ind w:firstLine="284"/>
        <w:jc w:val="both"/>
        <w:rPr>
          <w:rFonts w:ascii="Arial" w:hAnsi="Arial" w:cs="Arial"/>
          <w:b/>
          <w:snapToGrid w:val="0"/>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40.Факторинговый кредит: понятие и субъекты. Условия и возможности использования.</w:t>
      </w:r>
    </w:p>
    <w:p w:rsidR="009A4A61" w:rsidRPr="009F1B08" w:rsidRDefault="009A4A61" w:rsidP="00ED5091">
      <w:pPr>
        <w:pStyle w:val="Style11"/>
        <w:widowControl/>
        <w:spacing w:line="240" w:lineRule="auto"/>
        <w:ind w:firstLine="284"/>
        <w:jc w:val="both"/>
        <w:rPr>
          <w:rStyle w:val="FontStyle51"/>
          <w:rFonts w:ascii="Arial" w:eastAsiaTheme="majorEastAsia" w:hAnsi="Arial" w:cs="Arial"/>
          <w:sz w:val="10"/>
          <w:szCs w:val="10"/>
        </w:rPr>
      </w:pPr>
      <w:proofErr w:type="gramStart"/>
      <w:r w:rsidRPr="009F1B08">
        <w:rPr>
          <w:rStyle w:val="FontStyle55"/>
          <w:rFonts w:ascii="Arial" w:hAnsi="Arial" w:cs="Arial"/>
          <w:sz w:val="10"/>
          <w:szCs w:val="10"/>
        </w:rPr>
        <w:t xml:space="preserve">Факторинг </w:t>
      </w:r>
      <w:r w:rsidRPr="009F1B08">
        <w:rPr>
          <w:rStyle w:val="FontStyle51"/>
          <w:rFonts w:ascii="Arial" w:eastAsiaTheme="majorEastAsia" w:hAnsi="Arial" w:cs="Arial"/>
          <w:sz w:val="10"/>
          <w:szCs w:val="10"/>
        </w:rPr>
        <w:t>— операция, связанная с уступкой поставщиком (кредитором) другому лицу (фактору) подлежащих оплате плател</w:t>
      </w:r>
      <w:r w:rsidRPr="009F1B08">
        <w:rPr>
          <w:rStyle w:val="FontStyle51"/>
          <w:rFonts w:ascii="Arial" w:eastAsiaTheme="majorEastAsia" w:hAnsi="Arial" w:cs="Arial"/>
          <w:sz w:val="10"/>
          <w:szCs w:val="10"/>
        </w:rPr>
        <w:t>ь</w:t>
      </w:r>
      <w:r w:rsidRPr="009F1B08">
        <w:rPr>
          <w:rStyle w:val="FontStyle51"/>
          <w:rFonts w:ascii="Arial" w:eastAsiaTheme="majorEastAsia" w:hAnsi="Arial" w:cs="Arial"/>
          <w:sz w:val="10"/>
          <w:szCs w:val="10"/>
        </w:rPr>
        <w:t>щиком (должником) долговых требований (платежных документов за поставленные товары, выполненные работы, оказанные услуги, других долговых обязательств) и пере</w:t>
      </w:r>
      <w:r w:rsidRPr="009F1B08">
        <w:rPr>
          <w:rStyle w:val="FontStyle51"/>
          <w:rFonts w:ascii="Arial" w:eastAsiaTheme="majorEastAsia" w:hAnsi="Arial" w:cs="Arial"/>
          <w:sz w:val="10"/>
          <w:szCs w:val="10"/>
        </w:rPr>
        <w:softHyphen/>
        <w:t>дачей фактору права получ</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ния платежа по ним.</w:t>
      </w:r>
      <w:proofErr w:type="gramEnd"/>
      <w:r w:rsidRPr="009F1B08">
        <w:rPr>
          <w:rFonts w:ascii="Arial" w:hAnsi="Arial" w:cs="Arial"/>
          <w:sz w:val="10"/>
          <w:szCs w:val="10"/>
        </w:rPr>
        <w:t xml:space="preserve"> </w:t>
      </w:r>
      <w:r w:rsidRPr="009F1B08">
        <w:rPr>
          <w:rStyle w:val="FontStyle51"/>
          <w:rFonts w:ascii="Arial" w:eastAsiaTheme="majorEastAsia" w:hAnsi="Arial" w:cs="Arial"/>
          <w:sz w:val="10"/>
          <w:szCs w:val="10"/>
        </w:rPr>
        <w:t xml:space="preserve">В роли </w:t>
      </w:r>
      <w:r w:rsidRPr="009F1B08">
        <w:rPr>
          <w:rStyle w:val="FontStyle51"/>
          <w:rFonts w:ascii="Arial" w:eastAsiaTheme="majorEastAsia" w:hAnsi="Arial" w:cs="Arial"/>
          <w:i/>
          <w:sz w:val="10"/>
          <w:szCs w:val="10"/>
        </w:rPr>
        <w:t>факторов</w:t>
      </w:r>
      <w:r w:rsidRPr="009F1B08">
        <w:rPr>
          <w:rStyle w:val="FontStyle51"/>
          <w:rFonts w:ascii="Arial" w:eastAsiaTheme="majorEastAsia" w:hAnsi="Arial" w:cs="Arial"/>
          <w:sz w:val="10"/>
          <w:szCs w:val="10"/>
        </w:rPr>
        <w:t xml:space="preserve"> могут выступать банки, небанковские кредитно-финансовые организации, специализирова</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ные фирмы.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Целью </w:t>
      </w:r>
      <w:proofErr w:type="spellStart"/>
      <w:r w:rsidRPr="009F1B08">
        <w:rPr>
          <w:rFonts w:ascii="Arial" w:hAnsi="Arial" w:cs="Arial"/>
          <w:sz w:val="10"/>
          <w:szCs w:val="10"/>
        </w:rPr>
        <w:t>факторингового</w:t>
      </w:r>
      <w:proofErr w:type="spellEnd"/>
      <w:r w:rsidRPr="009F1B08">
        <w:rPr>
          <w:rFonts w:ascii="Arial" w:hAnsi="Arial" w:cs="Arial"/>
          <w:sz w:val="10"/>
          <w:szCs w:val="10"/>
        </w:rPr>
        <w:t xml:space="preserve"> обслуживания является: своевреме</w:t>
      </w:r>
      <w:r w:rsidRPr="009F1B08">
        <w:rPr>
          <w:rFonts w:ascii="Arial" w:hAnsi="Arial" w:cs="Arial"/>
          <w:sz w:val="10"/>
          <w:szCs w:val="10"/>
        </w:rPr>
        <w:t>н</w:t>
      </w:r>
      <w:r w:rsidRPr="009F1B08">
        <w:rPr>
          <w:rFonts w:ascii="Arial" w:hAnsi="Arial" w:cs="Arial"/>
          <w:sz w:val="10"/>
          <w:szCs w:val="10"/>
        </w:rPr>
        <w:t>ное инкассирование долгов для минимизации потерь от просрочки платежа и предотвращения появления безнадежных долгов; помощь клиентам в управлении кредитом и ведении бухгалтерского учета, создание условий для воспроизводственной деятельности хозяйс</w:t>
      </w:r>
      <w:r w:rsidRPr="009F1B08">
        <w:rPr>
          <w:rFonts w:ascii="Arial" w:hAnsi="Arial" w:cs="Arial"/>
          <w:sz w:val="10"/>
          <w:szCs w:val="10"/>
        </w:rPr>
        <w:t>т</w:t>
      </w:r>
      <w:r w:rsidRPr="009F1B08">
        <w:rPr>
          <w:rFonts w:ascii="Arial" w:hAnsi="Arial" w:cs="Arial"/>
          <w:sz w:val="10"/>
          <w:szCs w:val="10"/>
        </w:rPr>
        <w:t>вующих субъектов и, соответственно, помощь в увеличении их оборота и прибыли.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В операции факторинга обычно участвуют три участника сде</w:t>
      </w:r>
      <w:r w:rsidRPr="009F1B08">
        <w:rPr>
          <w:rFonts w:ascii="Arial" w:hAnsi="Arial" w:cs="Arial"/>
          <w:sz w:val="10"/>
          <w:szCs w:val="10"/>
        </w:rPr>
        <w:t>л</w:t>
      </w:r>
      <w:r w:rsidRPr="009F1B08">
        <w:rPr>
          <w:rFonts w:ascii="Arial" w:hAnsi="Arial" w:cs="Arial"/>
          <w:sz w:val="10"/>
          <w:szCs w:val="10"/>
        </w:rPr>
        <w:t xml:space="preserve">ки: фактор (банк) ― покупатель требования, первоначальный кредитор (клиент) и должник, получающий от клиента товары с отсрочкой платежа. </w:t>
      </w:r>
      <w:proofErr w:type="spellStart"/>
      <w:r w:rsidRPr="009F1B08">
        <w:rPr>
          <w:rFonts w:ascii="Arial" w:hAnsi="Arial" w:cs="Arial"/>
          <w:sz w:val="10"/>
          <w:szCs w:val="10"/>
        </w:rPr>
        <w:t>Факторинговое</w:t>
      </w:r>
      <w:proofErr w:type="spellEnd"/>
      <w:r w:rsidRPr="009F1B08">
        <w:rPr>
          <w:rFonts w:ascii="Arial" w:hAnsi="Arial" w:cs="Arial"/>
          <w:sz w:val="10"/>
          <w:szCs w:val="10"/>
        </w:rPr>
        <w:t xml:space="preserve"> обслуживание наиболее эффе</w:t>
      </w:r>
      <w:r w:rsidRPr="009F1B08">
        <w:rPr>
          <w:rFonts w:ascii="Arial" w:hAnsi="Arial" w:cs="Arial"/>
          <w:sz w:val="10"/>
          <w:szCs w:val="10"/>
        </w:rPr>
        <w:t>к</w:t>
      </w:r>
      <w:r w:rsidRPr="009F1B08">
        <w:rPr>
          <w:rFonts w:ascii="Arial" w:hAnsi="Arial" w:cs="Arial"/>
          <w:sz w:val="10"/>
          <w:szCs w:val="10"/>
        </w:rPr>
        <w:t>тивно для впервые выходящих на рынок субъектов хозяйствования, а также для малых и средних предприятий, которые не всегда располагают необходимой информацией о платежеспособности своих покупателей и имеют ограниченный доступ к получению кредитов. Банк также заинтересован в проведении факторинговых операций, поскольку он получает вознаграждение в виде комиссио</w:t>
      </w:r>
      <w:r w:rsidRPr="009F1B08">
        <w:rPr>
          <w:rFonts w:ascii="Arial" w:hAnsi="Arial" w:cs="Arial"/>
          <w:sz w:val="10"/>
          <w:szCs w:val="10"/>
        </w:rPr>
        <w:t>н</w:t>
      </w:r>
      <w:r w:rsidRPr="009F1B08">
        <w:rPr>
          <w:rFonts w:ascii="Arial" w:hAnsi="Arial" w:cs="Arial"/>
          <w:sz w:val="10"/>
          <w:szCs w:val="10"/>
        </w:rPr>
        <w:t xml:space="preserve">ных платежей за </w:t>
      </w:r>
      <w:proofErr w:type="gramStart"/>
      <w:r w:rsidRPr="009F1B08">
        <w:rPr>
          <w:rFonts w:ascii="Arial" w:hAnsi="Arial" w:cs="Arial"/>
          <w:sz w:val="10"/>
          <w:szCs w:val="10"/>
        </w:rPr>
        <w:t>управление</w:t>
      </w:r>
      <w:proofErr w:type="gramEnd"/>
      <w:r w:rsidRPr="009F1B08">
        <w:rPr>
          <w:rFonts w:ascii="Arial" w:hAnsi="Arial" w:cs="Arial"/>
          <w:sz w:val="10"/>
          <w:szCs w:val="10"/>
        </w:rPr>
        <w:t xml:space="preserve"> счетами клиента, включая кредитный риск и </w:t>
      </w:r>
      <w:proofErr w:type="spellStart"/>
      <w:r w:rsidRPr="009F1B08">
        <w:rPr>
          <w:rFonts w:ascii="Arial" w:hAnsi="Arial" w:cs="Arial"/>
          <w:sz w:val="10"/>
          <w:szCs w:val="10"/>
        </w:rPr>
        <w:t>факторинговый</w:t>
      </w:r>
      <w:proofErr w:type="spellEnd"/>
      <w:r w:rsidRPr="009F1B08">
        <w:rPr>
          <w:rFonts w:ascii="Arial" w:hAnsi="Arial" w:cs="Arial"/>
          <w:sz w:val="10"/>
          <w:szCs w:val="10"/>
        </w:rPr>
        <w:t xml:space="preserve"> сбор.</w:t>
      </w:r>
    </w:p>
    <w:p w:rsidR="009A4A61" w:rsidRPr="009F1B08" w:rsidRDefault="009A4A61" w:rsidP="00ED5091">
      <w:pPr>
        <w:ind w:firstLine="284"/>
        <w:jc w:val="both"/>
        <w:rPr>
          <w:rFonts w:ascii="Arial" w:hAnsi="Arial" w:cs="Arial"/>
          <w:sz w:val="10"/>
          <w:szCs w:val="10"/>
        </w:rPr>
      </w:pPr>
      <w:proofErr w:type="spellStart"/>
      <w:r w:rsidRPr="009F1B08">
        <w:rPr>
          <w:rFonts w:ascii="Arial" w:hAnsi="Arial" w:cs="Arial"/>
          <w:color w:val="000000"/>
          <w:spacing w:val="11"/>
          <w:sz w:val="10"/>
          <w:szCs w:val="10"/>
        </w:rPr>
        <w:t>Факторинговый</w:t>
      </w:r>
      <w:proofErr w:type="spellEnd"/>
      <w:r w:rsidRPr="009F1B08">
        <w:rPr>
          <w:rFonts w:ascii="Arial" w:hAnsi="Arial" w:cs="Arial"/>
          <w:color w:val="000000"/>
          <w:spacing w:val="11"/>
          <w:sz w:val="10"/>
          <w:szCs w:val="10"/>
        </w:rPr>
        <w:t xml:space="preserve"> кредит ―один из высокооплачива</w:t>
      </w:r>
      <w:r w:rsidRPr="009F1B08">
        <w:rPr>
          <w:rFonts w:ascii="Arial" w:hAnsi="Arial" w:cs="Arial"/>
          <w:color w:val="000000"/>
          <w:spacing w:val="11"/>
          <w:sz w:val="10"/>
          <w:szCs w:val="10"/>
        </w:rPr>
        <w:t>е</w:t>
      </w:r>
      <w:r w:rsidRPr="009F1B08">
        <w:rPr>
          <w:rFonts w:ascii="Arial" w:hAnsi="Arial" w:cs="Arial"/>
          <w:color w:val="000000"/>
          <w:spacing w:val="11"/>
          <w:sz w:val="10"/>
          <w:szCs w:val="10"/>
        </w:rPr>
        <w:t>мых креди</w:t>
      </w:r>
      <w:r w:rsidRPr="009F1B08">
        <w:rPr>
          <w:rFonts w:ascii="Arial" w:hAnsi="Arial" w:cs="Arial"/>
          <w:color w:val="000000"/>
          <w:spacing w:val="8"/>
          <w:sz w:val="10"/>
          <w:szCs w:val="10"/>
        </w:rPr>
        <w:t>тов, поскольку банк принимает на себя пов</w:t>
      </w:r>
      <w:r w:rsidRPr="009F1B08">
        <w:rPr>
          <w:rFonts w:ascii="Arial" w:hAnsi="Arial" w:cs="Arial"/>
          <w:color w:val="000000"/>
          <w:spacing w:val="8"/>
          <w:sz w:val="10"/>
          <w:szCs w:val="10"/>
        </w:rPr>
        <w:t>ы</w:t>
      </w:r>
      <w:r w:rsidRPr="009F1B08">
        <w:rPr>
          <w:rFonts w:ascii="Arial" w:hAnsi="Arial" w:cs="Arial"/>
          <w:color w:val="000000"/>
          <w:spacing w:val="8"/>
          <w:sz w:val="10"/>
          <w:szCs w:val="10"/>
        </w:rPr>
        <w:t xml:space="preserve">шенный риск, связанный </w:t>
      </w:r>
      <w:r w:rsidRPr="009F1B08">
        <w:rPr>
          <w:rFonts w:ascii="Arial" w:hAnsi="Arial" w:cs="Arial"/>
          <w:color w:val="000000"/>
          <w:spacing w:val="5"/>
          <w:sz w:val="10"/>
          <w:szCs w:val="10"/>
        </w:rPr>
        <w:t xml:space="preserve">с неоплатой покупателями клиента своих долговых обязательств. </w:t>
      </w:r>
      <w:proofErr w:type="spellStart"/>
      <w:r w:rsidRPr="009F1B08">
        <w:rPr>
          <w:rFonts w:ascii="Arial" w:hAnsi="Arial" w:cs="Arial"/>
          <w:sz w:val="10"/>
          <w:szCs w:val="10"/>
        </w:rPr>
        <w:t>Факторинговый</w:t>
      </w:r>
      <w:proofErr w:type="spellEnd"/>
      <w:r w:rsidRPr="009F1B08">
        <w:rPr>
          <w:rFonts w:ascii="Arial" w:hAnsi="Arial" w:cs="Arial"/>
          <w:sz w:val="10"/>
          <w:szCs w:val="10"/>
        </w:rPr>
        <w:t xml:space="preserve"> кредит считается высокооплачиваемым (имеет высокий процент за кредит). Однако, несмотря на высокий процент, предприятия идут на заключение факторинговых договоров вследствие того, что это, с одной стороны, позволяет ускорить оборачиваемость оборотных средств, а с другой ― появляется возможность получить дополнительную прибыль, которая покроет затраты на оплату факторинга.</w:t>
      </w:r>
    </w:p>
    <w:p w:rsidR="009A4A61" w:rsidRPr="009F1B08" w:rsidRDefault="009A4A61" w:rsidP="00ED5091">
      <w:pPr>
        <w:ind w:firstLine="284"/>
        <w:jc w:val="both"/>
        <w:rPr>
          <w:rFonts w:ascii="Arial" w:hAnsi="Arial" w:cs="Arial"/>
          <w:sz w:val="10"/>
          <w:szCs w:val="10"/>
        </w:rPr>
      </w:pPr>
      <w:proofErr w:type="spellStart"/>
      <w:r w:rsidRPr="009F1B08">
        <w:rPr>
          <w:rFonts w:ascii="Arial" w:hAnsi="Arial" w:cs="Arial"/>
          <w:color w:val="000000"/>
          <w:spacing w:val="6"/>
          <w:sz w:val="10"/>
          <w:szCs w:val="10"/>
        </w:rPr>
        <w:t>Факторинговый</w:t>
      </w:r>
      <w:proofErr w:type="spellEnd"/>
      <w:r w:rsidRPr="009F1B08">
        <w:rPr>
          <w:rFonts w:ascii="Arial" w:hAnsi="Arial" w:cs="Arial"/>
          <w:color w:val="000000"/>
          <w:spacing w:val="6"/>
          <w:sz w:val="10"/>
          <w:szCs w:val="10"/>
        </w:rPr>
        <w:t xml:space="preserve"> кредит может осуществляться как раз</w:t>
      </w:r>
      <w:r w:rsidRPr="009F1B08">
        <w:rPr>
          <w:rFonts w:ascii="Arial" w:hAnsi="Arial" w:cs="Arial"/>
          <w:color w:val="000000"/>
          <w:spacing w:val="6"/>
          <w:sz w:val="10"/>
          <w:szCs w:val="10"/>
        </w:rPr>
        <w:t>о</w:t>
      </w:r>
      <w:r w:rsidRPr="009F1B08">
        <w:rPr>
          <w:rFonts w:ascii="Arial" w:hAnsi="Arial" w:cs="Arial"/>
          <w:color w:val="000000"/>
          <w:spacing w:val="6"/>
          <w:sz w:val="10"/>
          <w:szCs w:val="10"/>
        </w:rPr>
        <w:t xml:space="preserve">вая сделка </w:t>
      </w:r>
      <w:r w:rsidRPr="009F1B08">
        <w:rPr>
          <w:rFonts w:ascii="Arial" w:hAnsi="Arial" w:cs="Arial"/>
          <w:color w:val="000000"/>
          <w:spacing w:val="4"/>
          <w:sz w:val="10"/>
          <w:szCs w:val="10"/>
        </w:rPr>
        <w:t>или заключаться на долговременной основе как постоянное обслуживание.</w:t>
      </w:r>
    </w:p>
    <w:p w:rsidR="009A4A61" w:rsidRPr="009F1B08" w:rsidRDefault="009A4A61" w:rsidP="00ED5091">
      <w:pPr>
        <w:shd w:val="clear" w:color="auto" w:fill="FFFFFF"/>
        <w:ind w:firstLine="284"/>
        <w:jc w:val="both"/>
        <w:rPr>
          <w:rFonts w:ascii="Arial" w:hAnsi="Arial" w:cs="Arial"/>
          <w:sz w:val="10"/>
          <w:szCs w:val="10"/>
        </w:rPr>
      </w:pPr>
      <w:r w:rsidRPr="009F1B08">
        <w:rPr>
          <w:rFonts w:ascii="Arial" w:hAnsi="Arial" w:cs="Arial"/>
          <w:color w:val="000000"/>
          <w:spacing w:val="1"/>
          <w:sz w:val="10"/>
          <w:szCs w:val="10"/>
        </w:rPr>
        <w:t>Достоинством факторинга является то, что он предоставляет предпри</w:t>
      </w:r>
      <w:r w:rsidRPr="009F1B08">
        <w:rPr>
          <w:rFonts w:ascii="Arial" w:hAnsi="Arial" w:cs="Arial"/>
          <w:color w:val="000000"/>
          <w:sz w:val="10"/>
          <w:szCs w:val="10"/>
        </w:rPr>
        <w:t>ятию возможность сосредоточиться на производстве, гарантирует получе</w:t>
      </w:r>
      <w:r w:rsidRPr="009F1B08">
        <w:rPr>
          <w:rFonts w:ascii="Arial" w:hAnsi="Arial" w:cs="Arial"/>
          <w:color w:val="000000"/>
          <w:spacing w:val="-2"/>
          <w:sz w:val="10"/>
          <w:szCs w:val="10"/>
        </w:rPr>
        <w:t>ние большей части своих платежей. Поставщик избавляется от необходимо</w:t>
      </w:r>
      <w:r w:rsidRPr="009F1B08">
        <w:rPr>
          <w:rFonts w:ascii="Arial" w:hAnsi="Arial" w:cs="Arial"/>
          <w:color w:val="000000"/>
          <w:spacing w:val="1"/>
          <w:sz w:val="10"/>
          <w:szCs w:val="10"/>
        </w:rPr>
        <w:t xml:space="preserve">сти получать лишние краткосрочные кредиты в банке и имеет устойчивое </w:t>
      </w:r>
      <w:r w:rsidRPr="009F1B08">
        <w:rPr>
          <w:rFonts w:ascii="Arial" w:hAnsi="Arial" w:cs="Arial"/>
          <w:color w:val="000000"/>
          <w:sz w:val="10"/>
          <w:szCs w:val="10"/>
        </w:rPr>
        <w:t>финансовое положение. Для банка (фактора) факторинг увеличивает дохо</w:t>
      </w:r>
      <w:r w:rsidRPr="009F1B08">
        <w:rPr>
          <w:rFonts w:ascii="Arial" w:hAnsi="Arial" w:cs="Arial"/>
          <w:color w:val="000000"/>
          <w:spacing w:val="1"/>
          <w:sz w:val="10"/>
          <w:szCs w:val="10"/>
        </w:rPr>
        <w:t>ды, расширяет круг услуг для клиентов, увеличивает число клиентов.</w:t>
      </w:r>
    </w:p>
    <w:p w:rsidR="009A4A61" w:rsidRPr="009F1B08" w:rsidRDefault="009A4A61" w:rsidP="00ED5091">
      <w:pPr>
        <w:ind w:firstLine="284"/>
        <w:jc w:val="both"/>
        <w:rPr>
          <w:rFonts w:ascii="Arial" w:hAnsi="Arial" w:cs="Arial"/>
          <w:sz w:val="10"/>
          <w:szCs w:val="10"/>
        </w:rPr>
      </w:pPr>
      <w:r w:rsidRPr="009F1B08">
        <w:rPr>
          <w:rFonts w:ascii="Arial" w:hAnsi="Arial" w:cs="Arial"/>
          <w:color w:val="000000"/>
          <w:spacing w:val="4"/>
          <w:sz w:val="10"/>
          <w:szCs w:val="10"/>
        </w:rPr>
        <w:t xml:space="preserve">В Беларуси развитию </w:t>
      </w:r>
      <w:proofErr w:type="spellStart"/>
      <w:r w:rsidRPr="009F1B08">
        <w:rPr>
          <w:rFonts w:ascii="Arial" w:hAnsi="Arial" w:cs="Arial"/>
          <w:color w:val="000000"/>
          <w:spacing w:val="4"/>
          <w:sz w:val="10"/>
          <w:szCs w:val="10"/>
        </w:rPr>
        <w:t>факторингового</w:t>
      </w:r>
      <w:proofErr w:type="spellEnd"/>
      <w:r w:rsidRPr="009F1B08">
        <w:rPr>
          <w:rFonts w:ascii="Arial" w:hAnsi="Arial" w:cs="Arial"/>
          <w:color w:val="000000"/>
          <w:spacing w:val="4"/>
          <w:sz w:val="10"/>
          <w:szCs w:val="10"/>
        </w:rPr>
        <w:t xml:space="preserve"> кредитования пр</w:t>
      </w:r>
      <w:r w:rsidRPr="009F1B08">
        <w:rPr>
          <w:rFonts w:ascii="Arial" w:hAnsi="Arial" w:cs="Arial"/>
          <w:color w:val="000000"/>
          <w:spacing w:val="4"/>
          <w:sz w:val="10"/>
          <w:szCs w:val="10"/>
        </w:rPr>
        <w:t>е</w:t>
      </w:r>
      <w:r w:rsidRPr="009F1B08">
        <w:rPr>
          <w:rFonts w:ascii="Arial" w:hAnsi="Arial" w:cs="Arial"/>
          <w:color w:val="000000"/>
          <w:spacing w:val="4"/>
          <w:sz w:val="10"/>
          <w:szCs w:val="10"/>
        </w:rPr>
        <w:t xml:space="preserve">пятствует </w:t>
      </w:r>
      <w:r w:rsidRPr="009F1B08">
        <w:rPr>
          <w:rFonts w:ascii="Arial" w:hAnsi="Arial" w:cs="Arial"/>
          <w:color w:val="000000"/>
          <w:spacing w:val="2"/>
          <w:sz w:val="10"/>
          <w:szCs w:val="10"/>
        </w:rPr>
        <w:t>неудовлетворительное финансовое положение пре</w:t>
      </w:r>
      <w:r w:rsidRPr="009F1B08">
        <w:rPr>
          <w:rFonts w:ascii="Arial" w:hAnsi="Arial" w:cs="Arial"/>
          <w:color w:val="000000"/>
          <w:spacing w:val="2"/>
          <w:sz w:val="10"/>
          <w:szCs w:val="10"/>
        </w:rPr>
        <w:t>д</w:t>
      </w:r>
      <w:r w:rsidRPr="009F1B08">
        <w:rPr>
          <w:rFonts w:ascii="Arial" w:hAnsi="Arial" w:cs="Arial"/>
          <w:color w:val="000000"/>
          <w:spacing w:val="2"/>
          <w:sz w:val="10"/>
          <w:szCs w:val="10"/>
        </w:rPr>
        <w:t>приятий, их большая кредиторская и дебиторская задолженность, убыточность многих из них.</w:t>
      </w:r>
    </w:p>
    <w:p w:rsidR="009A4A61" w:rsidRPr="009F1B08" w:rsidRDefault="009A4A61" w:rsidP="00ED5091">
      <w:pPr>
        <w:tabs>
          <w:tab w:val="left" w:pos="567"/>
        </w:tabs>
        <w:ind w:firstLine="284"/>
        <w:jc w:val="both"/>
        <w:rPr>
          <w:rFonts w:ascii="Arial" w:hAnsi="Arial" w:cs="Arial"/>
          <w:sz w:val="10"/>
          <w:szCs w:val="10"/>
        </w:rPr>
      </w:pPr>
    </w:p>
    <w:p w:rsidR="009A4A61" w:rsidRPr="009F1B08" w:rsidRDefault="009A4A61"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lastRenderedPageBreak/>
        <w:t>41 .Ипотечный кредит: особенности и условия развития. Роль ипотечного кредита в экономике страны.</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Ипотечный кредит ― тип экономических отношений по поводу предоставления ссуд под залог недвижимого имущества. Ипотечный кредит ― это ссуда под строго определенный залог, поскольку обычная банковская ссуда может и не обеспечиваться залогом. В случае </w:t>
      </w:r>
      <w:proofErr w:type="spellStart"/>
      <w:r w:rsidRPr="009F1B08">
        <w:rPr>
          <w:rFonts w:ascii="Arial" w:hAnsi="Arial" w:cs="Arial"/>
          <w:sz w:val="10"/>
          <w:szCs w:val="10"/>
        </w:rPr>
        <w:t>невозврата</w:t>
      </w:r>
      <w:proofErr w:type="spellEnd"/>
      <w:r w:rsidRPr="009F1B08">
        <w:rPr>
          <w:rFonts w:ascii="Arial" w:hAnsi="Arial" w:cs="Arial"/>
          <w:sz w:val="10"/>
          <w:szCs w:val="10"/>
        </w:rPr>
        <w:t xml:space="preserve"> кредита заложенная недвижимость продается, и из вырученной суммы погашается задолженность кредитору. П</w:t>
      </w:r>
      <w:r w:rsidRPr="009F1B08">
        <w:rPr>
          <w:rFonts w:ascii="Arial" w:hAnsi="Arial" w:cs="Arial"/>
          <w:sz w:val="10"/>
          <w:szCs w:val="10"/>
        </w:rPr>
        <w:t>о</w:t>
      </w:r>
      <w:r w:rsidRPr="009F1B08">
        <w:rPr>
          <w:rFonts w:ascii="Arial" w:hAnsi="Arial" w:cs="Arial"/>
          <w:sz w:val="10"/>
          <w:szCs w:val="10"/>
        </w:rPr>
        <w:t xml:space="preserve">скольку залогом выступает недвижимость, то это существенно облегчает залогодержателю </w:t>
      </w:r>
      <w:proofErr w:type="gramStart"/>
      <w:r w:rsidRPr="009F1B08">
        <w:rPr>
          <w:rFonts w:ascii="Arial" w:hAnsi="Arial" w:cs="Arial"/>
          <w:sz w:val="10"/>
          <w:szCs w:val="10"/>
        </w:rPr>
        <w:t>контроль за</w:t>
      </w:r>
      <w:proofErr w:type="gramEnd"/>
      <w:r w:rsidRPr="009F1B08">
        <w:rPr>
          <w:rFonts w:ascii="Arial" w:hAnsi="Arial" w:cs="Arial"/>
          <w:sz w:val="10"/>
          <w:szCs w:val="10"/>
        </w:rPr>
        <w:t xml:space="preserve"> сохранностью предмета залога, но усложняет его реализацию в случае непогашения кред</w:t>
      </w:r>
      <w:r w:rsidRPr="009F1B08">
        <w:rPr>
          <w:rFonts w:ascii="Arial" w:hAnsi="Arial" w:cs="Arial"/>
          <w:sz w:val="10"/>
          <w:szCs w:val="10"/>
        </w:rPr>
        <w:t>и</w:t>
      </w:r>
      <w:r w:rsidRPr="009F1B08">
        <w:rPr>
          <w:rFonts w:ascii="Arial" w:hAnsi="Arial" w:cs="Arial"/>
          <w:sz w:val="10"/>
          <w:szCs w:val="10"/>
        </w:rPr>
        <w:t>та. Это обусловлено тем, что недвижимость не относится к высок</w:t>
      </w:r>
      <w:r w:rsidRPr="009F1B08">
        <w:rPr>
          <w:rFonts w:ascii="Arial" w:hAnsi="Arial" w:cs="Arial"/>
          <w:sz w:val="10"/>
          <w:szCs w:val="10"/>
        </w:rPr>
        <w:t>о</w:t>
      </w:r>
      <w:r w:rsidRPr="009F1B08">
        <w:rPr>
          <w:rFonts w:ascii="Arial" w:hAnsi="Arial" w:cs="Arial"/>
          <w:sz w:val="10"/>
          <w:szCs w:val="10"/>
        </w:rPr>
        <w:t>ликвидным активам.</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Большинство ипотечных ссуд имеет строго целевое назнач</w:t>
      </w:r>
      <w:r w:rsidRPr="009F1B08">
        <w:rPr>
          <w:rFonts w:ascii="Arial" w:hAnsi="Arial" w:cs="Arial"/>
          <w:sz w:val="10"/>
          <w:szCs w:val="10"/>
        </w:rPr>
        <w:t>е</w:t>
      </w:r>
      <w:r w:rsidRPr="009F1B08">
        <w:rPr>
          <w:rFonts w:ascii="Arial" w:hAnsi="Arial" w:cs="Arial"/>
          <w:sz w:val="10"/>
          <w:szCs w:val="10"/>
        </w:rPr>
        <w:t>ние, поскольку они используются для финансирования приобрет</w:t>
      </w:r>
      <w:r w:rsidRPr="009F1B08">
        <w:rPr>
          <w:rFonts w:ascii="Arial" w:hAnsi="Arial" w:cs="Arial"/>
          <w:sz w:val="10"/>
          <w:szCs w:val="10"/>
        </w:rPr>
        <w:t>е</w:t>
      </w:r>
      <w:r w:rsidRPr="009F1B08">
        <w:rPr>
          <w:rFonts w:ascii="Arial" w:hAnsi="Arial" w:cs="Arial"/>
          <w:sz w:val="10"/>
          <w:szCs w:val="10"/>
        </w:rPr>
        <w:t>ния, постройки и перепланировки как жилых, так и производственных помещений, а также освоения земельных участков. Ипотечные кредиты предоставляются на длительный срок, обычно на 10-30 лет. Длительный срок растягивает погашение кредита во времени, уменьшая тем самым размер ежемесячных выплат.</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При ипотечном кредитовании заемщиками выступают юрид</w:t>
      </w:r>
      <w:r w:rsidRPr="009F1B08">
        <w:rPr>
          <w:rFonts w:ascii="Arial" w:hAnsi="Arial" w:cs="Arial"/>
          <w:sz w:val="10"/>
          <w:szCs w:val="10"/>
        </w:rPr>
        <w:t>и</w:t>
      </w:r>
      <w:r w:rsidRPr="009F1B08">
        <w:rPr>
          <w:rFonts w:ascii="Arial" w:hAnsi="Arial" w:cs="Arial"/>
          <w:sz w:val="10"/>
          <w:szCs w:val="10"/>
        </w:rPr>
        <w:t>ческие и физические лица, имеющие в собственности объект ипотеки. Объектами залога может выступать недвижимое имущество (</w:t>
      </w:r>
      <w:r w:rsidRPr="009F1B08">
        <w:rPr>
          <w:rFonts w:ascii="Arial" w:hAnsi="Arial" w:cs="Arial"/>
          <w:color w:val="000000"/>
          <w:spacing w:val="7"/>
          <w:sz w:val="10"/>
          <w:szCs w:val="10"/>
        </w:rPr>
        <w:t xml:space="preserve">земельных участков, включая находящиеся на них строения </w:t>
      </w:r>
      <w:r w:rsidRPr="009F1B08">
        <w:rPr>
          <w:rFonts w:ascii="Arial" w:hAnsi="Arial" w:cs="Arial"/>
          <w:color w:val="000000"/>
          <w:spacing w:val="3"/>
          <w:sz w:val="10"/>
          <w:szCs w:val="10"/>
        </w:rPr>
        <w:t>и сооружения;</w:t>
      </w:r>
      <w:r w:rsidRPr="009F1B08">
        <w:rPr>
          <w:rFonts w:ascii="Arial" w:hAnsi="Arial" w:cs="Arial"/>
          <w:sz w:val="10"/>
          <w:szCs w:val="10"/>
        </w:rPr>
        <w:t xml:space="preserve"> жилые дома и квартиры; производственные здания, сооружения, магазины, склады, земельные участки).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Поскольку операции с недвижимостью довольно часто явл</w:t>
      </w:r>
      <w:r w:rsidRPr="009F1B08">
        <w:rPr>
          <w:rFonts w:ascii="Arial" w:hAnsi="Arial" w:cs="Arial"/>
          <w:sz w:val="10"/>
          <w:szCs w:val="10"/>
        </w:rPr>
        <w:t>я</w:t>
      </w:r>
      <w:r w:rsidRPr="009F1B08">
        <w:rPr>
          <w:rFonts w:ascii="Arial" w:hAnsi="Arial" w:cs="Arial"/>
          <w:sz w:val="10"/>
          <w:szCs w:val="10"/>
        </w:rPr>
        <w:t xml:space="preserve">ются менее рискованными по сравнению с текущими кредитными операциями коммерческих банков, то вследствие этого ипотечное кредитование является перспективным направлением банковской деятельности. Ипотечное кредитование считается относительно </w:t>
      </w:r>
      <w:proofErr w:type="spellStart"/>
      <w:r w:rsidRPr="009F1B08">
        <w:rPr>
          <w:rFonts w:ascii="Arial" w:hAnsi="Arial" w:cs="Arial"/>
          <w:sz w:val="10"/>
          <w:szCs w:val="10"/>
        </w:rPr>
        <w:t>низкорисковой</w:t>
      </w:r>
      <w:proofErr w:type="spellEnd"/>
      <w:r w:rsidRPr="009F1B08">
        <w:rPr>
          <w:rFonts w:ascii="Arial" w:hAnsi="Arial" w:cs="Arial"/>
          <w:sz w:val="10"/>
          <w:szCs w:val="10"/>
        </w:rPr>
        <w:t xml:space="preserve"> банковской операцией, поскольку большая часть рисков при ипотечном кредитовании перекладывается на плечи заемщика и инвестора. При этом банк, используя различные виды ипотечных ссуд с плавающей процентной ставкой.</w:t>
      </w:r>
    </w:p>
    <w:p w:rsidR="009A4A61" w:rsidRPr="009F1B08" w:rsidRDefault="009A4A61" w:rsidP="00ED5091">
      <w:pPr>
        <w:pStyle w:val="Style10"/>
        <w:widowControl/>
        <w:spacing w:line="240" w:lineRule="auto"/>
        <w:ind w:firstLine="284"/>
        <w:rPr>
          <w:rStyle w:val="FontStyle55"/>
          <w:rFonts w:ascii="Arial" w:hAnsi="Arial" w:cs="Arial"/>
          <w:sz w:val="10"/>
          <w:szCs w:val="10"/>
        </w:rPr>
      </w:pPr>
      <w:r w:rsidRPr="009F1B08">
        <w:rPr>
          <w:rStyle w:val="FontStyle51"/>
          <w:rFonts w:ascii="Arial" w:eastAsiaTheme="majorEastAsia" w:hAnsi="Arial" w:cs="Arial"/>
          <w:sz w:val="10"/>
          <w:szCs w:val="10"/>
        </w:rPr>
        <w:t xml:space="preserve">Развитие ипотеки, ипотечного кредитования имеет </w:t>
      </w:r>
      <w:r w:rsidRPr="009F1B08">
        <w:rPr>
          <w:rStyle w:val="FontStyle55"/>
          <w:rFonts w:ascii="Arial" w:hAnsi="Arial" w:cs="Arial"/>
          <w:sz w:val="10"/>
          <w:szCs w:val="10"/>
        </w:rPr>
        <w:t>значение для экономики страны, поскольку:</w:t>
      </w:r>
    </w:p>
    <w:p w:rsidR="009A4A61" w:rsidRPr="009F1B08" w:rsidRDefault="009A4A61" w:rsidP="00ED5091">
      <w:pPr>
        <w:pStyle w:val="Style2"/>
        <w:widowControl/>
        <w:tabs>
          <w:tab w:val="left" w:pos="536"/>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позволяет включить в рыночный оборот недвижимость;</w:t>
      </w:r>
    </w:p>
    <w:p w:rsidR="009A4A61" w:rsidRPr="009F1B08" w:rsidRDefault="009A4A61" w:rsidP="00ED5091">
      <w:pPr>
        <w:pStyle w:val="Style2"/>
        <w:widowControl/>
        <w:tabs>
          <w:tab w:val="left" w:pos="522"/>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содействует процессу мобилизации капитала для строител</w:t>
      </w:r>
      <w:r w:rsidRPr="009F1B08">
        <w:rPr>
          <w:rStyle w:val="FontStyle51"/>
          <w:rFonts w:ascii="Arial" w:eastAsiaTheme="majorEastAsia" w:hAnsi="Arial" w:cs="Arial"/>
          <w:sz w:val="10"/>
          <w:szCs w:val="10"/>
        </w:rPr>
        <w:t>ь</w:t>
      </w:r>
      <w:r w:rsidRPr="009F1B08">
        <w:rPr>
          <w:rStyle w:val="FontStyle51"/>
          <w:rFonts w:ascii="Arial" w:eastAsiaTheme="majorEastAsia" w:hAnsi="Arial" w:cs="Arial"/>
          <w:sz w:val="10"/>
          <w:szCs w:val="10"/>
        </w:rPr>
        <w:t>ства и реконструкции объектов производственного и бытового назначения;</w:t>
      </w:r>
    </w:p>
    <w:p w:rsidR="009A4A61" w:rsidRPr="009F1B08" w:rsidRDefault="009A4A61" w:rsidP="00ED5091">
      <w:pPr>
        <w:pStyle w:val="Style2"/>
        <w:widowControl/>
        <w:tabs>
          <w:tab w:val="left" w:pos="536"/>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способствует решению социальных проблем;</w:t>
      </w:r>
    </w:p>
    <w:p w:rsidR="009A4A61" w:rsidRPr="009F1B08" w:rsidRDefault="009A4A61" w:rsidP="00ED5091">
      <w:pPr>
        <w:pStyle w:val="Style42"/>
        <w:widowControl/>
        <w:tabs>
          <w:tab w:val="left" w:pos="405"/>
        </w:tabs>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 создает условия для развития рынка ценных бумаг, в том </w:t>
      </w:r>
      <w:proofErr w:type="spellStart"/>
      <w:proofErr w:type="gramStart"/>
      <w:r w:rsidRPr="009F1B08">
        <w:rPr>
          <w:rStyle w:val="FontStyle72"/>
          <w:rFonts w:ascii="Arial" w:hAnsi="Arial" w:cs="Arial"/>
          <w:sz w:val="10"/>
          <w:szCs w:val="10"/>
        </w:rPr>
        <w:t>р</w:t>
      </w:r>
      <w:proofErr w:type="spellEnd"/>
      <w:proofErr w:type="gramEnd"/>
      <w:r w:rsidRPr="009F1B08">
        <w:rPr>
          <w:rStyle w:val="FontStyle72"/>
          <w:rFonts w:ascii="Arial" w:hAnsi="Arial" w:cs="Arial"/>
          <w:sz w:val="10"/>
          <w:szCs w:val="10"/>
        </w:rPr>
        <w:t xml:space="preserve"> </w:t>
      </w:r>
      <w:r w:rsidRPr="009F1B08">
        <w:rPr>
          <w:rStyle w:val="FontStyle51"/>
          <w:rFonts w:ascii="Arial" w:eastAsiaTheme="majorEastAsia" w:hAnsi="Arial" w:cs="Arial"/>
          <w:sz w:val="10"/>
          <w:szCs w:val="10"/>
        </w:rPr>
        <w:t>вторичного (купля-продажа закладных, других ценных бумаг ипоте</w:t>
      </w:r>
      <w:r w:rsidRPr="009F1B08">
        <w:rPr>
          <w:rStyle w:val="FontStyle51"/>
          <w:rFonts w:ascii="Arial" w:eastAsiaTheme="majorEastAsia" w:hAnsi="Arial" w:cs="Arial"/>
          <w:sz w:val="10"/>
          <w:szCs w:val="10"/>
        </w:rPr>
        <w:t>ч</w:t>
      </w:r>
      <w:r w:rsidRPr="009F1B08">
        <w:rPr>
          <w:rStyle w:val="FontStyle51"/>
          <w:rFonts w:ascii="Arial" w:eastAsiaTheme="majorEastAsia" w:hAnsi="Arial" w:cs="Arial"/>
          <w:sz w:val="10"/>
          <w:szCs w:val="10"/>
        </w:rPr>
        <w:t>ных организации);</w:t>
      </w:r>
    </w:p>
    <w:p w:rsidR="009A4A61" w:rsidRPr="009F1B08" w:rsidRDefault="009A4A61" w:rsidP="00ED5091">
      <w:pPr>
        <w:pStyle w:val="Style42"/>
        <w:widowControl/>
        <w:tabs>
          <w:tab w:val="left" w:pos="405"/>
        </w:tabs>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расширяет перечень услуг, оказываемых кредитными орган</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зациями;</w:t>
      </w:r>
    </w:p>
    <w:p w:rsidR="009A4A61" w:rsidRPr="009F1B08" w:rsidRDefault="009A4A61" w:rsidP="00ED5091">
      <w:pPr>
        <w:pStyle w:val="Style42"/>
        <w:widowControl/>
        <w:tabs>
          <w:tab w:val="left" w:pos="405"/>
        </w:tabs>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дает стимул развитию финансовой инфраструктуры рынка недвижимости в форме ипотечных банков, специализированных финансовых компаний и др.</w:t>
      </w:r>
    </w:p>
    <w:p w:rsidR="009A4A61" w:rsidRPr="009F1B08" w:rsidRDefault="009A4A61" w:rsidP="00ED5091">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Вместе с тем ипотечное кредитование предполагает знач</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тельный объем аналитической и технической работы. При оценке недвижимости возникает много проблем, так как рыночную сто</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мость, как правило, точно определить можно только при фактич</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ской продаже. К тому же такие кредиты даются на сравнительно длительный срок, поэтому должны быть тщательно изучены все возможности будущих изменений цен. Реализация банком заклад</w:t>
      </w:r>
      <w:r w:rsidRPr="009F1B08">
        <w:rPr>
          <w:rStyle w:val="FontStyle51"/>
          <w:rFonts w:ascii="Arial" w:eastAsiaTheme="majorEastAsia" w:hAnsi="Arial" w:cs="Arial"/>
          <w:sz w:val="10"/>
          <w:szCs w:val="10"/>
        </w:rPr>
        <w:t>ы</w:t>
      </w:r>
      <w:r w:rsidRPr="009F1B08">
        <w:rPr>
          <w:rStyle w:val="FontStyle51"/>
          <w:rFonts w:ascii="Arial" w:eastAsiaTheme="majorEastAsia" w:hAnsi="Arial" w:cs="Arial"/>
          <w:sz w:val="10"/>
          <w:szCs w:val="10"/>
        </w:rPr>
        <w:t>ваемого имущества зачастую требует судебного разбирательства, нарушаются в будущем отношения между банком и кредитополуч</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телем.</w:t>
      </w:r>
    </w:p>
    <w:p w:rsidR="009A4A61" w:rsidRPr="009F1B08" w:rsidRDefault="009A4A61" w:rsidP="00ED5091">
      <w:pPr>
        <w:pStyle w:val="Style10"/>
        <w:widowControl/>
        <w:spacing w:line="240" w:lineRule="auto"/>
        <w:ind w:firstLine="284"/>
        <w:rPr>
          <w:rFonts w:ascii="Arial" w:hAnsi="Arial" w:cs="Arial"/>
          <w:sz w:val="10"/>
          <w:szCs w:val="10"/>
        </w:rPr>
      </w:pPr>
      <w:r w:rsidRPr="009F1B08">
        <w:rPr>
          <w:rStyle w:val="FontStyle51"/>
          <w:rFonts w:ascii="Arial" w:eastAsiaTheme="majorEastAsia" w:hAnsi="Arial" w:cs="Arial"/>
          <w:sz w:val="10"/>
          <w:szCs w:val="10"/>
        </w:rPr>
        <w:t xml:space="preserve">Для развития ипотечного кредитования важными являются: </w:t>
      </w:r>
      <w:r w:rsidRPr="009F1B08">
        <w:rPr>
          <w:rFonts w:ascii="Arial" w:hAnsi="Arial" w:cs="Arial"/>
          <w:color w:val="000000"/>
          <w:spacing w:val="1"/>
          <w:w w:val="105"/>
          <w:sz w:val="10"/>
          <w:szCs w:val="10"/>
        </w:rPr>
        <w:t>обеспе</w:t>
      </w:r>
      <w:r w:rsidRPr="009F1B08">
        <w:rPr>
          <w:rFonts w:ascii="Arial" w:hAnsi="Arial" w:cs="Arial"/>
          <w:color w:val="000000"/>
          <w:spacing w:val="-1"/>
          <w:w w:val="105"/>
          <w:sz w:val="10"/>
          <w:szCs w:val="10"/>
        </w:rPr>
        <w:t>чение в стране стабильной экономики; низкая инфляция;</w:t>
      </w:r>
      <w:r w:rsidRPr="009F1B08">
        <w:rPr>
          <w:rStyle w:val="FontStyle51"/>
          <w:rFonts w:ascii="Arial" w:eastAsiaTheme="majorEastAsia" w:hAnsi="Arial" w:cs="Arial"/>
          <w:sz w:val="10"/>
          <w:szCs w:val="10"/>
        </w:rPr>
        <w:t xml:space="preserve"> совершенствование рынка капиталов, недвижимости,</w:t>
      </w:r>
      <w:r w:rsidRPr="009F1B08">
        <w:rPr>
          <w:rFonts w:ascii="Arial" w:hAnsi="Arial" w:cs="Arial"/>
          <w:color w:val="000000"/>
          <w:w w:val="105"/>
          <w:sz w:val="10"/>
          <w:szCs w:val="10"/>
        </w:rPr>
        <w:t xml:space="preserve"> земельного рынка,</w:t>
      </w:r>
      <w:r w:rsidRPr="009F1B08">
        <w:rPr>
          <w:rStyle w:val="FontStyle51"/>
          <w:rFonts w:ascii="Arial" w:eastAsiaTheme="majorEastAsia" w:hAnsi="Arial" w:cs="Arial"/>
          <w:sz w:val="10"/>
          <w:szCs w:val="10"/>
        </w:rPr>
        <w:t xml:space="preserve"> фондового рынка; формирование должного ипотечного законодательства; повышение уровня жизни населения и платеж</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способности предприятий; поддержание развития ипотеки госуда</w:t>
      </w:r>
      <w:r w:rsidRPr="009F1B08">
        <w:rPr>
          <w:rStyle w:val="FontStyle51"/>
          <w:rFonts w:ascii="Arial" w:eastAsiaTheme="majorEastAsia" w:hAnsi="Arial" w:cs="Arial"/>
          <w:sz w:val="10"/>
          <w:szCs w:val="10"/>
        </w:rPr>
        <w:t>р</w:t>
      </w:r>
      <w:r w:rsidRPr="009F1B08">
        <w:rPr>
          <w:rStyle w:val="FontStyle51"/>
          <w:rFonts w:ascii="Arial" w:eastAsiaTheme="majorEastAsia" w:hAnsi="Arial" w:cs="Arial"/>
          <w:sz w:val="10"/>
          <w:szCs w:val="10"/>
        </w:rPr>
        <w:t xml:space="preserve">ством, реализация концепции ипотечного жилищного кредитования. </w:t>
      </w:r>
      <w:r w:rsidRPr="009F1B08">
        <w:rPr>
          <w:rFonts w:ascii="Arial" w:hAnsi="Arial" w:cs="Arial"/>
          <w:color w:val="000000"/>
          <w:w w:val="105"/>
          <w:sz w:val="10"/>
          <w:szCs w:val="10"/>
        </w:rPr>
        <w:t>В развитых странах большое распространение ипотека получила в сельском хозяйстве. Для кредитования фермеров там созданы ипотечные банки. В Беларуси развитие ипотечного кредитования в сельском хозяйстве сдерживается отсут</w:t>
      </w:r>
      <w:r w:rsidRPr="009F1B08">
        <w:rPr>
          <w:rFonts w:ascii="Arial" w:hAnsi="Arial" w:cs="Arial"/>
          <w:color w:val="000000"/>
          <w:spacing w:val="-1"/>
          <w:w w:val="105"/>
          <w:sz w:val="10"/>
          <w:szCs w:val="10"/>
        </w:rPr>
        <w:t>ствием реального земельного рынка.</w:t>
      </w:r>
    </w:p>
    <w:p w:rsidR="009A4A61" w:rsidRPr="009F1B08" w:rsidRDefault="009A4A61" w:rsidP="00ED5091">
      <w:pPr>
        <w:ind w:firstLine="284"/>
        <w:jc w:val="both"/>
        <w:rPr>
          <w:rFonts w:ascii="Arial" w:hAnsi="Arial" w:cs="Arial"/>
          <w:b/>
          <w:sz w:val="10"/>
          <w:szCs w:val="10"/>
        </w:rPr>
      </w:pPr>
    </w:p>
    <w:p w:rsidR="009A4A61" w:rsidRPr="009F1B08" w:rsidRDefault="009A4A61" w:rsidP="00ED5091">
      <w:pPr>
        <w:ind w:firstLine="284"/>
        <w:jc w:val="both"/>
        <w:rPr>
          <w:rFonts w:ascii="Arial" w:hAnsi="Arial" w:cs="Arial"/>
          <w:b/>
          <w:sz w:val="10"/>
          <w:szCs w:val="10"/>
        </w:rPr>
      </w:pPr>
      <w:r w:rsidRPr="009F1B08">
        <w:rPr>
          <w:rFonts w:ascii="Arial" w:hAnsi="Arial" w:cs="Arial"/>
          <w:b/>
          <w:sz w:val="10"/>
          <w:szCs w:val="10"/>
        </w:rPr>
        <w:t>42.Национальный банк страны, его статус и функции.</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 xml:space="preserve">Национальный банк Республики Беларусь – Центральный банк Республики Беларусь, находится в собственности Республики Беларусь и действует исключительно в интересах Республики Беларусь </w:t>
      </w:r>
      <w:r w:rsidRPr="009F1B08">
        <w:rPr>
          <w:rStyle w:val="FontStyle51"/>
          <w:rFonts w:ascii="Arial" w:eastAsiaTheme="majorEastAsia" w:hAnsi="Arial" w:cs="Arial"/>
          <w:sz w:val="10"/>
          <w:szCs w:val="10"/>
        </w:rPr>
        <w:t>и подотчетен только президенту Республики Беларусь.</w:t>
      </w:r>
      <w:r w:rsidRPr="009F1B08">
        <w:rPr>
          <w:rFonts w:ascii="Arial" w:hAnsi="Arial" w:cs="Arial"/>
          <w:sz w:val="10"/>
          <w:szCs w:val="10"/>
        </w:rPr>
        <w:t xml:space="preserve"> НБ РБ регулирует денежное обращение, обладает исключительным правом эмиссии денег и осуществляет иную деятельность по регулированию кредитно-денежных отношений в РБ. НБ РБ </w:t>
      </w:r>
      <w:proofErr w:type="gramStart"/>
      <w:r w:rsidRPr="009F1B08">
        <w:rPr>
          <w:rFonts w:ascii="Arial" w:hAnsi="Arial" w:cs="Arial"/>
          <w:sz w:val="10"/>
          <w:szCs w:val="10"/>
        </w:rPr>
        <w:t>подо</w:t>
      </w:r>
      <w:r w:rsidRPr="009F1B08">
        <w:rPr>
          <w:rFonts w:ascii="Arial" w:hAnsi="Arial" w:cs="Arial"/>
          <w:sz w:val="10"/>
          <w:szCs w:val="10"/>
        </w:rPr>
        <w:t>т</w:t>
      </w:r>
      <w:r w:rsidRPr="009F1B08">
        <w:rPr>
          <w:rFonts w:ascii="Arial" w:hAnsi="Arial" w:cs="Arial"/>
          <w:sz w:val="10"/>
          <w:szCs w:val="10"/>
        </w:rPr>
        <w:t>четен</w:t>
      </w:r>
      <w:proofErr w:type="gramEnd"/>
      <w:r w:rsidRPr="009F1B08">
        <w:rPr>
          <w:rFonts w:ascii="Arial" w:hAnsi="Arial" w:cs="Arial"/>
          <w:sz w:val="10"/>
          <w:szCs w:val="10"/>
        </w:rPr>
        <w:t xml:space="preserve"> Парламенту Республики Беларусь. НБ РБ является юридич</w:t>
      </w:r>
      <w:r w:rsidRPr="009F1B08">
        <w:rPr>
          <w:rFonts w:ascii="Arial" w:hAnsi="Arial" w:cs="Arial"/>
          <w:sz w:val="10"/>
          <w:szCs w:val="10"/>
        </w:rPr>
        <w:t>е</w:t>
      </w:r>
      <w:r w:rsidRPr="009F1B08">
        <w:rPr>
          <w:rFonts w:ascii="Arial" w:hAnsi="Arial" w:cs="Arial"/>
          <w:sz w:val="10"/>
          <w:szCs w:val="10"/>
        </w:rPr>
        <w:t>ским лицом и имеет право на осуществление банковской деятельн</w:t>
      </w:r>
      <w:r w:rsidRPr="009F1B08">
        <w:rPr>
          <w:rFonts w:ascii="Arial" w:hAnsi="Arial" w:cs="Arial"/>
          <w:sz w:val="10"/>
          <w:szCs w:val="10"/>
        </w:rPr>
        <w:t>о</w:t>
      </w:r>
      <w:r w:rsidRPr="009F1B08">
        <w:rPr>
          <w:rFonts w:ascii="Arial" w:hAnsi="Arial" w:cs="Arial"/>
          <w:sz w:val="10"/>
          <w:szCs w:val="10"/>
        </w:rPr>
        <w:t xml:space="preserve">сти. Высшим органом управления НБ РБ </w:t>
      </w:r>
      <w:proofErr w:type="spellStart"/>
      <w:r w:rsidRPr="009F1B08">
        <w:rPr>
          <w:rFonts w:ascii="Arial" w:hAnsi="Arial" w:cs="Arial"/>
          <w:sz w:val="10"/>
          <w:szCs w:val="10"/>
        </w:rPr>
        <w:t>явл</w:t>
      </w:r>
      <w:proofErr w:type="spellEnd"/>
      <w:r w:rsidRPr="009F1B08">
        <w:rPr>
          <w:rFonts w:ascii="Arial" w:hAnsi="Arial" w:cs="Arial"/>
          <w:sz w:val="10"/>
          <w:szCs w:val="10"/>
        </w:rPr>
        <w:t xml:space="preserve">. Правление </w:t>
      </w:r>
      <w:proofErr w:type="spellStart"/>
      <w:r w:rsidRPr="009F1B08">
        <w:rPr>
          <w:rFonts w:ascii="Arial" w:hAnsi="Arial" w:cs="Arial"/>
          <w:sz w:val="10"/>
          <w:szCs w:val="10"/>
        </w:rPr>
        <w:t>Нац</w:t>
      </w:r>
      <w:proofErr w:type="gramStart"/>
      <w:r w:rsidRPr="009F1B08">
        <w:rPr>
          <w:rFonts w:ascii="Arial" w:hAnsi="Arial" w:cs="Arial"/>
          <w:sz w:val="10"/>
          <w:szCs w:val="10"/>
        </w:rPr>
        <w:t>.б</w:t>
      </w:r>
      <w:proofErr w:type="gramEnd"/>
      <w:r w:rsidRPr="009F1B08">
        <w:rPr>
          <w:rFonts w:ascii="Arial" w:hAnsi="Arial" w:cs="Arial"/>
          <w:sz w:val="10"/>
          <w:szCs w:val="10"/>
        </w:rPr>
        <w:t>анка</w:t>
      </w:r>
      <w:proofErr w:type="spellEnd"/>
      <w:r w:rsidRPr="009F1B08">
        <w:rPr>
          <w:rFonts w:ascii="Arial" w:hAnsi="Arial" w:cs="Arial"/>
          <w:sz w:val="10"/>
          <w:szCs w:val="10"/>
        </w:rPr>
        <w:t xml:space="preserve">, кот. определяет основные направления деятельности НБ и </w:t>
      </w:r>
      <w:proofErr w:type="spellStart"/>
      <w:r w:rsidRPr="009F1B08">
        <w:rPr>
          <w:rFonts w:ascii="Arial" w:hAnsi="Arial" w:cs="Arial"/>
          <w:sz w:val="10"/>
          <w:szCs w:val="10"/>
        </w:rPr>
        <w:t>осущ-ет</w:t>
      </w:r>
      <w:proofErr w:type="spellEnd"/>
      <w:r w:rsidRPr="009F1B08">
        <w:rPr>
          <w:rFonts w:ascii="Arial" w:hAnsi="Arial" w:cs="Arial"/>
          <w:sz w:val="10"/>
          <w:szCs w:val="10"/>
        </w:rPr>
        <w:t xml:space="preserve"> управление и руководство им.</w:t>
      </w:r>
    </w:p>
    <w:p w:rsidR="009A4A61" w:rsidRPr="009F1B08" w:rsidRDefault="009A4A61" w:rsidP="00ED5091">
      <w:pPr>
        <w:ind w:firstLine="284"/>
        <w:jc w:val="both"/>
        <w:rPr>
          <w:rFonts w:ascii="Arial" w:hAnsi="Arial" w:cs="Arial"/>
          <w:sz w:val="10"/>
          <w:szCs w:val="10"/>
        </w:rPr>
      </w:pPr>
      <w:r w:rsidRPr="009F1B08">
        <w:rPr>
          <w:rFonts w:ascii="Arial" w:hAnsi="Arial" w:cs="Arial"/>
          <w:sz w:val="10"/>
          <w:szCs w:val="10"/>
        </w:rPr>
        <w:t>Национальный банк РБ представляет собой единую централ</w:t>
      </w:r>
      <w:r w:rsidRPr="009F1B08">
        <w:rPr>
          <w:rFonts w:ascii="Arial" w:hAnsi="Arial" w:cs="Arial"/>
          <w:sz w:val="10"/>
          <w:szCs w:val="10"/>
        </w:rPr>
        <w:t>и</w:t>
      </w:r>
      <w:r w:rsidRPr="009F1B08">
        <w:rPr>
          <w:rFonts w:ascii="Arial" w:hAnsi="Arial" w:cs="Arial"/>
          <w:sz w:val="10"/>
          <w:szCs w:val="10"/>
        </w:rPr>
        <w:t>зованную организацию, состоящую из структурных подразделений центрального аппарата и структурных подразделений в областных центрах РБ и г</w:t>
      </w:r>
      <w:proofErr w:type="gramStart"/>
      <w:r w:rsidRPr="009F1B08">
        <w:rPr>
          <w:rFonts w:ascii="Arial" w:hAnsi="Arial" w:cs="Arial"/>
          <w:sz w:val="10"/>
          <w:szCs w:val="10"/>
        </w:rPr>
        <w:t>.М</w:t>
      </w:r>
      <w:proofErr w:type="gramEnd"/>
      <w:r w:rsidRPr="009F1B08">
        <w:rPr>
          <w:rFonts w:ascii="Arial" w:hAnsi="Arial" w:cs="Arial"/>
          <w:sz w:val="10"/>
          <w:szCs w:val="10"/>
        </w:rPr>
        <w:t>инске.</w:t>
      </w:r>
    </w:p>
    <w:p w:rsidR="009A4A61" w:rsidRPr="009F1B08" w:rsidRDefault="009A4A61" w:rsidP="00ED5091">
      <w:pPr>
        <w:ind w:firstLine="284"/>
        <w:jc w:val="both"/>
        <w:rPr>
          <w:rFonts w:ascii="Arial" w:hAnsi="Arial" w:cs="Arial"/>
          <w:sz w:val="10"/>
          <w:szCs w:val="10"/>
        </w:rPr>
      </w:pPr>
      <w:proofErr w:type="gramStart"/>
      <w:r w:rsidRPr="009F1B08">
        <w:rPr>
          <w:rFonts w:ascii="Arial" w:hAnsi="Arial" w:cs="Arial"/>
          <w:sz w:val="10"/>
          <w:szCs w:val="10"/>
        </w:rPr>
        <w:t>Национальный банк выполняет следующие функции: разраб</w:t>
      </w:r>
      <w:r w:rsidRPr="009F1B08">
        <w:rPr>
          <w:rFonts w:ascii="Arial" w:hAnsi="Arial" w:cs="Arial"/>
          <w:sz w:val="10"/>
          <w:szCs w:val="10"/>
        </w:rPr>
        <w:t>а</w:t>
      </w:r>
      <w:r w:rsidRPr="009F1B08">
        <w:rPr>
          <w:rFonts w:ascii="Arial" w:hAnsi="Arial" w:cs="Arial"/>
          <w:sz w:val="10"/>
          <w:szCs w:val="10"/>
        </w:rPr>
        <w:t>тывает и совместно с Правительством Республики Беларусь пров</w:t>
      </w:r>
      <w:r w:rsidRPr="009F1B08">
        <w:rPr>
          <w:rFonts w:ascii="Arial" w:hAnsi="Arial" w:cs="Arial"/>
          <w:sz w:val="10"/>
          <w:szCs w:val="10"/>
        </w:rPr>
        <w:t>о</w:t>
      </w:r>
      <w:r w:rsidRPr="009F1B08">
        <w:rPr>
          <w:rFonts w:ascii="Arial" w:hAnsi="Arial" w:cs="Arial"/>
          <w:sz w:val="10"/>
          <w:szCs w:val="10"/>
        </w:rPr>
        <w:t>дит единую денежно-кредитную политику республики; осуществляет эмиссию денег; регулирует денежное обращение; регулирует кредитные отношения; является для банков кредитором последней инстанции, осуществляет их рефинансирование; осуществляет валютное регулирование; организует и осуществляет валютный контроль как непосредственно, так и через уполномоченные банки в соответствии с законодательством РБ;</w:t>
      </w:r>
      <w:proofErr w:type="gramEnd"/>
      <w:r w:rsidRPr="009F1B08">
        <w:rPr>
          <w:rFonts w:ascii="Arial" w:hAnsi="Arial" w:cs="Arial"/>
          <w:sz w:val="10"/>
          <w:szCs w:val="10"/>
        </w:rPr>
        <w:t xml:space="preserve"> выполняет функции це</w:t>
      </w:r>
      <w:r w:rsidRPr="009F1B08">
        <w:rPr>
          <w:rFonts w:ascii="Arial" w:hAnsi="Arial" w:cs="Arial"/>
          <w:sz w:val="10"/>
          <w:szCs w:val="10"/>
        </w:rPr>
        <w:t>н</w:t>
      </w:r>
      <w:r w:rsidRPr="009F1B08">
        <w:rPr>
          <w:rFonts w:ascii="Arial" w:hAnsi="Arial" w:cs="Arial"/>
          <w:sz w:val="10"/>
          <w:szCs w:val="10"/>
        </w:rPr>
        <w:t>трального депозитария государственных ценных бумаг и ценных бумаг Национального банка; осуществляет эмиссию ценных бумаг НБ; организует эффективное, надежное и безопасное функционир</w:t>
      </w:r>
      <w:r w:rsidRPr="009F1B08">
        <w:rPr>
          <w:rFonts w:ascii="Arial" w:hAnsi="Arial" w:cs="Arial"/>
          <w:sz w:val="10"/>
          <w:szCs w:val="10"/>
        </w:rPr>
        <w:t>о</w:t>
      </w:r>
      <w:r w:rsidRPr="009F1B08">
        <w:rPr>
          <w:rFonts w:ascii="Arial" w:hAnsi="Arial" w:cs="Arial"/>
          <w:sz w:val="10"/>
          <w:szCs w:val="10"/>
        </w:rPr>
        <w:t xml:space="preserve">вание системы межбанковских расчетов; консультирует, кредитует и выполняет функции финансового агента Правительства Республики Беларусь и местных исполнительных и распорядительных органов по вопросам исполнения республиканского и местных бюджетов; </w:t>
      </w:r>
      <w:proofErr w:type="gramStart"/>
      <w:r w:rsidRPr="009F1B08">
        <w:rPr>
          <w:rFonts w:ascii="Arial" w:hAnsi="Arial" w:cs="Arial"/>
          <w:sz w:val="10"/>
          <w:szCs w:val="10"/>
        </w:rPr>
        <w:t>осуществляет государственную регистрацию банков и небанковских кредитно-финансовых организаций, производит выдачу им лицензий на осуществление банковских операций; осуществляет регулиров</w:t>
      </w:r>
      <w:r w:rsidRPr="009F1B08">
        <w:rPr>
          <w:rFonts w:ascii="Arial" w:hAnsi="Arial" w:cs="Arial"/>
          <w:sz w:val="10"/>
          <w:szCs w:val="10"/>
        </w:rPr>
        <w:t>а</w:t>
      </w:r>
      <w:r w:rsidRPr="009F1B08">
        <w:rPr>
          <w:rFonts w:ascii="Arial" w:hAnsi="Arial" w:cs="Arial"/>
          <w:sz w:val="10"/>
          <w:szCs w:val="10"/>
        </w:rPr>
        <w:t>ние деятельности банков и небанковских кредитно-финансовых организаций по ее безопасному и ликвидному осуществлению и надзор за этой деятельностью; устанавливает порядок осуществл</w:t>
      </w:r>
      <w:r w:rsidRPr="009F1B08">
        <w:rPr>
          <w:rFonts w:ascii="Arial" w:hAnsi="Arial" w:cs="Arial"/>
          <w:sz w:val="10"/>
          <w:szCs w:val="10"/>
        </w:rPr>
        <w:t>е</w:t>
      </w:r>
      <w:r w:rsidRPr="009F1B08">
        <w:rPr>
          <w:rFonts w:ascii="Arial" w:hAnsi="Arial" w:cs="Arial"/>
          <w:sz w:val="10"/>
          <w:szCs w:val="10"/>
        </w:rPr>
        <w:t>ния банковских операций; регистрирует ценные бумаги банков и небанковских кредитно-финансовых организаций в соответствии с законодательством Республики Беларусь;</w:t>
      </w:r>
      <w:proofErr w:type="gramEnd"/>
      <w:r w:rsidRPr="009F1B08">
        <w:rPr>
          <w:rFonts w:ascii="Arial" w:hAnsi="Arial" w:cs="Arial"/>
          <w:sz w:val="10"/>
          <w:szCs w:val="10"/>
        </w:rPr>
        <w:t xml:space="preserve"> </w:t>
      </w:r>
      <w:proofErr w:type="gramStart"/>
      <w:r w:rsidRPr="009F1B08">
        <w:rPr>
          <w:rFonts w:ascii="Arial" w:hAnsi="Arial" w:cs="Arial"/>
          <w:sz w:val="10"/>
          <w:szCs w:val="10"/>
        </w:rPr>
        <w:t>разрабатывает и утве</w:t>
      </w:r>
      <w:r w:rsidRPr="009F1B08">
        <w:rPr>
          <w:rFonts w:ascii="Arial" w:hAnsi="Arial" w:cs="Arial"/>
          <w:sz w:val="10"/>
          <w:szCs w:val="10"/>
        </w:rPr>
        <w:t>р</w:t>
      </w:r>
      <w:r w:rsidRPr="009F1B08">
        <w:rPr>
          <w:rFonts w:ascii="Arial" w:hAnsi="Arial" w:cs="Arial"/>
          <w:sz w:val="10"/>
          <w:szCs w:val="10"/>
        </w:rPr>
        <w:t>ждает методику бухгалтерского учета и отчетности для банков и небанковских кредитно-финансовых организаций; определяет порядок проведения безналичных и наличных расчетов в Республ</w:t>
      </w:r>
      <w:r w:rsidRPr="009F1B08">
        <w:rPr>
          <w:rFonts w:ascii="Arial" w:hAnsi="Arial" w:cs="Arial"/>
          <w:sz w:val="10"/>
          <w:szCs w:val="10"/>
        </w:rPr>
        <w:t>и</w:t>
      </w:r>
      <w:r w:rsidRPr="009F1B08">
        <w:rPr>
          <w:rFonts w:ascii="Arial" w:hAnsi="Arial" w:cs="Arial"/>
          <w:sz w:val="10"/>
          <w:szCs w:val="10"/>
        </w:rPr>
        <w:t>ке Беларусь; создает золотовалютные резервы, том числе золотой запас, и управляет ими; устанавливает цены купли-продажи драг</w:t>
      </w:r>
      <w:r w:rsidRPr="009F1B08">
        <w:rPr>
          <w:rFonts w:ascii="Arial" w:hAnsi="Arial" w:cs="Arial"/>
          <w:sz w:val="10"/>
          <w:szCs w:val="10"/>
        </w:rPr>
        <w:t>о</w:t>
      </w:r>
      <w:r w:rsidRPr="009F1B08">
        <w:rPr>
          <w:rFonts w:ascii="Arial" w:hAnsi="Arial" w:cs="Arial"/>
          <w:sz w:val="10"/>
          <w:szCs w:val="10"/>
        </w:rPr>
        <w:t>ценных металлов и драгоценных камней при осуществлении банко</w:t>
      </w:r>
      <w:r w:rsidRPr="009F1B08">
        <w:rPr>
          <w:rFonts w:ascii="Arial" w:hAnsi="Arial" w:cs="Arial"/>
          <w:sz w:val="10"/>
          <w:szCs w:val="10"/>
        </w:rPr>
        <w:t>в</w:t>
      </w:r>
      <w:r w:rsidRPr="009F1B08">
        <w:rPr>
          <w:rFonts w:ascii="Arial" w:hAnsi="Arial" w:cs="Arial"/>
          <w:sz w:val="10"/>
          <w:szCs w:val="10"/>
        </w:rPr>
        <w:t>ских операций; организует инкассацию и перевозку денежной наличности, валютных и других ценностей;</w:t>
      </w:r>
      <w:proofErr w:type="gramEnd"/>
      <w:r w:rsidRPr="009F1B08">
        <w:rPr>
          <w:rFonts w:ascii="Arial" w:hAnsi="Arial" w:cs="Arial"/>
          <w:sz w:val="10"/>
          <w:szCs w:val="10"/>
        </w:rPr>
        <w:t xml:space="preserve"> осуществляет </w:t>
      </w:r>
      <w:proofErr w:type="gramStart"/>
      <w:r w:rsidRPr="009F1B08">
        <w:rPr>
          <w:rFonts w:ascii="Arial" w:hAnsi="Arial" w:cs="Arial"/>
          <w:sz w:val="10"/>
          <w:szCs w:val="10"/>
        </w:rPr>
        <w:t>контроль за</w:t>
      </w:r>
      <w:proofErr w:type="gramEnd"/>
      <w:r w:rsidRPr="009F1B08">
        <w:rPr>
          <w:rFonts w:ascii="Arial" w:hAnsi="Arial" w:cs="Arial"/>
          <w:sz w:val="10"/>
          <w:szCs w:val="10"/>
        </w:rPr>
        <w:t xml:space="preserve"> обеспечением безопасности и защиты информации в банковской системе; заключает соглашения с центральными (национальными) банками и кредитными организациями иностранных государств; дает согласие на осуществление банками и небанковскими кредитно-финансовыми организациями операций с ценными бумагами; и другие функции.</w:t>
      </w:r>
    </w:p>
    <w:p w:rsidR="009A4A61" w:rsidRPr="009F1B08" w:rsidRDefault="009A4A61"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471989" w:rsidRDefault="00471989" w:rsidP="00ED5091">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43.Банковская деятельность, принципы ее организации.</w:t>
      </w:r>
    </w:p>
    <w:p w:rsidR="009A4A61" w:rsidRPr="009F1B08" w:rsidRDefault="009A4A61" w:rsidP="00471989">
      <w:pPr>
        <w:pStyle w:val="Style19"/>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Банковская деятельность </w:t>
      </w:r>
      <w:r w:rsidRPr="009F1B08">
        <w:rPr>
          <w:rStyle w:val="FontStyle51"/>
          <w:rFonts w:ascii="Arial" w:eastAsiaTheme="majorEastAsia" w:hAnsi="Arial" w:cs="Arial"/>
          <w:sz w:val="10"/>
          <w:szCs w:val="10"/>
        </w:rPr>
        <w:t>— совокупность осущест</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ляемых банками и небанковскими кредитно-финансовыми организ</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циями банковских операций, направленных на извлечение прибыли. Она формируется на определенном правовом поле на основе установленных принципов функционирования банковской системы, правового положения субъектов банковской деятельности и т.д.</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Деятельность любого коммерческого банка определяется у</w:t>
      </w:r>
      <w:r w:rsidRPr="009F1B08">
        <w:rPr>
          <w:rStyle w:val="FontStyle51"/>
          <w:rFonts w:ascii="Arial" w:eastAsiaTheme="majorEastAsia" w:hAnsi="Arial" w:cs="Arial"/>
          <w:sz w:val="10"/>
          <w:szCs w:val="10"/>
        </w:rPr>
        <w:t>с</w:t>
      </w:r>
      <w:r w:rsidRPr="009F1B08">
        <w:rPr>
          <w:rStyle w:val="FontStyle51"/>
          <w:rFonts w:ascii="Arial" w:eastAsiaTheme="majorEastAsia" w:hAnsi="Arial" w:cs="Arial"/>
          <w:sz w:val="10"/>
          <w:szCs w:val="10"/>
        </w:rPr>
        <w:t xml:space="preserve">тавом и лицензией. Банк приобретает право на осуществление банковской деятельности со дня получения лицензии, выданной Национальным банком. При организации деятельности банков в Республике Беларусь положены определенные </w:t>
      </w:r>
      <w:r w:rsidRPr="009F1B08">
        <w:rPr>
          <w:rStyle w:val="FontStyle55"/>
          <w:rFonts w:ascii="Arial" w:hAnsi="Arial" w:cs="Arial"/>
          <w:sz w:val="10"/>
          <w:szCs w:val="10"/>
        </w:rPr>
        <w:t xml:space="preserve">принципы, </w:t>
      </w:r>
      <w:r w:rsidRPr="009F1B08">
        <w:rPr>
          <w:rStyle w:val="FontStyle51"/>
          <w:rFonts w:ascii="Arial" w:eastAsiaTheme="majorEastAsia" w:hAnsi="Arial" w:cs="Arial"/>
          <w:sz w:val="10"/>
          <w:szCs w:val="10"/>
        </w:rPr>
        <w:t>кот</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рые строго должны соблюдаться:</w:t>
      </w:r>
    </w:p>
    <w:p w:rsidR="009A4A61" w:rsidRPr="009F1B08" w:rsidRDefault="009A4A61" w:rsidP="009A00D3">
      <w:pPr>
        <w:pStyle w:val="Style2"/>
        <w:widowControl/>
        <w:numPr>
          <w:ilvl w:val="0"/>
          <w:numId w:val="17"/>
        </w:numPr>
        <w:tabs>
          <w:tab w:val="left" w:pos="509"/>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обязательность получения банками и небанковскими кр</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дитно-финансовыми организациями специального разрешения (лицензии) на осуществление банковской деятельности;</w:t>
      </w:r>
    </w:p>
    <w:p w:rsidR="009A4A61" w:rsidRPr="009F1B08" w:rsidRDefault="009A4A61" w:rsidP="009A00D3">
      <w:pPr>
        <w:pStyle w:val="Style2"/>
        <w:widowControl/>
        <w:numPr>
          <w:ilvl w:val="0"/>
          <w:numId w:val="17"/>
        </w:numPr>
        <w:tabs>
          <w:tab w:val="left" w:pos="509"/>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независимость банков и небанковских кредитно-финансовых организаций в своей деятельности, невмешательство со стороны государственных органов в их работу, за исключением случаев, предусмотренных законодательными актами Республики Беларусь;</w:t>
      </w:r>
    </w:p>
    <w:p w:rsidR="009A4A61" w:rsidRPr="009F1B08" w:rsidRDefault="009A4A61" w:rsidP="009A00D3">
      <w:pPr>
        <w:pStyle w:val="Style2"/>
        <w:widowControl/>
        <w:numPr>
          <w:ilvl w:val="0"/>
          <w:numId w:val="17"/>
        </w:numPr>
        <w:tabs>
          <w:tab w:val="left" w:pos="509"/>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разграничение ответственности между банками, неба</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 xml:space="preserve">ковскими кредитно-финансовыми организациями и государством. Они не отвечают по обязательствам государства, а государство не отвечает по их обязательствам, если между ними не заключено соглашение о </w:t>
      </w:r>
      <w:proofErr w:type="gramStart"/>
      <w:r w:rsidRPr="009F1B08">
        <w:rPr>
          <w:rStyle w:val="FontStyle51"/>
          <w:rFonts w:ascii="Arial" w:eastAsiaTheme="majorEastAsia" w:hAnsi="Arial" w:cs="Arial"/>
          <w:sz w:val="10"/>
          <w:szCs w:val="10"/>
        </w:rPr>
        <w:t>противном</w:t>
      </w:r>
      <w:proofErr w:type="gramEnd"/>
      <w:r w:rsidRPr="009F1B08">
        <w:rPr>
          <w:rStyle w:val="FontStyle51"/>
          <w:rFonts w:ascii="Arial" w:eastAsiaTheme="majorEastAsia" w:hAnsi="Arial" w:cs="Arial"/>
          <w:sz w:val="10"/>
          <w:szCs w:val="10"/>
        </w:rPr>
        <w:t xml:space="preserve"> или государство не приня</w:t>
      </w:r>
      <w:r w:rsidRPr="009F1B08">
        <w:rPr>
          <w:rStyle w:val="FontStyle51"/>
          <w:rFonts w:ascii="Arial" w:eastAsiaTheme="majorEastAsia" w:hAnsi="Arial" w:cs="Arial"/>
          <w:sz w:val="10"/>
          <w:szCs w:val="10"/>
        </w:rPr>
        <w:softHyphen/>
        <w:t>ло на себя такую ответственность;</w:t>
      </w:r>
    </w:p>
    <w:p w:rsidR="009A4A61" w:rsidRPr="009F1B08" w:rsidRDefault="009A4A61" w:rsidP="009A00D3">
      <w:pPr>
        <w:pStyle w:val="Style2"/>
        <w:widowControl/>
        <w:numPr>
          <w:ilvl w:val="0"/>
          <w:numId w:val="17"/>
        </w:numPr>
        <w:tabs>
          <w:tab w:val="left" w:pos="518"/>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регулирование деятельности банков центральным банком и осуществление банковского надзора;</w:t>
      </w:r>
    </w:p>
    <w:p w:rsidR="009A4A61" w:rsidRPr="009F1B08" w:rsidRDefault="009A4A61" w:rsidP="009A00D3">
      <w:pPr>
        <w:pStyle w:val="Style17"/>
        <w:widowControl/>
        <w:numPr>
          <w:ilvl w:val="0"/>
          <w:numId w:val="17"/>
        </w:numPr>
        <w:tabs>
          <w:tab w:val="left" w:pos="518"/>
        </w:tabs>
        <w:spacing w:line="240" w:lineRule="auto"/>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обязательное соблюдение установленных НБ РБ норм</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тивов безопасного функционирования для поддержания стабильн</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сти и устойчивости банковской системы;</w:t>
      </w:r>
    </w:p>
    <w:p w:rsidR="009A4A61" w:rsidRPr="009F1B08" w:rsidRDefault="009A4A61" w:rsidP="009A00D3">
      <w:pPr>
        <w:pStyle w:val="Style2"/>
        <w:widowControl/>
        <w:numPr>
          <w:ilvl w:val="0"/>
          <w:numId w:val="17"/>
        </w:numPr>
        <w:tabs>
          <w:tab w:val="left" w:pos="518"/>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обеспечение возврата денежных сре</w:t>
      </w:r>
      <w:proofErr w:type="gramStart"/>
      <w:r w:rsidRPr="009F1B08">
        <w:rPr>
          <w:rStyle w:val="FontStyle51"/>
          <w:rFonts w:ascii="Arial" w:eastAsiaTheme="majorEastAsia" w:hAnsi="Arial" w:cs="Arial"/>
          <w:sz w:val="10"/>
          <w:szCs w:val="10"/>
        </w:rPr>
        <w:t>дств вкл</w:t>
      </w:r>
      <w:proofErr w:type="gramEnd"/>
      <w:r w:rsidRPr="009F1B08">
        <w:rPr>
          <w:rStyle w:val="FontStyle51"/>
          <w:rFonts w:ascii="Arial" w:eastAsiaTheme="majorEastAsia" w:hAnsi="Arial" w:cs="Arial"/>
          <w:sz w:val="10"/>
          <w:szCs w:val="10"/>
        </w:rPr>
        <w:t>адчикам ба</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ков-</w:t>
      </w:r>
    </w:p>
    <w:p w:rsidR="009A4A61" w:rsidRPr="009F1B08" w:rsidRDefault="009A4A61" w:rsidP="009A00D3">
      <w:pPr>
        <w:pStyle w:val="Style2"/>
        <w:widowControl/>
        <w:numPr>
          <w:ilvl w:val="0"/>
          <w:numId w:val="17"/>
        </w:numPr>
        <w:tabs>
          <w:tab w:val="left" w:pos="518"/>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обеспечение физическим и юридическим лицам права в</w:t>
      </w:r>
      <w:r w:rsidRPr="009F1B08">
        <w:rPr>
          <w:rStyle w:val="FontStyle51"/>
          <w:rFonts w:ascii="Arial" w:eastAsiaTheme="majorEastAsia" w:hAnsi="Arial" w:cs="Arial"/>
          <w:sz w:val="10"/>
          <w:szCs w:val="10"/>
        </w:rPr>
        <w:t>ы</w:t>
      </w:r>
      <w:r w:rsidRPr="009F1B08">
        <w:rPr>
          <w:rStyle w:val="FontStyle51"/>
          <w:rFonts w:ascii="Arial" w:eastAsiaTheme="majorEastAsia" w:hAnsi="Arial" w:cs="Arial"/>
          <w:sz w:val="10"/>
          <w:szCs w:val="10"/>
        </w:rPr>
        <w:t>бора банка, небанковской кредитно-финансовой организации;</w:t>
      </w:r>
    </w:p>
    <w:p w:rsidR="009A4A61" w:rsidRPr="009F1B08" w:rsidRDefault="009A4A61" w:rsidP="009A00D3">
      <w:pPr>
        <w:pStyle w:val="Style2"/>
        <w:widowControl/>
        <w:numPr>
          <w:ilvl w:val="0"/>
          <w:numId w:val="17"/>
        </w:numPr>
        <w:tabs>
          <w:tab w:val="left" w:pos="518"/>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работа в пределах реально имеющихся ресурсов. Банк, работая в пределах имеющихся ресурсов, должен обеспечивать не только количественное соотношение между ресурсами и кредитн</w:t>
      </w:r>
      <w:r w:rsidRPr="009F1B08">
        <w:rPr>
          <w:rStyle w:val="FontStyle51"/>
          <w:rFonts w:ascii="Arial" w:eastAsiaTheme="majorEastAsia" w:hAnsi="Arial" w:cs="Arial"/>
          <w:sz w:val="10"/>
          <w:szCs w:val="10"/>
        </w:rPr>
        <w:t>ы</w:t>
      </w:r>
      <w:r w:rsidRPr="009F1B08">
        <w:rPr>
          <w:rStyle w:val="FontStyle51"/>
          <w:rFonts w:ascii="Arial" w:eastAsiaTheme="majorEastAsia" w:hAnsi="Arial" w:cs="Arial"/>
          <w:sz w:val="10"/>
          <w:szCs w:val="10"/>
        </w:rPr>
        <w:t>ми вложениями, но и в целом между пассивными и активными операциями, добиваться соответствия характера банковских активов специфике мобилизованных им ресурсов (прежде всего по срокам тех и других);</w:t>
      </w:r>
    </w:p>
    <w:p w:rsidR="009A4A61" w:rsidRPr="009F1B08" w:rsidRDefault="009A4A61" w:rsidP="009A00D3">
      <w:pPr>
        <w:pStyle w:val="Style2"/>
        <w:widowControl/>
        <w:numPr>
          <w:ilvl w:val="0"/>
          <w:numId w:val="17"/>
        </w:numPr>
        <w:tabs>
          <w:tab w:val="left" w:pos="518"/>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взаимоотношения банка, небанковской </w:t>
      </w:r>
      <w:proofErr w:type="spellStart"/>
      <w:r w:rsidRPr="009F1B08">
        <w:rPr>
          <w:rStyle w:val="FontStyle51"/>
          <w:rFonts w:ascii="Arial" w:eastAsiaTheme="majorEastAsia" w:hAnsi="Arial" w:cs="Arial"/>
          <w:sz w:val="10"/>
          <w:szCs w:val="10"/>
        </w:rPr>
        <w:t>кредитно-финановой</w:t>
      </w:r>
      <w:proofErr w:type="spellEnd"/>
      <w:r w:rsidRPr="009F1B08">
        <w:rPr>
          <w:rStyle w:val="FontStyle51"/>
          <w:rFonts w:ascii="Arial" w:eastAsiaTheme="majorEastAsia" w:hAnsi="Arial" w:cs="Arial"/>
          <w:sz w:val="10"/>
          <w:szCs w:val="10"/>
        </w:rPr>
        <w:t xml:space="preserve"> организации со своими клиентами строятся на догово</w:t>
      </w:r>
      <w:r w:rsidRPr="009F1B08">
        <w:rPr>
          <w:rStyle w:val="FontStyle51"/>
          <w:rFonts w:ascii="Arial" w:eastAsiaTheme="majorEastAsia" w:hAnsi="Arial" w:cs="Arial"/>
          <w:sz w:val="10"/>
          <w:szCs w:val="10"/>
        </w:rPr>
        <w:t>р</w:t>
      </w:r>
      <w:r w:rsidRPr="009F1B08">
        <w:rPr>
          <w:rStyle w:val="FontStyle51"/>
          <w:rFonts w:ascii="Arial" w:eastAsiaTheme="majorEastAsia" w:hAnsi="Arial" w:cs="Arial"/>
          <w:sz w:val="10"/>
          <w:szCs w:val="10"/>
        </w:rPr>
        <w:t>ных началах как обычные рыночные отношения исходя из критериев прибыльности, риска и ликвидности;</w:t>
      </w:r>
    </w:p>
    <w:p w:rsidR="009A4A61" w:rsidRPr="009F1B08" w:rsidRDefault="009A4A61" w:rsidP="009A00D3">
      <w:pPr>
        <w:pStyle w:val="Style2"/>
        <w:widowControl/>
        <w:numPr>
          <w:ilvl w:val="0"/>
          <w:numId w:val="17"/>
        </w:numPr>
        <w:tabs>
          <w:tab w:val="left" w:pos="518"/>
        </w:tabs>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обеспечение банковской тайны по операциям, счетам и вкладам (депозитам) клиентов.</w:t>
      </w:r>
    </w:p>
    <w:p w:rsidR="009A4A61" w:rsidRPr="009F1B08" w:rsidRDefault="009A4A61" w:rsidP="00471989">
      <w:pPr>
        <w:tabs>
          <w:tab w:val="left" w:pos="567"/>
        </w:tabs>
        <w:ind w:firstLine="284"/>
        <w:jc w:val="both"/>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Банковская тайна </w:t>
      </w:r>
      <w:r w:rsidRPr="009F1B08">
        <w:rPr>
          <w:rStyle w:val="FontStyle51"/>
          <w:rFonts w:ascii="Arial" w:eastAsiaTheme="majorEastAsia" w:hAnsi="Arial" w:cs="Arial"/>
          <w:sz w:val="10"/>
          <w:szCs w:val="10"/>
        </w:rPr>
        <w:t>— одно из важнейших понятий банко</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 xml:space="preserve">ского законодательства. </w:t>
      </w:r>
      <w:proofErr w:type="gramStart"/>
      <w:r w:rsidRPr="009F1B08">
        <w:rPr>
          <w:rStyle w:val="FontStyle51"/>
          <w:rFonts w:ascii="Arial" w:eastAsiaTheme="majorEastAsia" w:hAnsi="Arial" w:cs="Arial"/>
          <w:sz w:val="10"/>
          <w:szCs w:val="10"/>
        </w:rPr>
        <w:t>Банковской тайной являются следующие сведения: о счетах любого типа (текущем, бюджетном, валютном, депозитном и т.д.), в том числе сведения о наличии счета в данном банке, его владельце, реквизитах счетов, о раз</w:t>
      </w:r>
      <w:r w:rsidRPr="009F1B08">
        <w:rPr>
          <w:rStyle w:val="FontStyle51"/>
          <w:rFonts w:ascii="Arial" w:eastAsiaTheme="majorEastAsia" w:hAnsi="Arial" w:cs="Arial"/>
          <w:sz w:val="10"/>
          <w:szCs w:val="10"/>
        </w:rPr>
        <w:softHyphen/>
        <w:t>мере средств на счете; о вкладах, их видах, размерах средств, операциям по вкл</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дам; о конкретных сделках; об имуществе, находящемся на хран</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нии в банке;</w:t>
      </w:r>
      <w:proofErr w:type="gramEnd"/>
      <w:r w:rsidRPr="009F1B08">
        <w:rPr>
          <w:rStyle w:val="FontStyle51"/>
          <w:rFonts w:ascii="Arial" w:eastAsiaTheme="majorEastAsia" w:hAnsi="Arial" w:cs="Arial"/>
          <w:sz w:val="10"/>
          <w:szCs w:val="10"/>
        </w:rPr>
        <w:t xml:space="preserve"> об операциях без открытия счета. Банковским закон</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дательством определен круг субъектов, имеющих право (и порядок) на получение сведений, составляющих банковскую тайну юридич</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ских лиц, индивидуальных предпринимателей, физических лиц.</w:t>
      </w:r>
    </w:p>
    <w:p w:rsidR="009A4A61" w:rsidRPr="009F1B08" w:rsidRDefault="009A4A61" w:rsidP="00471989">
      <w:pPr>
        <w:tabs>
          <w:tab w:val="left" w:pos="567"/>
        </w:tabs>
        <w:ind w:firstLine="284"/>
        <w:jc w:val="both"/>
        <w:rPr>
          <w:rFonts w:ascii="Arial" w:hAnsi="Arial" w:cs="Arial"/>
          <w:sz w:val="10"/>
          <w:szCs w:val="10"/>
        </w:rPr>
      </w:pPr>
      <w:r w:rsidRPr="009F1B08">
        <w:rPr>
          <w:rStyle w:val="FontStyle51"/>
          <w:rFonts w:ascii="Arial" w:eastAsiaTheme="majorEastAsia" w:hAnsi="Arial" w:cs="Arial"/>
          <w:sz w:val="10"/>
          <w:szCs w:val="10"/>
        </w:rPr>
        <w:t>Сведения, составляющие банковскую тайну, предоставляются банком на основании письменного запроса уполномоченного дол</w:t>
      </w:r>
      <w:r w:rsidRPr="009F1B08">
        <w:rPr>
          <w:rStyle w:val="FontStyle51"/>
          <w:rFonts w:ascii="Arial" w:eastAsiaTheme="majorEastAsia" w:hAnsi="Arial" w:cs="Arial"/>
          <w:sz w:val="10"/>
          <w:szCs w:val="10"/>
        </w:rPr>
        <w:t>ж</w:t>
      </w:r>
      <w:r w:rsidRPr="009F1B08">
        <w:rPr>
          <w:rStyle w:val="FontStyle51"/>
          <w:rFonts w:ascii="Arial" w:eastAsiaTheme="majorEastAsia" w:hAnsi="Arial" w:cs="Arial"/>
          <w:sz w:val="10"/>
          <w:szCs w:val="10"/>
        </w:rPr>
        <w:t>ностью лица государственного органа.</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44.Банковские операции. Банковские услуги. Банковский продукт.</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Банковские операции </w:t>
      </w:r>
      <w:r w:rsidRPr="009F1B08">
        <w:rPr>
          <w:rStyle w:val="FontStyle51"/>
          <w:rFonts w:ascii="Arial" w:eastAsiaTheme="majorEastAsia" w:hAnsi="Arial" w:cs="Arial"/>
          <w:sz w:val="10"/>
          <w:szCs w:val="10"/>
        </w:rPr>
        <w:t>— комплекс взаимосвязанных де</w:t>
      </w:r>
      <w:r w:rsidRPr="009F1B08">
        <w:rPr>
          <w:rStyle w:val="FontStyle51"/>
          <w:rFonts w:ascii="Arial" w:eastAsiaTheme="majorEastAsia" w:hAnsi="Arial" w:cs="Arial"/>
          <w:sz w:val="10"/>
          <w:szCs w:val="10"/>
        </w:rPr>
        <w:t>й</w:t>
      </w:r>
      <w:r w:rsidRPr="009F1B08">
        <w:rPr>
          <w:rStyle w:val="FontStyle51"/>
          <w:rFonts w:ascii="Arial" w:eastAsiaTheme="majorEastAsia" w:hAnsi="Arial" w:cs="Arial"/>
          <w:sz w:val="10"/>
          <w:szCs w:val="10"/>
        </w:rPr>
        <w:t>ствий (сделок) банков и клиентов, производимых от имени банка, с учетом исключительного права банков на эти операции. Это ко</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кретная реализация услуг банков, предусматривающая, как правило, перемещение средств.</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Банковские операции </w:t>
      </w:r>
      <w:r w:rsidRPr="009F1B08">
        <w:rPr>
          <w:rStyle w:val="FontStyle51"/>
          <w:rFonts w:ascii="Arial" w:eastAsiaTheme="majorEastAsia" w:hAnsi="Arial" w:cs="Arial"/>
          <w:sz w:val="10"/>
          <w:szCs w:val="10"/>
        </w:rPr>
        <w:t>— операции, направленные на р</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шение задач и реализацию функций банков, т.е. отражающие банковскую деятельность. Они проводятся с денежными средств</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 xml:space="preserve">ми, </w:t>
      </w:r>
      <w:proofErr w:type="spellStart"/>
      <w:r w:rsidRPr="009F1B08">
        <w:rPr>
          <w:rStyle w:val="FontStyle51"/>
          <w:rFonts w:ascii="Arial" w:eastAsiaTheme="majorEastAsia" w:hAnsi="Arial" w:cs="Arial"/>
          <w:sz w:val="10"/>
          <w:szCs w:val="10"/>
        </w:rPr>
        <w:t>цен</w:t>
      </w:r>
      <w:proofErr w:type="gramStart"/>
      <w:r w:rsidRPr="009F1B08">
        <w:rPr>
          <w:rStyle w:val="FontStyle51"/>
          <w:rFonts w:ascii="Arial" w:eastAsiaTheme="majorEastAsia" w:hAnsi="Arial" w:cs="Arial"/>
          <w:sz w:val="10"/>
          <w:szCs w:val="10"/>
        </w:rPr>
        <w:t>.б</w:t>
      </w:r>
      <w:proofErr w:type="gramEnd"/>
      <w:r w:rsidRPr="009F1B08">
        <w:rPr>
          <w:rStyle w:val="FontStyle51"/>
          <w:rFonts w:ascii="Arial" w:eastAsiaTheme="majorEastAsia" w:hAnsi="Arial" w:cs="Arial"/>
          <w:sz w:val="10"/>
          <w:szCs w:val="10"/>
        </w:rPr>
        <w:t>умагами</w:t>
      </w:r>
      <w:proofErr w:type="spellEnd"/>
      <w:r w:rsidRPr="009F1B08">
        <w:rPr>
          <w:rStyle w:val="FontStyle51"/>
          <w:rFonts w:ascii="Arial" w:eastAsiaTheme="majorEastAsia" w:hAnsi="Arial" w:cs="Arial"/>
          <w:sz w:val="10"/>
          <w:szCs w:val="10"/>
        </w:rPr>
        <w:t>, валютными ценностями.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По Банковскому кодексу Республики Беларусь к банковским операциям для клиентов относятся: привлечение денежных средств во вклады (депозиты); открытие и ведение банковских счетов; осуществление расчетного и (или) кассового обслуживания физич</w:t>
      </w:r>
      <w:r w:rsidRPr="009F1B08">
        <w:rPr>
          <w:rFonts w:ascii="Arial" w:hAnsi="Arial" w:cs="Arial"/>
          <w:sz w:val="10"/>
          <w:szCs w:val="10"/>
        </w:rPr>
        <w:t>е</w:t>
      </w:r>
      <w:r w:rsidRPr="009F1B08">
        <w:rPr>
          <w:rFonts w:ascii="Arial" w:hAnsi="Arial" w:cs="Arial"/>
          <w:sz w:val="10"/>
          <w:szCs w:val="10"/>
        </w:rPr>
        <w:t>ских и юридических лиц; валютно-обменные операции; операции с драгоценными металлами и драгоценными камнями (хранение, купля-продажа, привлечение и размещение в депозиты и др.); выдача банковских гарантий; доверительное управление; инкасс</w:t>
      </w:r>
      <w:r w:rsidRPr="009F1B08">
        <w:rPr>
          <w:rFonts w:ascii="Arial" w:hAnsi="Arial" w:cs="Arial"/>
          <w:sz w:val="10"/>
          <w:szCs w:val="10"/>
        </w:rPr>
        <w:t>а</w:t>
      </w:r>
      <w:r w:rsidRPr="009F1B08">
        <w:rPr>
          <w:rFonts w:ascii="Arial" w:hAnsi="Arial" w:cs="Arial"/>
          <w:sz w:val="10"/>
          <w:szCs w:val="10"/>
        </w:rPr>
        <w:t>ция (перевозка); выпуск в обращение банковских пластиковых карточек, операции с ними и другие операции.</w:t>
      </w:r>
    </w:p>
    <w:p w:rsidR="009A4A61" w:rsidRPr="009F1B08" w:rsidRDefault="009A4A61" w:rsidP="00471989">
      <w:pPr>
        <w:pStyle w:val="Style19"/>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Правила и порядок осуществления банковских операций уст</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навливаются Центральным банком страны и законодательством. Для осуществления банковских операций необходимо специальное разрешение (лицензия) выдаваемая Центральным банком. Банко</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ские операции осуществляются в национальной валюте (белору</w:t>
      </w:r>
      <w:r w:rsidRPr="009F1B08">
        <w:rPr>
          <w:rStyle w:val="FontStyle51"/>
          <w:rFonts w:ascii="Arial" w:eastAsiaTheme="majorEastAsia" w:hAnsi="Arial" w:cs="Arial"/>
          <w:sz w:val="10"/>
          <w:szCs w:val="10"/>
        </w:rPr>
        <w:t>с</w:t>
      </w:r>
      <w:r w:rsidRPr="009F1B08">
        <w:rPr>
          <w:rStyle w:val="FontStyle51"/>
          <w:rFonts w:ascii="Arial" w:eastAsiaTheme="majorEastAsia" w:hAnsi="Arial" w:cs="Arial"/>
          <w:sz w:val="10"/>
          <w:szCs w:val="10"/>
        </w:rPr>
        <w:t>ский рубль) и в иностранной валюте.</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Банковская услуга </w:t>
      </w:r>
      <w:r w:rsidRPr="009F1B08">
        <w:rPr>
          <w:rStyle w:val="FontStyle51"/>
          <w:rFonts w:ascii="Arial" w:eastAsiaTheme="majorEastAsia" w:hAnsi="Arial" w:cs="Arial"/>
          <w:sz w:val="10"/>
          <w:szCs w:val="10"/>
        </w:rPr>
        <w:t>— деятельность банка, осуществля</w:t>
      </w:r>
      <w:r w:rsidRPr="009F1B08">
        <w:rPr>
          <w:rStyle w:val="FontStyle51"/>
          <w:rFonts w:ascii="Arial" w:eastAsiaTheme="majorEastAsia" w:hAnsi="Arial" w:cs="Arial"/>
          <w:sz w:val="10"/>
          <w:szCs w:val="10"/>
        </w:rPr>
        <w:t>е</w:t>
      </w:r>
      <w:r w:rsidRPr="009F1B08">
        <w:rPr>
          <w:rStyle w:val="FontStyle51"/>
          <w:rFonts w:ascii="Arial" w:eastAsiaTheme="majorEastAsia" w:hAnsi="Arial" w:cs="Arial"/>
          <w:sz w:val="10"/>
          <w:szCs w:val="10"/>
        </w:rPr>
        <w:t>мая по поручению и в интересах клиента с целью удовлетворения его потребностей в банковском обслуживании. Услуга обычно ассоциируется с конечным результатом. Это результат полезной деятельности, направленной на удовлетворение определенных потребностей субъектов хозяйствования, населения. Услуга — это действие, направленное на потребителя, т.е. на банковского клие</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та. Особенность услуг банка заключается в том, что клиент не только принимает услугу банка, но и участвует в процессе ее оказания. Потребности клиента в банковских услугах удовлетвор</w:t>
      </w:r>
      <w:r w:rsidRPr="009F1B08">
        <w:rPr>
          <w:rStyle w:val="FontStyle51"/>
          <w:rFonts w:ascii="Arial" w:eastAsiaTheme="majorEastAsia" w:hAnsi="Arial" w:cs="Arial"/>
          <w:sz w:val="10"/>
          <w:szCs w:val="10"/>
        </w:rPr>
        <w:t>я</w:t>
      </w:r>
      <w:r w:rsidRPr="009F1B08">
        <w:rPr>
          <w:rStyle w:val="FontStyle51"/>
          <w:rFonts w:ascii="Arial" w:eastAsiaTheme="majorEastAsia" w:hAnsi="Arial" w:cs="Arial"/>
          <w:sz w:val="10"/>
          <w:szCs w:val="10"/>
        </w:rPr>
        <w:t>ются путем совокупности отдельных операций, в которых участвуют клиент и банк.</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Банковская услуга — это форма возможного удовлетворения клиента в кредите, расчетно-кассовом обслуживании, покупке и хранении ценных бумаг, покупке (продаже) валюты, технической, технологической помощи и др. Таким образом, банковские услуги формируются на рынке банковских ресурсов (покупка ресурсов у клиентов); на рынке банковских активов (услуги по размещению ресурсов); на рынке специфических услуг (траст, консультирование, хранение, содействие платежному обороту, обороту ценных бумаг и др.).</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В условиях, когда банки предоставляют в основном одинак</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 xml:space="preserve">вые, традиционные услуги, качество этих услуг становится важным инструментом конкурентной борьбы банков за клиентов, а также предоставление услуг на новой технологической основе. </w:t>
      </w:r>
      <w:r w:rsidRPr="009F1B08">
        <w:rPr>
          <w:rStyle w:val="FontStyle55"/>
          <w:rFonts w:ascii="Arial" w:hAnsi="Arial" w:cs="Arial"/>
          <w:sz w:val="10"/>
          <w:szCs w:val="10"/>
        </w:rPr>
        <w:t xml:space="preserve">Качество банковской услуги </w:t>
      </w:r>
      <w:r w:rsidRPr="009F1B08">
        <w:rPr>
          <w:rStyle w:val="FontStyle51"/>
          <w:rFonts w:ascii="Arial" w:eastAsiaTheme="majorEastAsia" w:hAnsi="Arial" w:cs="Arial"/>
          <w:sz w:val="10"/>
          <w:szCs w:val="10"/>
        </w:rPr>
        <w:t>— совокупность ее свойств, элементов, обеспечивающих удовлетворение уже сформировавшихся (устано</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ленных) и ожидаемых (потенциальных) потребностей клиентов. При этом требования к качеству банковской услуги выражаются в виде установленных или предполагаемых потребностей пользователя услуг в виде количественных и качественных характеристик.</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В отличие от услуги </w:t>
      </w:r>
      <w:r w:rsidRPr="009F1B08">
        <w:rPr>
          <w:rStyle w:val="FontStyle55"/>
          <w:rFonts w:ascii="Arial" w:hAnsi="Arial" w:cs="Arial"/>
          <w:sz w:val="10"/>
          <w:szCs w:val="10"/>
        </w:rPr>
        <w:t xml:space="preserve">банковский продукт </w:t>
      </w:r>
      <w:r w:rsidRPr="009F1B08">
        <w:rPr>
          <w:rStyle w:val="FontStyle51"/>
          <w:rFonts w:ascii="Arial" w:eastAsiaTheme="majorEastAsia" w:hAnsi="Arial" w:cs="Arial"/>
          <w:sz w:val="10"/>
          <w:szCs w:val="10"/>
        </w:rPr>
        <w:t>должен иметь материальное воплощение. Применительно к банкам условно к продукту можно отнести: банковские акции, облигации, сертификаты, векселя, чеки, карточки и т.п.</w:t>
      </w:r>
    </w:p>
    <w:p w:rsidR="009A4A61" w:rsidRDefault="009A4A61"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1F2523" w:rsidRDefault="001F2523"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45.Банковские проценты: сущность, виды и процентная политика.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 это объективная экономическая категория, предста</w:t>
      </w:r>
      <w:r w:rsidRPr="009F1B08">
        <w:rPr>
          <w:rFonts w:ascii="Arial" w:hAnsi="Arial" w:cs="Arial"/>
          <w:sz w:val="10"/>
          <w:szCs w:val="10"/>
        </w:rPr>
        <w:t>в</w:t>
      </w:r>
      <w:r w:rsidRPr="009F1B08">
        <w:rPr>
          <w:rFonts w:ascii="Arial" w:hAnsi="Arial" w:cs="Arial"/>
          <w:sz w:val="10"/>
          <w:szCs w:val="10"/>
        </w:rPr>
        <w:t xml:space="preserve">ляющая собой плату за пользование ссужаемой стоимости. </w:t>
      </w:r>
      <w:r w:rsidRPr="009F1B08">
        <w:rPr>
          <w:rStyle w:val="FontStyle51"/>
          <w:rFonts w:ascii="Arial" w:eastAsiaTheme="majorEastAsia" w:hAnsi="Arial" w:cs="Arial"/>
          <w:sz w:val="10"/>
          <w:szCs w:val="10"/>
        </w:rPr>
        <w:t>Банко</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ский процент — один из наиболее развитых видов процента. Он возникает в том случае, когда одним из субъектов кредитных отн</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шений выступает банк (коммерческий, центральный)</w:t>
      </w:r>
      <w:proofErr w:type="gramStart"/>
      <w:r w:rsidRPr="009F1B08">
        <w:rPr>
          <w:rStyle w:val="FontStyle51"/>
          <w:rFonts w:ascii="Arial" w:eastAsiaTheme="majorEastAsia" w:hAnsi="Arial" w:cs="Arial"/>
          <w:sz w:val="10"/>
          <w:szCs w:val="10"/>
        </w:rPr>
        <w:t>.</w:t>
      </w:r>
      <w:proofErr w:type="gramEnd"/>
      <w:r w:rsidRPr="009F1B08">
        <w:rPr>
          <w:rFonts w:ascii="Arial" w:hAnsi="Arial" w:cs="Arial"/>
          <w:sz w:val="10"/>
          <w:szCs w:val="10"/>
        </w:rPr>
        <w:t xml:space="preserve"> % </w:t>
      </w:r>
      <w:proofErr w:type="gramStart"/>
      <w:r w:rsidRPr="009F1B08">
        <w:rPr>
          <w:rFonts w:ascii="Arial" w:hAnsi="Arial" w:cs="Arial"/>
          <w:sz w:val="10"/>
          <w:szCs w:val="10"/>
        </w:rPr>
        <w:t>о</w:t>
      </w:r>
      <w:proofErr w:type="gramEnd"/>
      <w:r w:rsidRPr="009F1B08">
        <w:rPr>
          <w:rFonts w:ascii="Arial" w:hAnsi="Arial" w:cs="Arial"/>
          <w:sz w:val="10"/>
          <w:szCs w:val="10"/>
        </w:rPr>
        <w:t xml:space="preserve">тражает экономические отношения, возникающие на базе кредита. </w:t>
      </w:r>
      <w:r w:rsidRPr="009F1B08">
        <w:rPr>
          <w:rStyle w:val="FontStyle51"/>
          <w:rFonts w:ascii="Arial" w:eastAsiaTheme="majorEastAsia" w:hAnsi="Arial" w:cs="Arial"/>
          <w:sz w:val="10"/>
          <w:szCs w:val="10"/>
        </w:rPr>
        <w:t>Субъе</w:t>
      </w:r>
      <w:r w:rsidRPr="009F1B08">
        <w:rPr>
          <w:rStyle w:val="FontStyle51"/>
          <w:rFonts w:ascii="Arial" w:eastAsiaTheme="majorEastAsia" w:hAnsi="Arial" w:cs="Arial"/>
          <w:sz w:val="10"/>
          <w:szCs w:val="10"/>
        </w:rPr>
        <w:t>к</w:t>
      </w:r>
      <w:r w:rsidRPr="009F1B08">
        <w:rPr>
          <w:rStyle w:val="FontStyle51"/>
          <w:rFonts w:ascii="Arial" w:eastAsiaTheme="majorEastAsia" w:hAnsi="Arial" w:cs="Arial"/>
          <w:sz w:val="10"/>
          <w:szCs w:val="10"/>
        </w:rPr>
        <w:t xml:space="preserve">тами этих отношений являются кредитор и кредитополучатель, </w:t>
      </w:r>
      <w:proofErr w:type="gramStart"/>
      <w:r w:rsidRPr="009F1B08">
        <w:rPr>
          <w:rStyle w:val="FontStyle51"/>
          <w:rFonts w:ascii="Arial" w:eastAsiaTheme="majorEastAsia" w:hAnsi="Arial" w:cs="Arial"/>
          <w:sz w:val="10"/>
          <w:szCs w:val="10"/>
        </w:rPr>
        <w:t>выступающие</w:t>
      </w:r>
      <w:proofErr w:type="gramEnd"/>
      <w:r w:rsidRPr="009F1B08">
        <w:rPr>
          <w:rStyle w:val="FontStyle51"/>
          <w:rFonts w:ascii="Arial" w:eastAsiaTheme="majorEastAsia" w:hAnsi="Arial" w:cs="Arial"/>
          <w:sz w:val="10"/>
          <w:szCs w:val="10"/>
        </w:rPr>
        <w:t xml:space="preserve"> соответственно, как получатель и плательщик проце</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та.</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Банковский процент имеет свою сферу функционирования и влияния. Он выполняет след</w:t>
      </w:r>
      <w:proofErr w:type="gramStart"/>
      <w:r w:rsidRPr="009F1B08">
        <w:rPr>
          <w:rStyle w:val="FontStyle51"/>
          <w:rFonts w:ascii="Arial" w:eastAsiaTheme="majorEastAsia" w:hAnsi="Arial" w:cs="Arial"/>
          <w:sz w:val="10"/>
          <w:szCs w:val="10"/>
        </w:rPr>
        <w:t>.</w:t>
      </w:r>
      <w:proofErr w:type="gramEnd"/>
      <w:r w:rsidRPr="009F1B08">
        <w:rPr>
          <w:rStyle w:val="FontStyle51"/>
          <w:rFonts w:ascii="Arial" w:eastAsiaTheme="majorEastAsia" w:hAnsi="Arial" w:cs="Arial"/>
          <w:sz w:val="10"/>
          <w:szCs w:val="10"/>
        </w:rPr>
        <w:t xml:space="preserve"> </w:t>
      </w:r>
      <w:proofErr w:type="gramStart"/>
      <w:r w:rsidRPr="009F1B08">
        <w:rPr>
          <w:rStyle w:val="FontStyle51"/>
          <w:rFonts w:ascii="Arial" w:eastAsiaTheme="majorEastAsia" w:hAnsi="Arial" w:cs="Arial"/>
          <w:sz w:val="10"/>
          <w:szCs w:val="10"/>
        </w:rPr>
        <w:t>ф</w:t>
      </w:r>
      <w:proofErr w:type="gramEnd"/>
      <w:r w:rsidRPr="009F1B08">
        <w:rPr>
          <w:rStyle w:val="FontStyle51"/>
          <w:rFonts w:ascii="Arial" w:eastAsiaTheme="majorEastAsia" w:hAnsi="Arial" w:cs="Arial"/>
          <w:sz w:val="10"/>
          <w:szCs w:val="10"/>
        </w:rPr>
        <w:t xml:space="preserve">ункции:  - </w:t>
      </w:r>
      <w:proofErr w:type="spellStart"/>
      <w:r w:rsidRPr="009F1B08">
        <w:rPr>
          <w:rStyle w:val="FontStyle55"/>
          <w:rFonts w:ascii="Arial" w:hAnsi="Arial" w:cs="Arial"/>
          <w:sz w:val="10"/>
          <w:szCs w:val="10"/>
        </w:rPr>
        <w:t>перераспределител</w:t>
      </w:r>
      <w:r w:rsidRPr="009F1B08">
        <w:rPr>
          <w:rStyle w:val="FontStyle55"/>
          <w:rFonts w:ascii="Arial" w:hAnsi="Arial" w:cs="Arial"/>
          <w:sz w:val="10"/>
          <w:szCs w:val="10"/>
        </w:rPr>
        <w:t>ь</w:t>
      </w:r>
      <w:r w:rsidRPr="009F1B08">
        <w:rPr>
          <w:rStyle w:val="FontStyle55"/>
          <w:rFonts w:ascii="Arial" w:hAnsi="Arial" w:cs="Arial"/>
          <w:sz w:val="10"/>
          <w:szCs w:val="10"/>
        </w:rPr>
        <w:t>ную</w:t>
      </w:r>
      <w:proofErr w:type="spellEnd"/>
      <w:r w:rsidRPr="009F1B08">
        <w:rPr>
          <w:rStyle w:val="FontStyle55"/>
          <w:rFonts w:ascii="Arial" w:hAnsi="Arial" w:cs="Arial"/>
          <w:sz w:val="10"/>
          <w:szCs w:val="10"/>
        </w:rPr>
        <w:t>:</w:t>
      </w:r>
      <w:r w:rsidRPr="009F1B08">
        <w:rPr>
          <w:rStyle w:val="FontStyle55"/>
          <w:rFonts w:ascii="Arial" w:hAnsi="Arial" w:cs="Arial"/>
          <w:i w:val="0"/>
          <w:sz w:val="10"/>
          <w:szCs w:val="10"/>
        </w:rPr>
        <w:t xml:space="preserve"> %</w:t>
      </w:r>
      <w:r w:rsidRPr="009F1B08">
        <w:rPr>
          <w:rStyle w:val="FontStyle55"/>
          <w:rFonts w:ascii="Arial" w:hAnsi="Arial" w:cs="Arial"/>
          <w:sz w:val="10"/>
          <w:szCs w:val="10"/>
        </w:rPr>
        <w:t xml:space="preserve"> </w:t>
      </w:r>
      <w:r w:rsidRPr="009F1B08">
        <w:rPr>
          <w:rStyle w:val="FontStyle51"/>
          <w:rFonts w:ascii="Arial" w:eastAsiaTheme="majorEastAsia" w:hAnsi="Arial" w:cs="Arial"/>
          <w:sz w:val="10"/>
          <w:szCs w:val="10"/>
        </w:rPr>
        <w:t>перераспределяет часть доходов между субъектами хозяйствования;</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 </w:t>
      </w:r>
      <w:proofErr w:type="gramStart"/>
      <w:r w:rsidRPr="009F1B08">
        <w:rPr>
          <w:rStyle w:val="FontStyle55"/>
          <w:rFonts w:ascii="Arial" w:hAnsi="Arial" w:cs="Arial"/>
          <w:sz w:val="10"/>
          <w:szCs w:val="10"/>
        </w:rPr>
        <w:t>регулирующую</w:t>
      </w:r>
      <w:proofErr w:type="gramEnd"/>
      <w:r w:rsidRPr="009F1B08">
        <w:rPr>
          <w:rStyle w:val="FontStyle55"/>
          <w:rFonts w:ascii="Arial" w:hAnsi="Arial" w:cs="Arial"/>
          <w:sz w:val="10"/>
          <w:szCs w:val="10"/>
        </w:rPr>
        <w:t xml:space="preserve">: </w:t>
      </w:r>
      <w:r w:rsidRPr="009F1B08">
        <w:rPr>
          <w:rStyle w:val="FontStyle51"/>
          <w:rFonts w:ascii="Arial" w:eastAsiaTheme="majorEastAsia" w:hAnsi="Arial" w:cs="Arial"/>
          <w:sz w:val="10"/>
          <w:szCs w:val="10"/>
        </w:rPr>
        <w:t xml:space="preserve">% оказывает регулирующее воздействие на воспроизводство достигается путем распределения ссудных капиталов между предприятиями, отраслями. Посредством % </w:t>
      </w:r>
      <w:proofErr w:type="spellStart"/>
      <w:r w:rsidRPr="009F1B08">
        <w:rPr>
          <w:rStyle w:val="FontStyle51"/>
          <w:rFonts w:ascii="Arial" w:eastAsiaTheme="majorEastAsia" w:hAnsi="Arial" w:cs="Arial"/>
          <w:sz w:val="10"/>
          <w:szCs w:val="10"/>
        </w:rPr>
        <w:t>осущ-ся</w:t>
      </w:r>
      <w:proofErr w:type="spellEnd"/>
      <w:r w:rsidRPr="009F1B08">
        <w:rPr>
          <w:rStyle w:val="FontStyle51"/>
          <w:rFonts w:ascii="Arial" w:eastAsiaTheme="majorEastAsia" w:hAnsi="Arial" w:cs="Arial"/>
          <w:sz w:val="10"/>
          <w:szCs w:val="10"/>
        </w:rPr>
        <w:t xml:space="preserve"> регулирование объема привлекаемых банком депозитов, текущей ликвидности банка.</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 </w:t>
      </w:r>
      <w:r w:rsidRPr="009F1B08">
        <w:rPr>
          <w:rStyle w:val="FontStyle55"/>
          <w:rFonts w:ascii="Arial" w:hAnsi="Arial" w:cs="Arial"/>
          <w:sz w:val="10"/>
          <w:szCs w:val="10"/>
        </w:rPr>
        <w:t xml:space="preserve">сохранение ссудного </w:t>
      </w:r>
      <w:proofErr w:type="spellStart"/>
      <w:r w:rsidRPr="009F1B08">
        <w:rPr>
          <w:rStyle w:val="FontStyle55"/>
          <w:rFonts w:ascii="Arial" w:hAnsi="Arial" w:cs="Arial"/>
          <w:sz w:val="10"/>
          <w:szCs w:val="10"/>
        </w:rPr>
        <w:t>фонда</w:t>
      </w:r>
      <w:proofErr w:type="gramStart"/>
      <w:r w:rsidRPr="009F1B08">
        <w:rPr>
          <w:rStyle w:val="FontStyle55"/>
          <w:rFonts w:ascii="Arial" w:hAnsi="Arial" w:cs="Arial"/>
          <w:sz w:val="10"/>
          <w:szCs w:val="10"/>
        </w:rPr>
        <w:t>:</w:t>
      </w:r>
      <w:r w:rsidRPr="009F1B08">
        <w:rPr>
          <w:rStyle w:val="FontStyle51"/>
          <w:rFonts w:ascii="Arial" w:eastAsiaTheme="majorEastAsia" w:hAnsi="Arial" w:cs="Arial"/>
          <w:sz w:val="10"/>
          <w:szCs w:val="10"/>
        </w:rPr>
        <w:t>с</w:t>
      </w:r>
      <w:proofErr w:type="gramEnd"/>
      <w:r w:rsidRPr="009F1B08">
        <w:rPr>
          <w:rStyle w:val="FontStyle51"/>
          <w:rFonts w:ascii="Arial" w:eastAsiaTheme="majorEastAsia" w:hAnsi="Arial" w:cs="Arial"/>
          <w:sz w:val="10"/>
          <w:szCs w:val="10"/>
        </w:rPr>
        <w:t>охраняется</w:t>
      </w:r>
      <w:proofErr w:type="spellEnd"/>
      <w:r w:rsidRPr="009F1B08">
        <w:rPr>
          <w:rStyle w:val="FontStyle51"/>
          <w:rFonts w:ascii="Arial" w:eastAsiaTheme="majorEastAsia" w:hAnsi="Arial" w:cs="Arial"/>
          <w:sz w:val="10"/>
          <w:szCs w:val="10"/>
        </w:rPr>
        <w:t xml:space="preserve"> не только первоначальный размер кредитных ресурсов, но и обеспечивается его увеличение за счет разности между %-ми, получаемыми кред</w:t>
      </w:r>
      <w:r w:rsidRPr="009F1B08">
        <w:rPr>
          <w:rStyle w:val="FontStyle51"/>
          <w:rFonts w:ascii="Arial" w:eastAsiaTheme="majorEastAsia" w:hAnsi="Arial" w:cs="Arial"/>
          <w:sz w:val="10"/>
          <w:szCs w:val="10"/>
        </w:rPr>
        <w:t>и</w:t>
      </w:r>
      <w:r w:rsidRPr="009F1B08">
        <w:rPr>
          <w:rStyle w:val="FontStyle51"/>
          <w:rFonts w:ascii="Arial" w:eastAsiaTheme="majorEastAsia" w:hAnsi="Arial" w:cs="Arial"/>
          <w:sz w:val="10"/>
          <w:szCs w:val="10"/>
        </w:rPr>
        <w:t>тором, и %-ми, уплачиваемыми им.</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Процент играет важную роль в коммерческой деятельности, т.к. его основным назначением </w:t>
      </w:r>
      <w:proofErr w:type="spellStart"/>
      <w:r w:rsidRPr="009F1B08">
        <w:rPr>
          <w:rStyle w:val="FontStyle51"/>
          <w:rFonts w:ascii="Arial" w:eastAsiaTheme="majorEastAsia" w:hAnsi="Arial" w:cs="Arial"/>
          <w:sz w:val="10"/>
          <w:szCs w:val="10"/>
        </w:rPr>
        <w:t>явл</w:t>
      </w:r>
      <w:proofErr w:type="spellEnd"/>
      <w:r w:rsidRPr="009F1B08">
        <w:rPr>
          <w:rStyle w:val="FontStyle51"/>
          <w:rFonts w:ascii="Arial" w:eastAsiaTheme="majorEastAsia" w:hAnsi="Arial" w:cs="Arial"/>
          <w:sz w:val="10"/>
          <w:szCs w:val="10"/>
        </w:rPr>
        <w:t xml:space="preserve">. прибыль. В зависимости от того платит или взимает банк </w:t>
      </w:r>
      <w:proofErr w:type="gramStart"/>
      <w:r w:rsidRPr="009F1B08">
        <w:rPr>
          <w:rStyle w:val="FontStyle51"/>
          <w:rFonts w:ascii="Arial" w:eastAsiaTheme="majorEastAsia" w:hAnsi="Arial" w:cs="Arial"/>
          <w:sz w:val="10"/>
          <w:szCs w:val="10"/>
        </w:rPr>
        <w:t>%-</w:t>
      </w:r>
      <w:proofErr w:type="gramEnd"/>
      <w:r w:rsidRPr="009F1B08">
        <w:rPr>
          <w:rStyle w:val="FontStyle51"/>
          <w:rFonts w:ascii="Arial" w:eastAsiaTheme="majorEastAsia" w:hAnsi="Arial" w:cs="Arial"/>
          <w:sz w:val="10"/>
          <w:szCs w:val="10"/>
        </w:rPr>
        <w:t>ты, они делятся на активные и пасси</w:t>
      </w:r>
      <w:r w:rsidRPr="009F1B08">
        <w:rPr>
          <w:rStyle w:val="FontStyle51"/>
          <w:rFonts w:ascii="Arial" w:eastAsiaTheme="majorEastAsia" w:hAnsi="Arial" w:cs="Arial"/>
          <w:sz w:val="10"/>
          <w:szCs w:val="10"/>
        </w:rPr>
        <w:t>в</w:t>
      </w:r>
      <w:r w:rsidRPr="009F1B08">
        <w:rPr>
          <w:rStyle w:val="FontStyle51"/>
          <w:rFonts w:ascii="Arial" w:eastAsiaTheme="majorEastAsia" w:hAnsi="Arial" w:cs="Arial"/>
          <w:sz w:val="10"/>
          <w:szCs w:val="10"/>
        </w:rPr>
        <w:t>ные.</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Активные (ссудные) </w:t>
      </w:r>
      <w:proofErr w:type="gramStart"/>
      <w:r w:rsidRPr="009F1B08">
        <w:rPr>
          <w:rStyle w:val="FontStyle51"/>
          <w:rFonts w:ascii="Arial" w:eastAsiaTheme="majorEastAsia" w:hAnsi="Arial" w:cs="Arial"/>
          <w:sz w:val="10"/>
          <w:szCs w:val="10"/>
        </w:rPr>
        <w:t>%-</w:t>
      </w:r>
      <w:proofErr w:type="gramEnd"/>
      <w:r w:rsidRPr="009F1B08">
        <w:rPr>
          <w:rStyle w:val="FontStyle51"/>
          <w:rFonts w:ascii="Arial" w:eastAsiaTheme="majorEastAsia" w:hAnsi="Arial" w:cs="Arial"/>
          <w:sz w:val="10"/>
          <w:szCs w:val="10"/>
        </w:rPr>
        <w:t xml:space="preserve">ты банк получает за предоставленный кредит. Они </w:t>
      </w:r>
      <w:proofErr w:type="spellStart"/>
      <w:r w:rsidRPr="009F1B08">
        <w:rPr>
          <w:rStyle w:val="FontStyle51"/>
          <w:rFonts w:ascii="Arial" w:eastAsiaTheme="majorEastAsia" w:hAnsi="Arial" w:cs="Arial"/>
          <w:sz w:val="10"/>
          <w:szCs w:val="10"/>
        </w:rPr>
        <w:t>явл</w:t>
      </w:r>
      <w:proofErr w:type="spellEnd"/>
      <w:r w:rsidRPr="009F1B08">
        <w:rPr>
          <w:rStyle w:val="FontStyle51"/>
          <w:rFonts w:ascii="Arial" w:eastAsiaTheme="majorEastAsia" w:hAnsi="Arial" w:cs="Arial"/>
          <w:sz w:val="10"/>
          <w:szCs w:val="10"/>
        </w:rPr>
        <w:t xml:space="preserve">. основным источником доходов банка. Пассивные (депозитные) </w:t>
      </w:r>
      <w:proofErr w:type="gramStart"/>
      <w:r w:rsidRPr="009F1B08">
        <w:rPr>
          <w:rStyle w:val="FontStyle51"/>
          <w:rFonts w:ascii="Arial" w:eastAsiaTheme="majorEastAsia" w:hAnsi="Arial" w:cs="Arial"/>
          <w:sz w:val="10"/>
          <w:szCs w:val="10"/>
        </w:rPr>
        <w:t>%-</w:t>
      </w:r>
      <w:proofErr w:type="gramEnd"/>
      <w:r w:rsidRPr="009F1B08">
        <w:rPr>
          <w:rStyle w:val="FontStyle51"/>
          <w:rFonts w:ascii="Arial" w:eastAsiaTheme="majorEastAsia" w:hAnsi="Arial" w:cs="Arial"/>
          <w:sz w:val="10"/>
          <w:szCs w:val="10"/>
        </w:rPr>
        <w:t xml:space="preserve">ты банк уплачивает своим клиентам за хранение денег в банке или другим банкам за предоставленный кредит. Эти </w:t>
      </w:r>
      <w:proofErr w:type="gramStart"/>
      <w:r w:rsidRPr="009F1B08">
        <w:rPr>
          <w:rStyle w:val="FontStyle51"/>
          <w:rFonts w:ascii="Arial" w:eastAsiaTheme="majorEastAsia" w:hAnsi="Arial" w:cs="Arial"/>
          <w:sz w:val="10"/>
          <w:szCs w:val="10"/>
        </w:rPr>
        <w:t>%-</w:t>
      </w:r>
      <w:proofErr w:type="gramEnd"/>
      <w:r w:rsidRPr="009F1B08">
        <w:rPr>
          <w:rStyle w:val="FontStyle51"/>
          <w:rFonts w:ascii="Arial" w:eastAsiaTheme="majorEastAsia" w:hAnsi="Arial" w:cs="Arial"/>
          <w:sz w:val="10"/>
          <w:szCs w:val="10"/>
        </w:rPr>
        <w:t xml:space="preserve">ты </w:t>
      </w:r>
      <w:proofErr w:type="spellStart"/>
      <w:r w:rsidRPr="009F1B08">
        <w:rPr>
          <w:rStyle w:val="FontStyle51"/>
          <w:rFonts w:ascii="Arial" w:eastAsiaTheme="majorEastAsia" w:hAnsi="Arial" w:cs="Arial"/>
          <w:sz w:val="10"/>
          <w:szCs w:val="10"/>
        </w:rPr>
        <w:t>явл</w:t>
      </w:r>
      <w:proofErr w:type="spellEnd"/>
      <w:r w:rsidRPr="009F1B08">
        <w:rPr>
          <w:rStyle w:val="FontStyle51"/>
          <w:rFonts w:ascii="Arial" w:eastAsiaTheme="majorEastAsia" w:hAnsi="Arial" w:cs="Arial"/>
          <w:sz w:val="10"/>
          <w:szCs w:val="10"/>
        </w:rPr>
        <w:t>. основным видом расходов банка.</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Существуют различные виды ссудного процента:</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1) </w:t>
      </w:r>
      <w:r w:rsidRPr="009F1B08">
        <w:rPr>
          <w:rStyle w:val="FontStyle51"/>
          <w:rFonts w:ascii="Arial" w:eastAsiaTheme="majorEastAsia" w:hAnsi="Arial" w:cs="Arial"/>
          <w:sz w:val="10"/>
          <w:szCs w:val="10"/>
          <w:u w:val="single"/>
        </w:rPr>
        <w:t>по формам кредита</w:t>
      </w:r>
      <w:r w:rsidRPr="009F1B08">
        <w:rPr>
          <w:rStyle w:val="FontStyle51"/>
          <w:rFonts w:ascii="Arial" w:eastAsiaTheme="majorEastAsia" w:hAnsi="Arial" w:cs="Arial"/>
          <w:sz w:val="10"/>
          <w:szCs w:val="10"/>
        </w:rPr>
        <w:t xml:space="preserve">: </w:t>
      </w:r>
      <w:proofErr w:type="gramStart"/>
      <w:r w:rsidRPr="009F1B08">
        <w:rPr>
          <w:rStyle w:val="FontStyle51"/>
          <w:rFonts w:ascii="Arial" w:eastAsiaTheme="majorEastAsia" w:hAnsi="Arial" w:cs="Arial"/>
          <w:sz w:val="10"/>
          <w:szCs w:val="10"/>
        </w:rPr>
        <w:t>банковский</w:t>
      </w:r>
      <w:proofErr w:type="gramEnd"/>
      <w:r w:rsidRPr="009F1B08">
        <w:rPr>
          <w:rStyle w:val="FontStyle51"/>
          <w:rFonts w:ascii="Arial" w:eastAsiaTheme="majorEastAsia" w:hAnsi="Arial" w:cs="Arial"/>
          <w:sz w:val="10"/>
          <w:szCs w:val="10"/>
        </w:rPr>
        <w:t xml:space="preserve">, по </w:t>
      </w:r>
      <w:proofErr w:type="spellStart"/>
      <w:r w:rsidRPr="009F1B08">
        <w:rPr>
          <w:rStyle w:val="FontStyle51"/>
          <w:rFonts w:ascii="Arial" w:eastAsiaTheme="majorEastAsia" w:hAnsi="Arial" w:cs="Arial"/>
          <w:sz w:val="10"/>
          <w:szCs w:val="10"/>
        </w:rPr>
        <w:t>госуд-ому</w:t>
      </w:r>
      <w:proofErr w:type="spellEnd"/>
      <w:r w:rsidRPr="009F1B08">
        <w:rPr>
          <w:rStyle w:val="FontStyle51"/>
          <w:rFonts w:ascii="Arial" w:eastAsiaTheme="majorEastAsia" w:hAnsi="Arial" w:cs="Arial"/>
          <w:sz w:val="10"/>
          <w:szCs w:val="10"/>
        </w:rPr>
        <w:t xml:space="preserve"> кредиту, по коммерческому кредиту и т.д.</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2) </w:t>
      </w:r>
      <w:r w:rsidRPr="009F1B08">
        <w:rPr>
          <w:rStyle w:val="FontStyle51"/>
          <w:rFonts w:ascii="Arial" w:eastAsiaTheme="majorEastAsia" w:hAnsi="Arial" w:cs="Arial"/>
          <w:sz w:val="10"/>
          <w:szCs w:val="10"/>
          <w:u w:val="single"/>
        </w:rPr>
        <w:t>по содержанию</w:t>
      </w:r>
      <w:r w:rsidRPr="009F1B08">
        <w:rPr>
          <w:rStyle w:val="FontStyle51"/>
          <w:rFonts w:ascii="Arial" w:eastAsiaTheme="majorEastAsia" w:hAnsi="Arial" w:cs="Arial"/>
          <w:sz w:val="10"/>
          <w:szCs w:val="10"/>
        </w:rPr>
        <w:t xml:space="preserve">: </w:t>
      </w:r>
      <w:proofErr w:type="gramStart"/>
      <w:r w:rsidRPr="009F1B08">
        <w:rPr>
          <w:rStyle w:val="FontStyle51"/>
          <w:rFonts w:ascii="Arial" w:eastAsiaTheme="majorEastAsia" w:hAnsi="Arial" w:cs="Arial"/>
          <w:sz w:val="10"/>
          <w:szCs w:val="10"/>
        </w:rPr>
        <w:t>депозитный</w:t>
      </w:r>
      <w:proofErr w:type="gramEnd"/>
      <w:r w:rsidRPr="009F1B08">
        <w:rPr>
          <w:rStyle w:val="FontStyle51"/>
          <w:rFonts w:ascii="Arial" w:eastAsiaTheme="majorEastAsia" w:hAnsi="Arial" w:cs="Arial"/>
          <w:sz w:val="10"/>
          <w:szCs w:val="10"/>
        </w:rPr>
        <w:t>, ссудный, учетный.</w:t>
      </w:r>
    </w:p>
    <w:p w:rsidR="009A4A61" w:rsidRPr="009F1B08" w:rsidRDefault="009A4A61" w:rsidP="00471989">
      <w:pPr>
        <w:tabs>
          <w:tab w:val="left" w:pos="567"/>
        </w:tabs>
        <w:ind w:firstLine="284"/>
        <w:jc w:val="both"/>
        <w:rPr>
          <w:rFonts w:ascii="Arial" w:hAnsi="Arial" w:cs="Arial"/>
          <w:sz w:val="10"/>
          <w:szCs w:val="10"/>
        </w:rPr>
      </w:pPr>
      <w:proofErr w:type="gramStart"/>
      <w:r w:rsidRPr="009F1B08">
        <w:rPr>
          <w:rFonts w:ascii="Arial" w:hAnsi="Arial" w:cs="Arial"/>
          <w:i/>
          <w:sz w:val="10"/>
          <w:szCs w:val="10"/>
        </w:rPr>
        <w:t>Депозитный</w:t>
      </w:r>
      <w:proofErr w:type="gramEnd"/>
      <w:r w:rsidRPr="009F1B08">
        <w:rPr>
          <w:rFonts w:ascii="Arial" w:hAnsi="Arial" w:cs="Arial"/>
          <w:i/>
          <w:sz w:val="10"/>
          <w:szCs w:val="10"/>
        </w:rPr>
        <w:t xml:space="preserve"> %</w:t>
      </w:r>
      <w:r w:rsidRPr="009F1B08">
        <w:rPr>
          <w:rFonts w:ascii="Arial" w:hAnsi="Arial" w:cs="Arial"/>
          <w:sz w:val="10"/>
          <w:szCs w:val="10"/>
        </w:rPr>
        <w:t xml:space="preserve"> ― плата банков за хранение денежных средств, ценных бумаг и других материальных ценностей на счетах по депозитным операциям клиентов. </w:t>
      </w:r>
      <w:r w:rsidRPr="009F1B08">
        <w:rPr>
          <w:rStyle w:val="FontStyle55"/>
          <w:rFonts w:ascii="Arial" w:hAnsi="Arial" w:cs="Arial"/>
          <w:sz w:val="10"/>
          <w:szCs w:val="10"/>
        </w:rPr>
        <w:t xml:space="preserve">Ссудный процент </w:t>
      </w:r>
      <w:r w:rsidRPr="009F1B08">
        <w:rPr>
          <w:rStyle w:val="FontStyle51"/>
          <w:rFonts w:ascii="Arial" w:eastAsiaTheme="majorEastAsia" w:hAnsi="Arial" w:cs="Arial"/>
          <w:sz w:val="10"/>
          <w:szCs w:val="10"/>
        </w:rPr>
        <w:t>— это плата за временное пользование ссужаемой стоимостью.</w:t>
      </w:r>
      <w:r w:rsidRPr="009F1B08">
        <w:rPr>
          <w:rFonts w:ascii="Arial" w:hAnsi="Arial" w:cs="Arial"/>
          <w:sz w:val="10"/>
          <w:szCs w:val="10"/>
        </w:rPr>
        <w:t xml:space="preserve"> </w:t>
      </w:r>
      <w:r w:rsidRPr="009F1B08">
        <w:rPr>
          <w:rStyle w:val="FontStyle51"/>
          <w:rFonts w:ascii="Arial" w:eastAsiaTheme="majorEastAsia" w:hAnsi="Arial" w:cs="Arial"/>
          <w:sz w:val="10"/>
          <w:szCs w:val="10"/>
        </w:rPr>
        <w:t>Процен</w:t>
      </w:r>
      <w:r w:rsidRPr="009F1B08">
        <w:rPr>
          <w:rStyle w:val="FontStyle51"/>
          <w:rFonts w:ascii="Arial" w:eastAsiaTheme="majorEastAsia" w:hAnsi="Arial" w:cs="Arial"/>
          <w:sz w:val="10"/>
          <w:szCs w:val="10"/>
        </w:rPr>
        <w:t>т</w:t>
      </w:r>
      <w:r w:rsidRPr="009F1B08">
        <w:rPr>
          <w:rStyle w:val="FontStyle51"/>
          <w:rFonts w:ascii="Arial" w:eastAsiaTheme="majorEastAsia" w:hAnsi="Arial" w:cs="Arial"/>
          <w:sz w:val="10"/>
          <w:szCs w:val="10"/>
        </w:rPr>
        <w:t>ная ставка, которую применяют центральные бан</w:t>
      </w:r>
      <w:r w:rsidRPr="009F1B08">
        <w:rPr>
          <w:rStyle w:val="FontStyle51"/>
          <w:rFonts w:ascii="Arial" w:eastAsiaTheme="majorEastAsia" w:hAnsi="Arial" w:cs="Arial"/>
          <w:sz w:val="10"/>
          <w:szCs w:val="10"/>
        </w:rPr>
        <w:softHyphen/>
        <w:t>ки в их операциях с коммерческими банками по учету государ</w:t>
      </w:r>
      <w:r w:rsidRPr="009F1B08">
        <w:rPr>
          <w:rStyle w:val="FontStyle51"/>
          <w:rFonts w:ascii="Arial" w:eastAsiaTheme="majorEastAsia" w:hAnsi="Arial" w:cs="Arial"/>
          <w:sz w:val="10"/>
          <w:szCs w:val="10"/>
        </w:rPr>
        <w:softHyphen/>
        <w:t>ственных ценных бумаг, банковских векселей, является офи</w:t>
      </w:r>
      <w:r w:rsidRPr="009F1B08">
        <w:rPr>
          <w:rStyle w:val="FontStyle51"/>
          <w:rFonts w:ascii="Arial" w:eastAsiaTheme="majorEastAsia" w:hAnsi="Arial" w:cs="Arial"/>
          <w:sz w:val="10"/>
          <w:szCs w:val="10"/>
        </w:rPr>
        <w:softHyphen/>
        <w:t xml:space="preserve">циальной </w:t>
      </w:r>
      <w:r w:rsidRPr="009F1B08">
        <w:rPr>
          <w:rStyle w:val="FontStyle55"/>
          <w:rFonts w:ascii="Arial" w:hAnsi="Arial" w:cs="Arial"/>
          <w:sz w:val="10"/>
          <w:szCs w:val="10"/>
        </w:rPr>
        <w:t>учетной ставкой.</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3) </w:t>
      </w:r>
      <w:r w:rsidRPr="009F1B08">
        <w:rPr>
          <w:rStyle w:val="FontStyle51"/>
          <w:rFonts w:ascii="Arial" w:eastAsiaTheme="majorEastAsia" w:hAnsi="Arial" w:cs="Arial"/>
          <w:sz w:val="10"/>
          <w:szCs w:val="10"/>
          <w:u w:val="single"/>
        </w:rPr>
        <w:t>по методам установления % ставок</w:t>
      </w:r>
      <w:r w:rsidRPr="009F1B08">
        <w:rPr>
          <w:rStyle w:val="FontStyle51"/>
          <w:rFonts w:ascii="Arial" w:eastAsiaTheme="majorEastAsia" w:hAnsi="Arial" w:cs="Arial"/>
          <w:sz w:val="10"/>
          <w:szCs w:val="10"/>
        </w:rPr>
        <w:t>: фиксированный, пл</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вающий, базисный, дисконтный.</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i/>
          <w:sz w:val="10"/>
          <w:szCs w:val="10"/>
        </w:rPr>
        <w:t>Фиксированная % ставка</w:t>
      </w:r>
      <w:r w:rsidRPr="009F1B08">
        <w:rPr>
          <w:rFonts w:ascii="Arial" w:hAnsi="Arial" w:cs="Arial"/>
          <w:sz w:val="10"/>
          <w:szCs w:val="10"/>
        </w:rPr>
        <w:t xml:space="preserve"> не может быть изменена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срока кредитного договора. </w:t>
      </w:r>
      <w:r w:rsidRPr="009F1B08">
        <w:rPr>
          <w:rFonts w:ascii="Arial" w:hAnsi="Arial" w:cs="Arial"/>
          <w:i/>
          <w:sz w:val="10"/>
          <w:szCs w:val="10"/>
        </w:rPr>
        <w:t>Плавающая</w:t>
      </w:r>
      <w:r w:rsidRPr="009F1B08">
        <w:rPr>
          <w:rFonts w:ascii="Arial" w:hAnsi="Arial" w:cs="Arial"/>
          <w:sz w:val="10"/>
          <w:szCs w:val="10"/>
        </w:rPr>
        <w:t xml:space="preserve"> ― может быть изменена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срока кредитного договора с обязательным уведомлением об этом клиенту. </w:t>
      </w:r>
      <w:proofErr w:type="gramStart"/>
      <w:r w:rsidRPr="009F1B08">
        <w:rPr>
          <w:rFonts w:ascii="Arial" w:hAnsi="Arial" w:cs="Arial"/>
          <w:i/>
          <w:sz w:val="10"/>
          <w:szCs w:val="10"/>
        </w:rPr>
        <w:t>Базисная</w:t>
      </w:r>
      <w:proofErr w:type="gramEnd"/>
      <w:r w:rsidRPr="009F1B08">
        <w:rPr>
          <w:rFonts w:ascii="Arial" w:hAnsi="Arial" w:cs="Arial"/>
          <w:sz w:val="10"/>
          <w:szCs w:val="10"/>
        </w:rPr>
        <w:t xml:space="preserve"> – является начальной или отправной величиной. </w:t>
      </w:r>
      <w:r w:rsidRPr="009F1B08">
        <w:rPr>
          <w:rFonts w:ascii="Arial" w:hAnsi="Arial" w:cs="Arial"/>
          <w:i/>
          <w:sz w:val="10"/>
          <w:szCs w:val="10"/>
        </w:rPr>
        <w:t>Дисконтная</w:t>
      </w:r>
      <w:r w:rsidRPr="009F1B08">
        <w:rPr>
          <w:rFonts w:ascii="Arial" w:hAnsi="Arial" w:cs="Arial"/>
          <w:sz w:val="10"/>
          <w:szCs w:val="10"/>
        </w:rPr>
        <w:t xml:space="preserve"> – применяется при выдаче дисконтных ссуд – ссуд, номинальная величина которых меньше той величины, которая передается заемщику в момент выдачи ссуды.</w:t>
      </w:r>
    </w:p>
    <w:p w:rsidR="009A4A61" w:rsidRPr="009F1B08" w:rsidRDefault="009A4A61" w:rsidP="00471989">
      <w:pPr>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4) </w:t>
      </w:r>
      <w:r w:rsidRPr="009F1B08">
        <w:rPr>
          <w:rStyle w:val="FontStyle51"/>
          <w:rFonts w:ascii="Arial" w:eastAsiaTheme="majorEastAsia" w:hAnsi="Arial" w:cs="Arial"/>
          <w:sz w:val="10"/>
          <w:szCs w:val="10"/>
          <w:u w:val="single"/>
        </w:rPr>
        <w:t>по способу взыскания</w:t>
      </w:r>
      <w:r w:rsidRPr="009F1B08">
        <w:rPr>
          <w:rStyle w:val="FontStyle51"/>
          <w:rFonts w:ascii="Arial" w:eastAsiaTheme="majorEastAsia" w:hAnsi="Arial" w:cs="Arial"/>
          <w:sz w:val="10"/>
          <w:szCs w:val="10"/>
        </w:rPr>
        <w:t xml:space="preserve">: </w:t>
      </w:r>
      <w:proofErr w:type="gramStart"/>
      <w:r w:rsidRPr="009F1B08">
        <w:rPr>
          <w:rStyle w:val="FontStyle51"/>
          <w:rFonts w:ascii="Arial" w:eastAsiaTheme="majorEastAsia" w:hAnsi="Arial" w:cs="Arial"/>
          <w:sz w:val="10"/>
          <w:szCs w:val="10"/>
        </w:rPr>
        <w:t>единовременный</w:t>
      </w:r>
      <w:proofErr w:type="gramEnd"/>
      <w:r w:rsidRPr="009F1B08">
        <w:rPr>
          <w:rStyle w:val="FontStyle51"/>
          <w:rFonts w:ascii="Arial" w:eastAsiaTheme="majorEastAsia" w:hAnsi="Arial" w:cs="Arial"/>
          <w:sz w:val="10"/>
          <w:szCs w:val="10"/>
        </w:rPr>
        <w:t>, периодический.</w:t>
      </w:r>
    </w:p>
    <w:p w:rsidR="009A4A61" w:rsidRPr="009F1B08" w:rsidRDefault="009A4A61" w:rsidP="00471989">
      <w:pPr>
        <w:ind w:firstLine="284"/>
        <w:jc w:val="both"/>
        <w:rPr>
          <w:rFonts w:ascii="Arial" w:hAnsi="Arial" w:cs="Arial"/>
          <w:sz w:val="10"/>
          <w:szCs w:val="10"/>
        </w:rPr>
      </w:pPr>
      <w:r w:rsidRPr="009F1B08">
        <w:rPr>
          <w:rStyle w:val="FontStyle51"/>
          <w:rFonts w:ascii="Arial" w:eastAsiaTheme="majorEastAsia" w:hAnsi="Arial" w:cs="Arial"/>
          <w:sz w:val="10"/>
          <w:szCs w:val="10"/>
        </w:rPr>
        <w:t xml:space="preserve">Различают реальные и номинальные ставки процента. </w:t>
      </w:r>
      <w:r w:rsidRPr="009F1B08">
        <w:rPr>
          <w:rStyle w:val="FontStyle55"/>
          <w:rFonts w:ascii="Arial" w:hAnsi="Arial" w:cs="Arial"/>
          <w:sz w:val="10"/>
          <w:szCs w:val="10"/>
        </w:rPr>
        <w:t>Ном</w:t>
      </w:r>
      <w:r w:rsidRPr="009F1B08">
        <w:rPr>
          <w:rStyle w:val="FontStyle55"/>
          <w:rFonts w:ascii="Arial" w:hAnsi="Arial" w:cs="Arial"/>
          <w:sz w:val="10"/>
          <w:szCs w:val="10"/>
        </w:rPr>
        <w:t>и</w:t>
      </w:r>
      <w:r w:rsidRPr="009F1B08">
        <w:rPr>
          <w:rStyle w:val="FontStyle55"/>
          <w:rFonts w:ascii="Arial" w:hAnsi="Arial" w:cs="Arial"/>
          <w:sz w:val="10"/>
          <w:szCs w:val="10"/>
        </w:rPr>
        <w:t xml:space="preserve">нальная ставка </w:t>
      </w:r>
      <w:r w:rsidRPr="009F1B08">
        <w:rPr>
          <w:rStyle w:val="FontStyle55"/>
          <w:rFonts w:ascii="Arial" w:hAnsi="Arial" w:cs="Arial"/>
          <w:i w:val="0"/>
          <w:sz w:val="10"/>
          <w:szCs w:val="10"/>
        </w:rPr>
        <w:t>―</w:t>
      </w:r>
      <w:r w:rsidRPr="009F1B08">
        <w:rPr>
          <w:rStyle w:val="FontStyle55"/>
          <w:rFonts w:ascii="Arial" w:hAnsi="Arial" w:cs="Arial"/>
          <w:sz w:val="10"/>
          <w:szCs w:val="10"/>
        </w:rPr>
        <w:t xml:space="preserve"> </w:t>
      </w:r>
      <w:proofErr w:type="gramStart"/>
      <w:r w:rsidRPr="009F1B08">
        <w:rPr>
          <w:rStyle w:val="FontStyle55"/>
          <w:rFonts w:ascii="Arial" w:hAnsi="Arial" w:cs="Arial"/>
          <w:i w:val="0"/>
          <w:sz w:val="10"/>
          <w:szCs w:val="10"/>
        </w:rPr>
        <w:t>ставка</w:t>
      </w:r>
      <w:proofErr w:type="gramEnd"/>
      <w:r w:rsidRPr="009F1B08">
        <w:rPr>
          <w:rStyle w:val="FontStyle55"/>
          <w:rFonts w:ascii="Arial" w:hAnsi="Arial" w:cs="Arial"/>
          <w:sz w:val="10"/>
          <w:szCs w:val="10"/>
        </w:rPr>
        <w:t xml:space="preserve"> </w:t>
      </w:r>
      <w:r w:rsidRPr="009F1B08">
        <w:rPr>
          <w:rStyle w:val="FontStyle55"/>
          <w:rFonts w:ascii="Arial" w:hAnsi="Arial" w:cs="Arial"/>
          <w:i w:val="0"/>
          <w:sz w:val="10"/>
          <w:szCs w:val="10"/>
        </w:rPr>
        <w:t>выраженная в деньгах.</w:t>
      </w:r>
      <w:r w:rsidRPr="009F1B08">
        <w:rPr>
          <w:rStyle w:val="FontStyle55"/>
          <w:rFonts w:ascii="Arial" w:hAnsi="Arial" w:cs="Arial"/>
          <w:sz w:val="10"/>
          <w:szCs w:val="10"/>
        </w:rPr>
        <w:t xml:space="preserve"> Реал</w:t>
      </w:r>
      <w:r w:rsidRPr="009F1B08">
        <w:rPr>
          <w:rStyle w:val="FontStyle55"/>
          <w:rFonts w:ascii="Arial" w:hAnsi="Arial" w:cs="Arial"/>
          <w:sz w:val="10"/>
          <w:szCs w:val="10"/>
        </w:rPr>
        <w:t>ь</w:t>
      </w:r>
      <w:r w:rsidRPr="009F1B08">
        <w:rPr>
          <w:rStyle w:val="FontStyle55"/>
          <w:rFonts w:ascii="Arial" w:hAnsi="Arial" w:cs="Arial"/>
          <w:sz w:val="10"/>
          <w:szCs w:val="10"/>
        </w:rPr>
        <w:t xml:space="preserve">ная ставка </w:t>
      </w:r>
      <w:r w:rsidRPr="009F1B08">
        <w:rPr>
          <w:rStyle w:val="FontStyle55"/>
          <w:rFonts w:ascii="Arial" w:hAnsi="Arial" w:cs="Arial"/>
          <w:i w:val="0"/>
          <w:sz w:val="10"/>
          <w:szCs w:val="10"/>
        </w:rPr>
        <w:t>―</w:t>
      </w:r>
      <w:r w:rsidRPr="009F1B08">
        <w:rPr>
          <w:rStyle w:val="FontStyle55"/>
          <w:rFonts w:ascii="Arial" w:hAnsi="Arial" w:cs="Arial"/>
          <w:sz w:val="10"/>
          <w:szCs w:val="10"/>
        </w:rPr>
        <w:t xml:space="preserve"> </w:t>
      </w:r>
      <w:r w:rsidRPr="009F1B08">
        <w:rPr>
          <w:rStyle w:val="FontStyle55"/>
          <w:rFonts w:ascii="Arial" w:hAnsi="Arial" w:cs="Arial"/>
          <w:i w:val="0"/>
          <w:sz w:val="10"/>
          <w:szCs w:val="10"/>
        </w:rPr>
        <w:t xml:space="preserve">номинальная </w:t>
      </w:r>
      <w:proofErr w:type="gramStart"/>
      <w:r w:rsidRPr="009F1B08">
        <w:rPr>
          <w:rStyle w:val="FontStyle55"/>
          <w:rFonts w:ascii="Arial" w:hAnsi="Arial" w:cs="Arial"/>
          <w:i w:val="0"/>
          <w:sz w:val="10"/>
          <w:szCs w:val="10"/>
        </w:rPr>
        <w:t>ставка</w:t>
      </w:r>
      <w:proofErr w:type="gramEnd"/>
      <w:r w:rsidRPr="009F1B08">
        <w:rPr>
          <w:rStyle w:val="FontStyle55"/>
          <w:rFonts w:ascii="Arial" w:hAnsi="Arial" w:cs="Arial"/>
          <w:sz w:val="10"/>
          <w:szCs w:val="10"/>
        </w:rPr>
        <w:t xml:space="preserve"> </w:t>
      </w:r>
      <w:r w:rsidRPr="009F1B08">
        <w:rPr>
          <w:rStyle w:val="FontStyle51"/>
          <w:rFonts w:ascii="Arial" w:eastAsiaTheme="majorEastAsia" w:hAnsi="Arial" w:cs="Arial"/>
          <w:sz w:val="10"/>
          <w:szCs w:val="10"/>
        </w:rPr>
        <w:t>корректируемая на темпы инфляции.</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Процентная политика </w:t>
      </w:r>
      <w:r w:rsidRPr="009F1B08">
        <w:rPr>
          <w:rStyle w:val="FontStyle51"/>
          <w:rFonts w:ascii="Arial" w:eastAsiaTheme="majorEastAsia" w:hAnsi="Arial" w:cs="Arial"/>
          <w:sz w:val="10"/>
          <w:szCs w:val="10"/>
        </w:rPr>
        <w:t>находит свое отражение в регули</w:t>
      </w:r>
      <w:r w:rsidRPr="009F1B08">
        <w:rPr>
          <w:rStyle w:val="FontStyle51"/>
          <w:rFonts w:ascii="Arial" w:eastAsiaTheme="majorEastAsia" w:hAnsi="Arial" w:cs="Arial"/>
          <w:sz w:val="10"/>
          <w:szCs w:val="10"/>
        </w:rPr>
        <w:softHyphen/>
        <w:t xml:space="preserve">ровании системы, уровня, динамики </w:t>
      </w:r>
      <w:proofErr w:type="gramStart"/>
      <w:r w:rsidRPr="009F1B08">
        <w:rPr>
          <w:rStyle w:val="FontStyle51"/>
          <w:rFonts w:ascii="Arial" w:eastAsiaTheme="majorEastAsia" w:hAnsi="Arial" w:cs="Arial"/>
          <w:sz w:val="10"/>
          <w:szCs w:val="10"/>
        </w:rPr>
        <w:t>%-</w:t>
      </w:r>
      <w:proofErr w:type="spellStart"/>
      <w:proofErr w:type="gramEnd"/>
      <w:r w:rsidRPr="009F1B08">
        <w:rPr>
          <w:rStyle w:val="FontStyle51"/>
          <w:rFonts w:ascii="Arial" w:eastAsiaTheme="majorEastAsia" w:hAnsi="Arial" w:cs="Arial"/>
          <w:sz w:val="10"/>
          <w:szCs w:val="10"/>
        </w:rPr>
        <w:t>ых</w:t>
      </w:r>
      <w:proofErr w:type="spellEnd"/>
      <w:r w:rsidRPr="009F1B08">
        <w:rPr>
          <w:rStyle w:val="FontStyle51"/>
          <w:rFonts w:ascii="Arial" w:eastAsiaTheme="majorEastAsia" w:hAnsi="Arial" w:cs="Arial"/>
          <w:sz w:val="10"/>
          <w:szCs w:val="10"/>
        </w:rPr>
        <w:t xml:space="preserve"> ставок и уста</w:t>
      </w:r>
      <w:r w:rsidRPr="009F1B08">
        <w:rPr>
          <w:rStyle w:val="FontStyle51"/>
          <w:rFonts w:ascii="Arial" w:eastAsiaTheme="majorEastAsia" w:hAnsi="Arial" w:cs="Arial"/>
          <w:sz w:val="10"/>
          <w:szCs w:val="10"/>
        </w:rPr>
        <w:softHyphen/>
        <w:t>новления методов регулирования. При всем разнообразии особенностей может быть выделено общее базовое начало процентной политики банков ― это денежно-кредитная политика госу</w:t>
      </w:r>
      <w:r w:rsidRPr="009F1B08">
        <w:rPr>
          <w:rStyle w:val="FontStyle51"/>
          <w:rFonts w:ascii="Arial" w:eastAsiaTheme="majorEastAsia" w:hAnsi="Arial" w:cs="Arial"/>
          <w:sz w:val="10"/>
          <w:szCs w:val="10"/>
        </w:rPr>
        <w:softHyphen/>
        <w:t>дарства и влияние центрального банка на уровень рыночной цены процента.</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Государство, центральный банк оказывают воздействие на уровень ставок коммерческих банков, используя меры как ди</w:t>
      </w:r>
      <w:r w:rsidRPr="009F1B08">
        <w:rPr>
          <w:rStyle w:val="FontStyle51"/>
          <w:rFonts w:ascii="Arial" w:eastAsiaTheme="majorEastAsia" w:hAnsi="Arial" w:cs="Arial"/>
          <w:sz w:val="10"/>
          <w:szCs w:val="10"/>
        </w:rPr>
        <w:softHyphen/>
        <w:t>рективного, так и косвенного регулирования. К первым можно отнести ограничение верхнего уровня ставок и (или) минималь</w:t>
      </w:r>
      <w:r w:rsidRPr="009F1B08">
        <w:rPr>
          <w:rStyle w:val="FontStyle51"/>
          <w:rFonts w:ascii="Arial" w:eastAsiaTheme="majorEastAsia" w:hAnsi="Arial" w:cs="Arial"/>
          <w:sz w:val="10"/>
          <w:szCs w:val="10"/>
        </w:rPr>
        <w:softHyphen/>
        <w:t>ные размеры процентных ставок по операциям с денежными средствами физических и юридических лиц, установление раз</w:t>
      </w:r>
      <w:r w:rsidRPr="009F1B08">
        <w:rPr>
          <w:rStyle w:val="FontStyle51"/>
          <w:rFonts w:ascii="Arial" w:eastAsiaTheme="majorEastAsia" w:hAnsi="Arial" w:cs="Arial"/>
          <w:sz w:val="10"/>
          <w:szCs w:val="10"/>
        </w:rPr>
        <w:softHyphen/>
        <w:t>ницы между процентами (маржи), установление официальной ставки рефина</w:t>
      </w:r>
      <w:r w:rsidRPr="009F1B08">
        <w:rPr>
          <w:rStyle w:val="FontStyle51"/>
          <w:rFonts w:ascii="Arial" w:eastAsiaTheme="majorEastAsia" w:hAnsi="Arial" w:cs="Arial"/>
          <w:sz w:val="10"/>
          <w:szCs w:val="10"/>
        </w:rPr>
        <w:t>н</w:t>
      </w:r>
      <w:r w:rsidRPr="009F1B08">
        <w:rPr>
          <w:rStyle w:val="FontStyle51"/>
          <w:rFonts w:ascii="Arial" w:eastAsiaTheme="majorEastAsia" w:hAnsi="Arial" w:cs="Arial"/>
          <w:sz w:val="10"/>
          <w:szCs w:val="10"/>
        </w:rPr>
        <w:t>сирования, учетного процента и др.</w:t>
      </w:r>
    </w:p>
    <w:p w:rsidR="009A4A61" w:rsidRPr="009F1B08" w:rsidRDefault="009A4A61" w:rsidP="00471989">
      <w:pPr>
        <w:tabs>
          <w:tab w:val="left" w:pos="567"/>
        </w:tabs>
        <w:ind w:firstLine="284"/>
        <w:jc w:val="both"/>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Наиболее действенными инструментами косвенного воздей</w:t>
      </w:r>
      <w:r w:rsidRPr="009F1B08">
        <w:rPr>
          <w:rStyle w:val="FontStyle51"/>
          <w:rFonts w:ascii="Arial" w:eastAsiaTheme="majorEastAsia" w:hAnsi="Arial" w:cs="Arial"/>
          <w:sz w:val="10"/>
          <w:szCs w:val="10"/>
        </w:rPr>
        <w:softHyphen/>
        <w:t>ствия выступают: уровень резервных требований центрального банка; объем, условия и цена предоставляемых коммерческим банкам кредитов; нормативы ликвидности.</w:t>
      </w:r>
    </w:p>
    <w:p w:rsidR="009A4A61" w:rsidRPr="009F1B08" w:rsidRDefault="009A4A61" w:rsidP="00471989">
      <w:pPr>
        <w:tabs>
          <w:tab w:val="left" w:pos="567"/>
        </w:tabs>
        <w:ind w:firstLine="284"/>
        <w:jc w:val="both"/>
        <w:rPr>
          <w:rFonts w:ascii="Arial" w:hAnsi="Arial" w:cs="Arial"/>
          <w:sz w:val="10"/>
          <w:szCs w:val="10"/>
        </w:rPr>
      </w:pPr>
      <w:r w:rsidRPr="009F1B08">
        <w:rPr>
          <w:rStyle w:val="FontStyle51"/>
          <w:rFonts w:ascii="Arial" w:eastAsiaTheme="majorEastAsia" w:hAnsi="Arial" w:cs="Arial"/>
          <w:sz w:val="10"/>
          <w:szCs w:val="10"/>
        </w:rPr>
        <w:t>В любых условиях национальная процентная политика дол</w:t>
      </w:r>
      <w:r w:rsidRPr="009F1B08">
        <w:rPr>
          <w:rStyle w:val="FontStyle51"/>
          <w:rFonts w:ascii="Arial" w:eastAsiaTheme="majorEastAsia" w:hAnsi="Arial" w:cs="Arial"/>
          <w:sz w:val="10"/>
          <w:szCs w:val="10"/>
        </w:rPr>
        <w:softHyphen/>
        <w:t>жна благоприятствовать росту экономики, сдерживать инфля</w:t>
      </w:r>
      <w:r w:rsidRPr="009F1B08">
        <w:rPr>
          <w:rStyle w:val="FontStyle51"/>
          <w:rFonts w:ascii="Arial" w:eastAsiaTheme="majorEastAsia" w:hAnsi="Arial" w:cs="Arial"/>
          <w:sz w:val="10"/>
          <w:szCs w:val="10"/>
        </w:rPr>
        <w:softHyphen/>
        <w:t>цию, гарантировать стабильность национальной валюты, поддерживать интересы приоритетных производств и секторов народного хозяйс</w:t>
      </w:r>
      <w:r w:rsidRPr="009F1B08">
        <w:rPr>
          <w:rStyle w:val="FontStyle51"/>
          <w:rFonts w:ascii="Arial" w:eastAsiaTheme="majorEastAsia" w:hAnsi="Arial" w:cs="Arial"/>
          <w:sz w:val="10"/>
          <w:szCs w:val="10"/>
        </w:rPr>
        <w:t>т</w:t>
      </w:r>
      <w:r w:rsidRPr="009F1B08">
        <w:rPr>
          <w:rStyle w:val="FontStyle51"/>
          <w:rFonts w:ascii="Arial" w:eastAsiaTheme="majorEastAsia" w:hAnsi="Arial" w:cs="Arial"/>
          <w:sz w:val="10"/>
          <w:szCs w:val="10"/>
        </w:rPr>
        <w:t>ва.</w:t>
      </w:r>
    </w:p>
    <w:p w:rsidR="009A4A61" w:rsidRPr="009F1B08" w:rsidRDefault="009A4A61" w:rsidP="00471989">
      <w:pPr>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46.Банковская ликвидность: сущность, структура, место в надежности безопасности банковской системы в целом.</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Специфика функционирования банков как финансовых пос</w:t>
      </w:r>
      <w:r w:rsidRPr="009F1B08">
        <w:rPr>
          <w:rStyle w:val="FontStyle51"/>
          <w:rFonts w:ascii="Arial" w:eastAsiaTheme="majorEastAsia" w:hAnsi="Arial" w:cs="Arial"/>
          <w:sz w:val="10"/>
          <w:szCs w:val="10"/>
        </w:rPr>
        <w:softHyphen/>
        <w:t>редников заключается в том, что для осуществления своих ак</w:t>
      </w:r>
      <w:r w:rsidRPr="009F1B08">
        <w:rPr>
          <w:rStyle w:val="FontStyle51"/>
          <w:rFonts w:ascii="Arial" w:eastAsiaTheme="majorEastAsia" w:hAnsi="Arial" w:cs="Arial"/>
          <w:sz w:val="10"/>
          <w:szCs w:val="10"/>
        </w:rPr>
        <w:softHyphen/>
        <w:t>тивных операций ими широко используются привлеченные ре</w:t>
      </w:r>
      <w:r w:rsidRPr="009F1B08">
        <w:rPr>
          <w:rStyle w:val="FontStyle51"/>
          <w:rFonts w:ascii="Arial" w:eastAsiaTheme="majorEastAsia" w:hAnsi="Arial" w:cs="Arial"/>
          <w:sz w:val="10"/>
          <w:szCs w:val="10"/>
        </w:rPr>
        <w:softHyphen/>
        <w:t xml:space="preserve">сурсы. В связи с этим особое значение приобретает </w:t>
      </w:r>
      <w:r w:rsidRPr="009F1B08">
        <w:rPr>
          <w:rStyle w:val="FontStyle55"/>
          <w:rFonts w:ascii="Arial" w:hAnsi="Arial" w:cs="Arial"/>
          <w:sz w:val="10"/>
          <w:szCs w:val="10"/>
        </w:rPr>
        <w:t xml:space="preserve">банковская ликвидность </w:t>
      </w:r>
      <w:r w:rsidRPr="009F1B08">
        <w:rPr>
          <w:rStyle w:val="FontStyle51"/>
          <w:rFonts w:ascii="Arial" w:eastAsiaTheme="majorEastAsia" w:hAnsi="Arial" w:cs="Arial"/>
          <w:sz w:val="10"/>
          <w:szCs w:val="10"/>
        </w:rPr>
        <w:t>— способность банка своевременно и в полном объеме выполнять свои обязательства перед кредиторами и вкладчиками.</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Ликвидность является одной из обобщенных качественных х</w:t>
      </w:r>
      <w:r w:rsidRPr="009F1B08">
        <w:rPr>
          <w:rStyle w:val="FontStyle51"/>
          <w:rFonts w:ascii="Arial" w:eastAsiaTheme="majorEastAsia" w:hAnsi="Arial" w:cs="Arial"/>
          <w:sz w:val="10"/>
          <w:szCs w:val="10"/>
        </w:rPr>
        <w:t>а</w:t>
      </w:r>
      <w:r w:rsidRPr="009F1B08">
        <w:rPr>
          <w:rStyle w:val="FontStyle51"/>
          <w:rFonts w:ascii="Arial" w:eastAsiaTheme="majorEastAsia" w:hAnsi="Arial" w:cs="Arial"/>
          <w:sz w:val="10"/>
          <w:szCs w:val="10"/>
        </w:rPr>
        <w:t>рактеристик деятельности банка, определяющей во многом его надежность. От ликвидности отдельных банков зависит в значител</w:t>
      </w:r>
      <w:r w:rsidRPr="009F1B08">
        <w:rPr>
          <w:rStyle w:val="FontStyle51"/>
          <w:rFonts w:ascii="Arial" w:eastAsiaTheme="majorEastAsia" w:hAnsi="Arial" w:cs="Arial"/>
          <w:sz w:val="10"/>
          <w:szCs w:val="10"/>
        </w:rPr>
        <w:t>ь</w:t>
      </w:r>
      <w:r w:rsidRPr="009F1B08">
        <w:rPr>
          <w:rStyle w:val="FontStyle51"/>
          <w:rFonts w:ascii="Arial" w:eastAsiaTheme="majorEastAsia" w:hAnsi="Arial" w:cs="Arial"/>
          <w:sz w:val="10"/>
          <w:szCs w:val="10"/>
        </w:rPr>
        <w:t>ной степени стабильность денежно-кредитной систе</w:t>
      </w:r>
      <w:r w:rsidRPr="009F1B08">
        <w:rPr>
          <w:rStyle w:val="FontStyle51"/>
          <w:rFonts w:ascii="Arial" w:eastAsiaTheme="majorEastAsia" w:hAnsi="Arial" w:cs="Arial"/>
          <w:sz w:val="10"/>
          <w:szCs w:val="10"/>
        </w:rPr>
        <w:softHyphen/>
        <w:t>мы страны в целом. Нарушение ликвидности и банкротство од</w:t>
      </w:r>
      <w:r w:rsidRPr="009F1B08">
        <w:rPr>
          <w:rStyle w:val="FontStyle51"/>
          <w:rFonts w:ascii="Arial" w:eastAsiaTheme="majorEastAsia" w:hAnsi="Arial" w:cs="Arial"/>
          <w:sz w:val="10"/>
          <w:szCs w:val="10"/>
        </w:rPr>
        <w:softHyphen/>
        <w:t>ного из банков могут повлечь за собой потерю ликвидности и неплатежеспосо</w:t>
      </w:r>
      <w:r w:rsidRPr="009F1B08">
        <w:rPr>
          <w:rStyle w:val="FontStyle51"/>
          <w:rFonts w:ascii="Arial" w:eastAsiaTheme="majorEastAsia" w:hAnsi="Arial" w:cs="Arial"/>
          <w:sz w:val="10"/>
          <w:szCs w:val="10"/>
        </w:rPr>
        <w:t>б</w:t>
      </w:r>
      <w:r w:rsidRPr="009F1B08">
        <w:rPr>
          <w:rStyle w:val="FontStyle51"/>
          <w:rFonts w:ascii="Arial" w:eastAsiaTheme="majorEastAsia" w:hAnsi="Arial" w:cs="Arial"/>
          <w:sz w:val="10"/>
          <w:szCs w:val="10"/>
        </w:rPr>
        <w:t>ность других банков и клиентов. Это объясня</w:t>
      </w:r>
      <w:r w:rsidRPr="009F1B08">
        <w:rPr>
          <w:rStyle w:val="FontStyle51"/>
          <w:rFonts w:ascii="Arial" w:eastAsiaTheme="majorEastAsia" w:hAnsi="Arial" w:cs="Arial"/>
          <w:sz w:val="10"/>
          <w:szCs w:val="10"/>
        </w:rPr>
        <w:softHyphen/>
        <w:t>ет важность регулир</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вания деятельности коммерческих банков в области ликвидности со стороны центральных банков.</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Понятие банковской ликвидности масштабно дифференци</w:t>
      </w:r>
      <w:r w:rsidRPr="009F1B08">
        <w:rPr>
          <w:rStyle w:val="FontStyle51"/>
          <w:rFonts w:ascii="Arial" w:eastAsiaTheme="majorEastAsia" w:hAnsi="Arial" w:cs="Arial"/>
          <w:sz w:val="10"/>
          <w:szCs w:val="10"/>
        </w:rPr>
        <w:softHyphen/>
        <w:t>ровано и включает в себя ликвидность баланса банка, ликвид</w:t>
      </w:r>
      <w:r w:rsidRPr="009F1B08">
        <w:rPr>
          <w:rStyle w:val="FontStyle51"/>
          <w:rFonts w:ascii="Arial" w:eastAsiaTheme="majorEastAsia" w:hAnsi="Arial" w:cs="Arial"/>
          <w:sz w:val="10"/>
          <w:szCs w:val="10"/>
        </w:rPr>
        <w:softHyphen/>
        <w:t>ность банка, ликвидность банковской системы.</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5"/>
          <w:rFonts w:ascii="Arial" w:hAnsi="Arial" w:cs="Arial"/>
          <w:sz w:val="10"/>
          <w:szCs w:val="10"/>
        </w:rPr>
        <w:t xml:space="preserve">Баланс банка </w:t>
      </w:r>
      <w:r w:rsidRPr="009F1B08">
        <w:rPr>
          <w:rStyle w:val="FontStyle51"/>
          <w:rFonts w:ascii="Arial" w:eastAsiaTheme="majorEastAsia" w:hAnsi="Arial" w:cs="Arial"/>
          <w:sz w:val="10"/>
          <w:szCs w:val="10"/>
        </w:rPr>
        <w:t>считается ликвидным, если его состояние п</w:t>
      </w:r>
      <w:r w:rsidRPr="009F1B08">
        <w:rPr>
          <w:rStyle w:val="FontStyle51"/>
          <w:rFonts w:ascii="Arial" w:eastAsiaTheme="majorEastAsia" w:hAnsi="Arial" w:cs="Arial"/>
          <w:sz w:val="10"/>
          <w:szCs w:val="10"/>
        </w:rPr>
        <w:t>о</w:t>
      </w:r>
      <w:r w:rsidRPr="009F1B08">
        <w:rPr>
          <w:rStyle w:val="FontStyle51"/>
          <w:rFonts w:ascii="Arial" w:eastAsiaTheme="majorEastAsia" w:hAnsi="Arial" w:cs="Arial"/>
          <w:sz w:val="10"/>
          <w:szCs w:val="10"/>
        </w:rPr>
        <w:t>з</w:t>
      </w:r>
      <w:r w:rsidRPr="009F1B08">
        <w:rPr>
          <w:rStyle w:val="FontStyle51"/>
          <w:rFonts w:ascii="Arial" w:eastAsiaTheme="majorEastAsia" w:hAnsi="Arial" w:cs="Arial"/>
          <w:sz w:val="10"/>
          <w:szCs w:val="10"/>
        </w:rPr>
        <w:softHyphen/>
        <w:t>воляет за счет быстрой реализации средств по активу покры</w:t>
      </w:r>
      <w:r w:rsidRPr="009F1B08">
        <w:rPr>
          <w:rStyle w:val="FontStyle51"/>
          <w:rFonts w:ascii="Arial" w:eastAsiaTheme="majorEastAsia" w:hAnsi="Arial" w:cs="Arial"/>
          <w:sz w:val="10"/>
          <w:szCs w:val="10"/>
        </w:rPr>
        <w:softHyphen/>
        <w:t>вать срочные обязательства по пассиву.</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proofErr w:type="gramStart"/>
      <w:r w:rsidRPr="009F1B08">
        <w:rPr>
          <w:rStyle w:val="FontStyle55"/>
          <w:rFonts w:ascii="Arial" w:hAnsi="Arial" w:cs="Arial"/>
          <w:sz w:val="10"/>
          <w:szCs w:val="10"/>
        </w:rPr>
        <w:t xml:space="preserve">Ликвидность банка </w:t>
      </w:r>
      <w:r w:rsidRPr="009F1B08">
        <w:rPr>
          <w:rStyle w:val="FontStyle51"/>
          <w:rFonts w:ascii="Arial" w:eastAsiaTheme="majorEastAsia" w:hAnsi="Arial" w:cs="Arial"/>
          <w:sz w:val="10"/>
          <w:szCs w:val="10"/>
        </w:rPr>
        <w:t>является более широким понятием и характеризует способность банка своевременно выполнять свои договорные обязательства, причем не только за счет абсолютно ликвидных активов, находящихся в денежной форме (средства в кассе банка и на его корреспондентских счетах, в централь</w:t>
      </w:r>
      <w:r w:rsidRPr="009F1B08">
        <w:rPr>
          <w:rStyle w:val="FontStyle51"/>
          <w:rFonts w:ascii="Arial" w:eastAsiaTheme="majorEastAsia" w:hAnsi="Arial" w:cs="Arial"/>
          <w:sz w:val="10"/>
          <w:szCs w:val="10"/>
        </w:rPr>
        <w:softHyphen/>
        <w:t>ном банке и в других банках), но и путем реализации иных ак</w:t>
      </w:r>
      <w:r w:rsidRPr="009F1B08">
        <w:rPr>
          <w:rStyle w:val="FontStyle51"/>
          <w:rFonts w:ascii="Arial" w:eastAsiaTheme="majorEastAsia" w:hAnsi="Arial" w:cs="Arial"/>
          <w:sz w:val="10"/>
          <w:szCs w:val="10"/>
        </w:rPr>
        <w:softHyphen/>
        <w:t>тивов, например государственных ценных бумаг, которые мож</w:t>
      </w:r>
      <w:r w:rsidRPr="009F1B08">
        <w:rPr>
          <w:rStyle w:val="FontStyle51"/>
          <w:rFonts w:ascii="Arial" w:eastAsiaTheme="majorEastAsia" w:hAnsi="Arial" w:cs="Arial"/>
          <w:sz w:val="10"/>
          <w:szCs w:val="10"/>
        </w:rPr>
        <w:softHyphen/>
        <w:t>но перевести в дене</w:t>
      </w:r>
      <w:r w:rsidRPr="009F1B08">
        <w:rPr>
          <w:rStyle w:val="FontStyle51"/>
          <w:rFonts w:ascii="Arial" w:eastAsiaTheme="majorEastAsia" w:hAnsi="Arial" w:cs="Arial"/>
          <w:sz w:val="10"/>
          <w:szCs w:val="10"/>
        </w:rPr>
        <w:t>ж</w:t>
      </w:r>
      <w:r w:rsidRPr="009F1B08">
        <w:rPr>
          <w:rStyle w:val="FontStyle51"/>
          <w:rFonts w:ascii="Arial" w:eastAsiaTheme="majorEastAsia" w:hAnsi="Arial" w:cs="Arial"/>
          <w:sz w:val="10"/>
          <w:szCs w:val="10"/>
        </w:rPr>
        <w:t>ную форму, а</w:t>
      </w:r>
      <w:proofErr w:type="gramEnd"/>
      <w:r w:rsidRPr="009F1B08">
        <w:rPr>
          <w:rStyle w:val="FontStyle51"/>
          <w:rFonts w:ascii="Arial" w:eastAsiaTheme="majorEastAsia" w:hAnsi="Arial" w:cs="Arial"/>
          <w:sz w:val="10"/>
          <w:szCs w:val="10"/>
        </w:rPr>
        <w:t xml:space="preserve"> также с помощью займов на межбанковском рынке. Одним из важнейших условий ликвид</w:t>
      </w:r>
      <w:r w:rsidRPr="009F1B08">
        <w:rPr>
          <w:rStyle w:val="FontStyle51"/>
          <w:rFonts w:ascii="Arial" w:eastAsiaTheme="majorEastAsia" w:hAnsi="Arial" w:cs="Arial"/>
          <w:sz w:val="10"/>
          <w:szCs w:val="10"/>
        </w:rPr>
        <w:softHyphen/>
        <w:t>ности банка является ликви</w:t>
      </w:r>
      <w:r w:rsidRPr="009F1B08">
        <w:rPr>
          <w:rStyle w:val="FontStyle51"/>
          <w:rFonts w:ascii="Arial" w:eastAsiaTheme="majorEastAsia" w:hAnsi="Arial" w:cs="Arial"/>
          <w:sz w:val="10"/>
          <w:szCs w:val="10"/>
        </w:rPr>
        <w:t>д</w:t>
      </w:r>
      <w:r w:rsidRPr="009F1B08">
        <w:rPr>
          <w:rStyle w:val="FontStyle51"/>
          <w:rFonts w:ascii="Arial" w:eastAsiaTheme="majorEastAsia" w:hAnsi="Arial" w:cs="Arial"/>
          <w:sz w:val="10"/>
          <w:szCs w:val="10"/>
        </w:rPr>
        <w:t>ность его баланса.</w:t>
      </w:r>
    </w:p>
    <w:p w:rsidR="009A4A61" w:rsidRPr="009F1B08" w:rsidRDefault="009A4A61" w:rsidP="00471989">
      <w:pPr>
        <w:pStyle w:val="Style10"/>
        <w:widowControl/>
        <w:spacing w:line="240" w:lineRule="auto"/>
        <w:ind w:firstLine="284"/>
        <w:rPr>
          <w:rStyle w:val="FontStyle51"/>
          <w:rFonts w:ascii="Arial" w:eastAsiaTheme="majorEastAsia" w:hAnsi="Arial" w:cs="Arial"/>
          <w:sz w:val="10"/>
          <w:szCs w:val="10"/>
        </w:rPr>
      </w:pPr>
      <w:r w:rsidRPr="009F1B08">
        <w:rPr>
          <w:rStyle w:val="FontStyle51"/>
          <w:rFonts w:ascii="Arial" w:eastAsiaTheme="majorEastAsia" w:hAnsi="Arial" w:cs="Arial"/>
          <w:sz w:val="10"/>
          <w:szCs w:val="10"/>
        </w:rPr>
        <w:t xml:space="preserve">Наиболее широким понятием является </w:t>
      </w:r>
      <w:r w:rsidRPr="009F1B08">
        <w:rPr>
          <w:rStyle w:val="FontStyle55"/>
          <w:rFonts w:ascii="Arial" w:hAnsi="Arial" w:cs="Arial"/>
          <w:sz w:val="10"/>
          <w:szCs w:val="10"/>
        </w:rPr>
        <w:t>ликвидность бан</w:t>
      </w:r>
      <w:r w:rsidRPr="009F1B08">
        <w:rPr>
          <w:rStyle w:val="FontStyle55"/>
          <w:rFonts w:ascii="Arial" w:hAnsi="Arial" w:cs="Arial"/>
          <w:sz w:val="10"/>
          <w:szCs w:val="10"/>
        </w:rPr>
        <w:softHyphen/>
        <w:t xml:space="preserve">ковской системы. </w:t>
      </w:r>
      <w:r w:rsidRPr="009F1B08">
        <w:rPr>
          <w:rStyle w:val="FontStyle51"/>
          <w:rFonts w:ascii="Arial" w:eastAsiaTheme="majorEastAsia" w:hAnsi="Arial" w:cs="Arial"/>
          <w:sz w:val="10"/>
          <w:szCs w:val="10"/>
        </w:rPr>
        <w:t>Она характеризует способность всей банков</w:t>
      </w:r>
      <w:r w:rsidRPr="009F1B08">
        <w:rPr>
          <w:rStyle w:val="FontStyle51"/>
          <w:rFonts w:ascii="Arial" w:eastAsiaTheme="majorEastAsia" w:hAnsi="Arial" w:cs="Arial"/>
          <w:sz w:val="10"/>
          <w:szCs w:val="10"/>
        </w:rPr>
        <w:softHyphen/>
        <w:t>ской системы страны своевременно и бесперебойно выполнять договорные обязательства, совершать платежи и обеспечивать необходимые объемы внутреннего кредитования экономики. Это может быть достигнуто за счет перераспределения средств между банками через денежный рынок.</w:t>
      </w:r>
    </w:p>
    <w:p w:rsidR="009A4A61" w:rsidRPr="009F1B08" w:rsidRDefault="009A4A61"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471989" w:rsidRDefault="00471989"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lastRenderedPageBreak/>
        <w:t>47. Необходимость и сущность налогов. Функции налогов</w:t>
      </w:r>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Необходимость налогов вытекают из классических функций государства, которое выполняет разнообразную деятельность, требующую средств. У государства кроме налогов по существу нет иных источников доходов для финансирования своих нужд.</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В настоящее время во всех развитых странах на долю налогов приходится 80-90% всех бюджетных поступлений.</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Сущность налогов состоит в изъятии государством в пользу общества части прибавочного продукта в виде обязательного платежа, т.е. </w:t>
      </w:r>
      <w:r w:rsidRPr="009F1B08">
        <w:rPr>
          <w:rFonts w:ascii="Arial" w:hAnsi="Arial" w:cs="Arial"/>
          <w:b/>
          <w:sz w:val="10"/>
          <w:szCs w:val="10"/>
        </w:rPr>
        <w:t>налоги – это</w:t>
      </w:r>
      <w:r w:rsidRPr="009F1B08">
        <w:rPr>
          <w:rFonts w:ascii="Arial" w:hAnsi="Arial" w:cs="Arial"/>
          <w:sz w:val="10"/>
          <w:szCs w:val="10"/>
        </w:rPr>
        <w:t xml:space="preserve"> обязательные платежи юридических и физических лиц в бюджет, которые устанавливаются и принудител</w:t>
      </w:r>
      <w:r w:rsidRPr="009F1B08">
        <w:rPr>
          <w:rFonts w:ascii="Arial" w:hAnsi="Arial" w:cs="Arial"/>
          <w:sz w:val="10"/>
          <w:szCs w:val="10"/>
        </w:rPr>
        <w:t>ь</w:t>
      </w:r>
      <w:r w:rsidRPr="009F1B08">
        <w:rPr>
          <w:rFonts w:ascii="Arial" w:hAnsi="Arial" w:cs="Arial"/>
          <w:sz w:val="10"/>
          <w:szCs w:val="10"/>
        </w:rPr>
        <w:t>но взимаются государством и используются на общегосударстве</w:t>
      </w:r>
      <w:r w:rsidRPr="009F1B08">
        <w:rPr>
          <w:rFonts w:ascii="Arial" w:hAnsi="Arial" w:cs="Arial"/>
          <w:sz w:val="10"/>
          <w:szCs w:val="10"/>
        </w:rPr>
        <w:t>н</w:t>
      </w:r>
      <w:r w:rsidRPr="009F1B08">
        <w:rPr>
          <w:rFonts w:ascii="Arial" w:hAnsi="Arial" w:cs="Arial"/>
          <w:sz w:val="10"/>
          <w:szCs w:val="10"/>
        </w:rPr>
        <w:t>ные потребности. Сущность налогов раскрывается по средствам их функций.</w:t>
      </w:r>
    </w:p>
    <w:p w:rsidR="009A4A61" w:rsidRPr="009F1B08" w:rsidRDefault="009A4A61" w:rsidP="00471989">
      <w:pPr>
        <w:tabs>
          <w:tab w:val="left" w:pos="567"/>
        </w:tabs>
        <w:ind w:firstLine="284"/>
        <w:jc w:val="both"/>
        <w:outlineLvl w:val="0"/>
        <w:rPr>
          <w:rFonts w:ascii="Arial" w:hAnsi="Arial" w:cs="Arial"/>
          <w:sz w:val="10"/>
          <w:szCs w:val="10"/>
        </w:rPr>
      </w:pPr>
      <w:r w:rsidRPr="009F1B08">
        <w:rPr>
          <w:rFonts w:ascii="Arial" w:hAnsi="Arial" w:cs="Arial"/>
          <w:sz w:val="10"/>
          <w:szCs w:val="10"/>
          <w:u w:val="single"/>
        </w:rPr>
        <w:t>Основные функции налогов</w:t>
      </w:r>
      <w:r w:rsidRPr="009F1B08">
        <w:rPr>
          <w:rFonts w:ascii="Arial" w:hAnsi="Arial" w:cs="Arial"/>
          <w:sz w:val="10"/>
          <w:szCs w:val="10"/>
        </w:rPr>
        <w:t>:</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1.Фискальная. Проявляется в бесперебойном обеспечении г</w:t>
      </w:r>
      <w:r w:rsidRPr="009F1B08">
        <w:rPr>
          <w:rFonts w:ascii="Arial" w:hAnsi="Arial" w:cs="Arial"/>
          <w:sz w:val="10"/>
          <w:szCs w:val="10"/>
        </w:rPr>
        <w:t>о</w:t>
      </w:r>
      <w:r w:rsidRPr="009F1B08">
        <w:rPr>
          <w:rFonts w:ascii="Arial" w:hAnsi="Arial" w:cs="Arial"/>
          <w:sz w:val="10"/>
          <w:szCs w:val="10"/>
        </w:rPr>
        <w:t>сударства финансовыми ресурсами. Отражает форму принудител</w:t>
      </w:r>
      <w:r w:rsidRPr="009F1B08">
        <w:rPr>
          <w:rFonts w:ascii="Arial" w:hAnsi="Arial" w:cs="Arial"/>
          <w:sz w:val="10"/>
          <w:szCs w:val="10"/>
        </w:rPr>
        <w:t>ь</w:t>
      </w:r>
      <w:r w:rsidRPr="009F1B08">
        <w:rPr>
          <w:rFonts w:ascii="Arial" w:hAnsi="Arial" w:cs="Arial"/>
          <w:sz w:val="10"/>
          <w:szCs w:val="10"/>
        </w:rPr>
        <w:t>ного лишения, принадлежащей юридическому лицу собственности. Максимальная мобилизация ресурсов финансовых в доход бюджета. В фискальной функции заложены элементы экономического стим</w:t>
      </w:r>
      <w:r w:rsidRPr="009F1B08">
        <w:rPr>
          <w:rFonts w:ascii="Arial" w:hAnsi="Arial" w:cs="Arial"/>
          <w:sz w:val="10"/>
          <w:szCs w:val="10"/>
        </w:rPr>
        <w:t>у</w:t>
      </w:r>
      <w:r w:rsidRPr="009F1B08">
        <w:rPr>
          <w:rFonts w:ascii="Arial" w:hAnsi="Arial" w:cs="Arial"/>
          <w:sz w:val="10"/>
          <w:szCs w:val="10"/>
        </w:rPr>
        <w:t>лирования. Так как бюджетные ресурсы предназначены для разв</w:t>
      </w:r>
      <w:r w:rsidRPr="009F1B08">
        <w:rPr>
          <w:rFonts w:ascii="Arial" w:hAnsi="Arial" w:cs="Arial"/>
          <w:sz w:val="10"/>
          <w:szCs w:val="10"/>
        </w:rPr>
        <w:t>и</w:t>
      </w:r>
      <w:r w:rsidRPr="009F1B08">
        <w:rPr>
          <w:rFonts w:ascii="Arial" w:hAnsi="Arial" w:cs="Arial"/>
          <w:sz w:val="10"/>
          <w:szCs w:val="10"/>
        </w:rPr>
        <w:t>тия непроизводственных сфер (науки, здравоохранения, культуры), то разумное целевое использование финансов стимулирует общес</w:t>
      </w:r>
      <w:r w:rsidRPr="009F1B08">
        <w:rPr>
          <w:rFonts w:ascii="Arial" w:hAnsi="Arial" w:cs="Arial"/>
          <w:sz w:val="10"/>
          <w:szCs w:val="10"/>
        </w:rPr>
        <w:t>т</w:t>
      </w:r>
      <w:r w:rsidRPr="009F1B08">
        <w:rPr>
          <w:rFonts w:ascii="Arial" w:hAnsi="Arial" w:cs="Arial"/>
          <w:sz w:val="10"/>
          <w:szCs w:val="10"/>
        </w:rPr>
        <w:t xml:space="preserve">венный прогресс. </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2.Стимулирующая функция выражается через налоговые льг</w:t>
      </w:r>
      <w:r w:rsidRPr="009F1B08">
        <w:rPr>
          <w:rFonts w:ascii="Arial" w:hAnsi="Arial" w:cs="Arial"/>
          <w:sz w:val="10"/>
          <w:szCs w:val="10"/>
        </w:rPr>
        <w:t>о</w:t>
      </w:r>
      <w:r w:rsidRPr="009F1B08">
        <w:rPr>
          <w:rFonts w:ascii="Arial" w:hAnsi="Arial" w:cs="Arial"/>
          <w:sz w:val="10"/>
          <w:szCs w:val="10"/>
        </w:rPr>
        <w:t xml:space="preserve">ты. </w:t>
      </w:r>
      <w:proofErr w:type="gramStart"/>
      <w:r w:rsidRPr="009F1B08">
        <w:rPr>
          <w:rFonts w:ascii="Arial" w:hAnsi="Arial" w:cs="Arial"/>
          <w:sz w:val="10"/>
          <w:szCs w:val="10"/>
        </w:rPr>
        <w:t>С помощью налоговых льгот можно стимулировать отдельные отрасли промышленности или отдельные регионы республики (например: снижены налоговые ставки у производителей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проду</w:t>
      </w:r>
      <w:r w:rsidRPr="009F1B08">
        <w:rPr>
          <w:rFonts w:ascii="Arial" w:hAnsi="Arial" w:cs="Arial"/>
          <w:sz w:val="10"/>
          <w:szCs w:val="10"/>
        </w:rPr>
        <w:t>к</w:t>
      </w:r>
      <w:r w:rsidRPr="009F1B08">
        <w:rPr>
          <w:rFonts w:ascii="Arial" w:hAnsi="Arial" w:cs="Arial"/>
          <w:sz w:val="10"/>
          <w:szCs w:val="10"/>
        </w:rPr>
        <w:t xml:space="preserve">ции, НДС = 10% и освобождение от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w:t>
      </w:r>
      <w:proofErr w:type="gramEnd"/>
      <w:r w:rsidRPr="009F1B08">
        <w:rPr>
          <w:rFonts w:ascii="Arial" w:hAnsi="Arial" w:cs="Arial"/>
          <w:sz w:val="10"/>
          <w:szCs w:val="10"/>
        </w:rPr>
        <w:t xml:space="preserve"> Освобождение от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придорожного </w:t>
      </w:r>
      <w:proofErr w:type="spellStart"/>
      <w:r w:rsidRPr="009F1B08">
        <w:rPr>
          <w:rFonts w:ascii="Arial" w:hAnsi="Arial" w:cs="Arial"/>
          <w:sz w:val="10"/>
          <w:szCs w:val="10"/>
        </w:rPr>
        <w:t>бизнеса</w:t>
      </w:r>
      <w:proofErr w:type="gramStart"/>
      <w:r w:rsidRPr="009F1B08">
        <w:rPr>
          <w:rFonts w:ascii="Arial" w:hAnsi="Arial" w:cs="Arial"/>
          <w:sz w:val="10"/>
          <w:szCs w:val="10"/>
        </w:rPr>
        <w:t>.С</w:t>
      </w:r>
      <w:proofErr w:type="gramEnd"/>
      <w:r w:rsidRPr="009F1B08">
        <w:rPr>
          <w:rFonts w:ascii="Arial" w:hAnsi="Arial" w:cs="Arial"/>
          <w:sz w:val="10"/>
          <w:szCs w:val="10"/>
        </w:rPr>
        <w:t>нижены</w:t>
      </w:r>
      <w:proofErr w:type="spellEnd"/>
      <w:r w:rsidRPr="009F1B08">
        <w:rPr>
          <w:rFonts w:ascii="Arial" w:hAnsi="Arial" w:cs="Arial"/>
          <w:sz w:val="10"/>
          <w:szCs w:val="10"/>
        </w:rPr>
        <w:t xml:space="preserve"> ставки в нас</w:t>
      </w:r>
      <w:r w:rsidRPr="009F1B08">
        <w:rPr>
          <w:rFonts w:ascii="Arial" w:hAnsi="Arial" w:cs="Arial"/>
          <w:sz w:val="10"/>
          <w:szCs w:val="10"/>
        </w:rPr>
        <w:t>е</w:t>
      </w:r>
      <w:r w:rsidRPr="009F1B08">
        <w:rPr>
          <w:rFonts w:ascii="Arial" w:hAnsi="Arial" w:cs="Arial"/>
          <w:sz w:val="10"/>
          <w:szCs w:val="10"/>
        </w:rPr>
        <w:t>лённых пунктах (отдельных регионах) до 50 000 населения), налог</w:t>
      </w:r>
      <w:r w:rsidRPr="009F1B08">
        <w:rPr>
          <w:rFonts w:ascii="Arial" w:hAnsi="Arial" w:cs="Arial"/>
          <w:sz w:val="10"/>
          <w:szCs w:val="10"/>
        </w:rPr>
        <w:t>о</w:t>
      </w:r>
      <w:r w:rsidRPr="009F1B08">
        <w:rPr>
          <w:rFonts w:ascii="Arial" w:hAnsi="Arial" w:cs="Arial"/>
          <w:sz w:val="10"/>
          <w:szCs w:val="10"/>
        </w:rPr>
        <w:t>вый кредит и отсрочка платежей.</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3.Распределительная. Обеспечивает процесс перераспред</w:t>
      </w:r>
      <w:r w:rsidRPr="009F1B08">
        <w:rPr>
          <w:rFonts w:ascii="Arial" w:hAnsi="Arial" w:cs="Arial"/>
          <w:sz w:val="10"/>
          <w:szCs w:val="10"/>
        </w:rPr>
        <w:t>е</w:t>
      </w:r>
      <w:r w:rsidRPr="009F1B08">
        <w:rPr>
          <w:rFonts w:ascii="Arial" w:hAnsi="Arial" w:cs="Arial"/>
          <w:sz w:val="10"/>
          <w:szCs w:val="10"/>
        </w:rPr>
        <w:t>ления части общественного продукта и направления одной его части на расширение воспроизводства, а другой – в бюджет государства.</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4.Регулирующая. Позволяет сдерживать или стимулировать темпы производства, усилить или ослабить накопление капитала и расширять или уменьшить платежеспособный спрос населения.</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5.Контрольная. Выражается в том, что все субъекты хозяйс</w:t>
      </w:r>
      <w:r w:rsidRPr="009F1B08">
        <w:rPr>
          <w:rFonts w:ascii="Arial" w:hAnsi="Arial" w:cs="Arial"/>
          <w:sz w:val="10"/>
          <w:szCs w:val="10"/>
        </w:rPr>
        <w:t>т</w:t>
      </w:r>
      <w:r w:rsidRPr="009F1B08">
        <w:rPr>
          <w:rFonts w:ascii="Arial" w:hAnsi="Arial" w:cs="Arial"/>
          <w:sz w:val="10"/>
          <w:szCs w:val="10"/>
        </w:rPr>
        <w:t>вования обязаны отчитываться перед местными налоговыми орг</w:t>
      </w:r>
      <w:r w:rsidRPr="009F1B08">
        <w:rPr>
          <w:rFonts w:ascii="Arial" w:hAnsi="Arial" w:cs="Arial"/>
          <w:sz w:val="10"/>
          <w:szCs w:val="10"/>
        </w:rPr>
        <w:t>а</w:t>
      </w:r>
      <w:r w:rsidRPr="009F1B08">
        <w:rPr>
          <w:rFonts w:ascii="Arial" w:hAnsi="Arial" w:cs="Arial"/>
          <w:sz w:val="10"/>
          <w:szCs w:val="10"/>
        </w:rPr>
        <w:t xml:space="preserve">нами о полученных доходах, произведенных расходах и </w:t>
      </w:r>
      <w:proofErr w:type="gramStart"/>
      <w:r w:rsidRPr="009F1B08">
        <w:rPr>
          <w:rFonts w:ascii="Arial" w:hAnsi="Arial" w:cs="Arial"/>
          <w:sz w:val="10"/>
          <w:szCs w:val="10"/>
        </w:rPr>
        <w:t>об</w:t>
      </w:r>
      <w:proofErr w:type="gramEnd"/>
      <w:r w:rsidRPr="009F1B08">
        <w:rPr>
          <w:rFonts w:ascii="Arial" w:hAnsi="Arial" w:cs="Arial"/>
          <w:sz w:val="10"/>
          <w:szCs w:val="10"/>
        </w:rPr>
        <w:t xml:space="preserve"> уплаче</w:t>
      </w:r>
      <w:r w:rsidRPr="009F1B08">
        <w:rPr>
          <w:rFonts w:ascii="Arial" w:hAnsi="Arial" w:cs="Arial"/>
          <w:sz w:val="10"/>
          <w:szCs w:val="10"/>
        </w:rPr>
        <w:t>н</w:t>
      </w:r>
      <w:r w:rsidRPr="009F1B08">
        <w:rPr>
          <w:rFonts w:ascii="Arial" w:hAnsi="Arial" w:cs="Arial"/>
          <w:sz w:val="10"/>
          <w:szCs w:val="10"/>
        </w:rPr>
        <w:t>ных в бюджет налогов.</w:t>
      </w:r>
    </w:p>
    <w:p w:rsidR="009A4A61" w:rsidRPr="009F1B08" w:rsidRDefault="009A4A61" w:rsidP="00471989">
      <w:pPr>
        <w:tabs>
          <w:tab w:val="left" w:pos="567"/>
        </w:tabs>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49.Классификация налогов.</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Налоги можно классифицировать по разным критериям.</w:t>
      </w:r>
    </w:p>
    <w:p w:rsidR="009A4A61" w:rsidRPr="009F1B08" w:rsidRDefault="009A4A61" w:rsidP="00471989">
      <w:pPr>
        <w:pStyle w:val="ac"/>
        <w:ind w:left="0" w:firstLine="284"/>
        <w:contextualSpacing w:val="0"/>
        <w:jc w:val="both"/>
        <w:rPr>
          <w:rFonts w:ascii="Arial" w:hAnsi="Arial" w:cs="Arial"/>
          <w:b/>
          <w:sz w:val="10"/>
          <w:szCs w:val="10"/>
        </w:rPr>
      </w:pPr>
      <w:r w:rsidRPr="009F1B08">
        <w:rPr>
          <w:rFonts w:ascii="Arial" w:hAnsi="Arial" w:cs="Arial"/>
          <w:b/>
          <w:sz w:val="10"/>
          <w:szCs w:val="10"/>
        </w:rPr>
        <w:t>1. По принадлежности к органам управления и власти:</w:t>
      </w:r>
    </w:p>
    <w:p w:rsidR="009A4A61" w:rsidRPr="009F1B08" w:rsidRDefault="009A4A61" w:rsidP="00471989">
      <w:pPr>
        <w:pStyle w:val="ac"/>
        <w:tabs>
          <w:tab w:val="left" w:pos="-5812"/>
          <w:tab w:val="left" w:pos="1560"/>
        </w:tabs>
        <w:ind w:left="0" w:firstLine="284"/>
        <w:contextualSpacing w:val="0"/>
        <w:jc w:val="both"/>
        <w:rPr>
          <w:rFonts w:ascii="Arial" w:hAnsi="Arial" w:cs="Arial"/>
          <w:sz w:val="10"/>
          <w:szCs w:val="10"/>
        </w:rPr>
      </w:pPr>
      <w:r w:rsidRPr="009F1B08">
        <w:rPr>
          <w:rFonts w:ascii="Arial" w:hAnsi="Arial" w:cs="Arial"/>
          <w:sz w:val="10"/>
          <w:szCs w:val="10"/>
        </w:rPr>
        <w:t>а) Республиканские: НДС, акцизы;</w:t>
      </w:r>
    </w:p>
    <w:p w:rsidR="009A4A61" w:rsidRPr="009F1B08" w:rsidRDefault="009A4A61" w:rsidP="00471989">
      <w:pPr>
        <w:pStyle w:val="ac"/>
        <w:tabs>
          <w:tab w:val="left" w:pos="-5812"/>
          <w:tab w:val="left" w:pos="1560"/>
        </w:tabs>
        <w:ind w:left="0" w:firstLine="284"/>
        <w:contextualSpacing w:val="0"/>
        <w:jc w:val="both"/>
        <w:rPr>
          <w:rFonts w:ascii="Arial" w:hAnsi="Arial" w:cs="Arial"/>
          <w:sz w:val="10"/>
          <w:szCs w:val="10"/>
        </w:rPr>
      </w:pPr>
      <w:r w:rsidRPr="009F1B08">
        <w:rPr>
          <w:rFonts w:ascii="Arial" w:hAnsi="Arial" w:cs="Arial"/>
          <w:sz w:val="10"/>
          <w:szCs w:val="10"/>
        </w:rPr>
        <w:t xml:space="preserve">б) Местные: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услуги,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развитие территорий ― 3% от прибыли остающейся в распоряжении </w:t>
      </w:r>
      <w:proofErr w:type="spellStart"/>
      <w:r w:rsidRPr="009F1B08">
        <w:rPr>
          <w:rFonts w:ascii="Arial" w:hAnsi="Arial" w:cs="Arial"/>
          <w:sz w:val="10"/>
          <w:szCs w:val="10"/>
        </w:rPr>
        <w:t>пред-ия</w:t>
      </w:r>
      <w:proofErr w:type="spellEnd"/>
      <w:r w:rsidRPr="009F1B08">
        <w:rPr>
          <w:rFonts w:ascii="Arial" w:hAnsi="Arial" w:cs="Arial"/>
          <w:sz w:val="10"/>
          <w:szCs w:val="10"/>
        </w:rPr>
        <w:t xml:space="preserve">, сбор с заготовителей дикорастущих грибов и ягод (5%), курортный сбор, сбор за владение собаками (использование собак </w:t>
      </w:r>
      <w:proofErr w:type="gramStart"/>
      <w:r w:rsidRPr="009F1B08">
        <w:rPr>
          <w:rFonts w:ascii="Arial" w:hAnsi="Arial" w:cs="Arial"/>
          <w:sz w:val="10"/>
          <w:szCs w:val="10"/>
        </w:rPr>
        <w:t>в</w:t>
      </w:r>
      <w:proofErr w:type="gramEnd"/>
      <w:r w:rsidRPr="009F1B08">
        <w:rPr>
          <w:rFonts w:ascii="Arial" w:hAnsi="Arial" w:cs="Arial"/>
          <w:sz w:val="10"/>
          <w:szCs w:val="10"/>
        </w:rPr>
        <w:t xml:space="preserve"> предпринимательских </w:t>
      </w:r>
      <w:proofErr w:type="spellStart"/>
      <w:r w:rsidRPr="009F1B08">
        <w:rPr>
          <w:rFonts w:ascii="Arial" w:hAnsi="Arial" w:cs="Arial"/>
          <w:sz w:val="10"/>
          <w:szCs w:val="10"/>
        </w:rPr>
        <w:t>цеях</w:t>
      </w:r>
      <w:proofErr w:type="spellEnd"/>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b/>
          <w:sz w:val="10"/>
          <w:szCs w:val="10"/>
        </w:rPr>
      </w:pPr>
      <w:r w:rsidRPr="009F1B08">
        <w:rPr>
          <w:rFonts w:ascii="Arial" w:hAnsi="Arial" w:cs="Arial"/>
          <w:b/>
          <w:sz w:val="10"/>
          <w:szCs w:val="10"/>
        </w:rPr>
        <w:t>2. По субъектам уплаты:</w:t>
      </w:r>
    </w:p>
    <w:p w:rsidR="009A4A61" w:rsidRPr="009F1B08" w:rsidRDefault="009A4A61" w:rsidP="00471989">
      <w:pPr>
        <w:pStyle w:val="ac"/>
        <w:tabs>
          <w:tab w:val="left" w:pos="-5812"/>
          <w:tab w:val="left" w:pos="1276"/>
          <w:tab w:val="left" w:pos="1560"/>
        </w:tabs>
        <w:ind w:left="0" w:firstLine="284"/>
        <w:contextualSpacing w:val="0"/>
        <w:jc w:val="both"/>
        <w:rPr>
          <w:rFonts w:ascii="Arial" w:hAnsi="Arial" w:cs="Arial"/>
          <w:sz w:val="10"/>
          <w:szCs w:val="10"/>
        </w:rPr>
      </w:pPr>
      <w:r w:rsidRPr="009F1B08">
        <w:rPr>
          <w:rFonts w:ascii="Arial" w:hAnsi="Arial" w:cs="Arial"/>
          <w:sz w:val="10"/>
          <w:szCs w:val="10"/>
        </w:rPr>
        <w:t>- налоги юридических лиц;</w:t>
      </w:r>
    </w:p>
    <w:p w:rsidR="009A4A61" w:rsidRPr="009F1B08" w:rsidRDefault="009A4A61" w:rsidP="00471989">
      <w:pPr>
        <w:pStyle w:val="ac"/>
        <w:tabs>
          <w:tab w:val="left" w:pos="-5812"/>
          <w:tab w:val="left" w:pos="1276"/>
          <w:tab w:val="left" w:pos="1560"/>
        </w:tabs>
        <w:ind w:left="0" w:firstLine="284"/>
        <w:contextualSpacing w:val="0"/>
        <w:jc w:val="both"/>
        <w:rPr>
          <w:rFonts w:ascii="Arial" w:hAnsi="Arial" w:cs="Arial"/>
          <w:sz w:val="10"/>
          <w:szCs w:val="10"/>
        </w:rPr>
      </w:pPr>
      <w:r w:rsidRPr="009F1B08">
        <w:rPr>
          <w:rFonts w:ascii="Arial" w:hAnsi="Arial" w:cs="Arial"/>
          <w:sz w:val="10"/>
          <w:szCs w:val="10"/>
        </w:rPr>
        <w:t xml:space="preserve">- налоги </w:t>
      </w:r>
      <w:proofErr w:type="spellStart"/>
      <w:r w:rsidRPr="009F1B08">
        <w:rPr>
          <w:rFonts w:ascii="Arial" w:hAnsi="Arial" w:cs="Arial"/>
          <w:sz w:val="10"/>
          <w:szCs w:val="10"/>
        </w:rPr>
        <w:t>физ-х</w:t>
      </w:r>
      <w:proofErr w:type="spellEnd"/>
      <w:r w:rsidRPr="009F1B08">
        <w:rPr>
          <w:rFonts w:ascii="Arial" w:hAnsi="Arial" w:cs="Arial"/>
          <w:sz w:val="10"/>
          <w:szCs w:val="10"/>
        </w:rPr>
        <w:t xml:space="preserve"> лиц (земельный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недвижимость, под</w:t>
      </w:r>
      <w:r w:rsidRPr="009F1B08">
        <w:rPr>
          <w:rFonts w:ascii="Arial" w:hAnsi="Arial" w:cs="Arial"/>
          <w:sz w:val="10"/>
          <w:szCs w:val="10"/>
        </w:rPr>
        <w:t>о</w:t>
      </w:r>
      <w:r w:rsidRPr="009F1B08">
        <w:rPr>
          <w:rFonts w:ascii="Arial" w:hAnsi="Arial" w:cs="Arial"/>
          <w:sz w:val="10"/>
          <w:szCs w:val="10"/>
        </w:rPr>
        <w:t>ходный (12%), отчисления в ФСЗН).</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b/>
          <w:sz w:val="10"/>
          <w:szCs w:val="10"/>
        </w:rPr>
        <w:t>3. По назначению:</w:t>
      </w:r>
      <w:r w:rsidRPr="009F1B08">
        <w:rPr>
          <w:rFonts w:ascii="Arial" w:hAnsi="Arial" w:cs="Arial"/>
          <w:sz w:val="10"/>
          <w:szCs w:val="10"/>
        </w:rPr>
        <w:t xml:space="preserve"> </w:t>
      </w:r>
      <w:proofErr w:type="gramStart"/>
      <w:r w:rsidRPr="009F1B08">
        <w:rPr>
          <w:rFonts w:ascii="Arial" w:hAnsi="Arial" w:cs="Arial"/>
          <w:sz w:val="10"/>
          <w:szCs w:val="10"/>
        </w:rPr>
        <w:t>общие</w:t>
      </w:r>
      <w:proofErr w:type="gramEnd"/>
      <w:r w:rsidRPr="009F1B08">
        <w:rPr>
          <w:rFonts w:ascii="Arial" w:hAnsi="Arial" w:cs="Arial"/>
          <w:sz w:val="10"/>
          <w:szCs w:val="10"/>
        </w:rPr>
        <w:t>; целевые (экологический, сбор на развитие территорий, ФСЗН).</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b/>
          <w:sz w:val="10"/>
          <w:szCs w:val="10"/>
        </w:rPr>
        <w:t>4. По методу обложения ставки</w:t>
      </w:r>
      <w:r w:rsidRPr="009F1B08">
        <w:rPr>
          <w:rFonts w:ascii="Arial" w:hAnsi="Arial" w:cs="Arial"/>
          <w:sz w:val="10"/>
          <w:szCs w:val="10"/>
        </w:rPr>
        <w:t>: пропорциональные; твё</w:t>
      </w:r>
      <w:r w:rsidRPr="009F1B08">
        <w:rPr>
          <w:rFonts w:ascii="Arial" w:hAnsi="Arial" w:cs="Arial"/>
          <w:sz w:val="10"/>
          <w:szCs w:val="10"/>
        </w:rPr>
        <w:t>р</w:t>
      </w:r>
      <w:r w:rsidRPr="009F1B08">
        <w:rPr>
          <w:rFonts w:ascii="Arial" w:hAnsi="Arial" w:cs="Arial"/>
          <w:sz w:val="10"/>
          <w:szCs w:val="10"/>
        </w:rPr>
        <w:t xml:space="preserve">дые (акцизы, экологические </w:t>
      </w:r>
      <w:proofErr w:type="spellStart"/>
      <w:r w:rsidRPr="009F1B08">
        <w:rPr>
          <w:rFonts w:ascii="Arial" w:hAnsi="Arial" w:cs="Arial"/>
          <w:sz w:val="10"/>
          <w:szCs w:val="10"/>
        </w:rPr>
        <w:t>н-г</w:t>
      </w:r>
      <w:proofErr w:type="spellEnd"/>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b/>
          <w:sz w:val="10"/>
          <w:szCs w:val="10"/>
        </w:rPr>
      </w:pPr>
      <w:r w:rsidRPr="009F1B08">
        <w:rPr>
          <w:rFonts w:ascii="Arial" w:hAnsi="Arial" w:cs="Arial"/>
          <w:b/>
          <w:sz w:val="10"/>
          <w:szCs w:val="10"/>
        </w:rPr>
        <w:t xml:space="preserve">5. По способу изъятия: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прямые</w:t>
      </w:r>
      <w:proofErr w:type="gramEnd"/>
      <w:r w:rsidRPr="009F1B08">
        <w:rPr>
          <w:rFonts w:ascii="Arial" w:hAnsi="Arial" w:cs="Arial"/>
          <w:sz w:val="10"/>
          <w:szCs w:val="10"/>
        </w:rPr>
        <w:t xml:space="preserve">: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прибыль (24%), подоходный (12%), земельный</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косвенные: НДС, акцизы,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услуги.</w:t>
      </w:r>
    </w:p>
    <w:p w:rsidR="009A4A61" w:rsidRPr="009F1B08" w:rsidRDefault="009A4A61" w:rsidP="00471989">
      <w:pPr>
        <w:pStyle w:val="ac"/>
        <w:ind w:left="0" w:firstLine="284"/>
        <w:contextualSpacing w:val="0"/>
        <w:jc w:val="both"/>
        <w:rPr>
          <w:rFonts w:ascii="Arial" w:hAnsi="Arial" w:cs="Arial"/>
          <w:b/>
          <w:sz w:val="10"/>
          <w:szCs w:val="10"/>
        </w:rPr>
      </w:pPr>
      <w:r w:rsidRPr="009F1B08">
        <w:rPr>
          <w:rFonts w:ascii="Arial" w:hAnsi="Arial" w:cs="Arial"/>
          <w:b/>
          <w:sz w:val="10"/>
          <w:szCs w:val="10"/>
        </w:rPr>
        <w:t>6. По источнику уплаты:</w:t>
      </w:r>
    </w:p>
    <w:p w:rsidR="009A4A61" w:rsidRPr="009F1B08" w:rsidRDefault="00471989" w:rsidP="00471989">
      <w:pPr>
        <w:pStyle w:val="ac"/>
        <w:tabs>
          <w:tab w:val="left" w:pos="-5812"/>
          <w:tab w:val="left" w:pos="1276"/>
        </w:tabs>
        <w:ind w:left="0" w:firstLine="284"/>
        <w:contextualSpacing w:val="0"/>
        <w:jc w:val="both"/>
        <w:rPr>
          <w:rFonts w:ascii="Arial" w:hAnsi="Arial" w:cs="Arial"/>
          <w:sz w:val="10"/>
          <w:szCs w:val="10"/>
        </w:rPr>
      </w:pPr>
      <w:proofErr w:type="gramStart"/>
      <w:r>
        <w:rPr>
          <w:rFonts w:ascii="Arial" w:hAnsi="Arial" w:cs="Arial"/>
          <w:sz w:val="10"/>
          <w:szCs w:val="10"/>
        </w:rPr>
        <w:t xml:space="preserve">- </w:t>
      </w:r>
      <w:proofErr w:type="spellStart"/>
      <w:r>
        <w:rPr>
          <w:rFonts w:ascii="Arial" w:hAnsi="Arial" w:cs="Arial"/>
          <w:sz w:val="10"/>
          <w:szCs w:val="10"/>
        </w:rPr>
        <w:t>н-г</w:t>
      </w:r>
      <w:r w:rsidR="009A4A61" w:rsidRPr="009F1B08">
        <w:rPr>
          <w:rFonts w:ascii="Arial" w:hAnsi="Arial" w:cs="Arial"/>
          <w:sz w:val="10"/>
          <w:szCs w:val="10"/>
        </w:rPr>
        <w:t>и</w:t>
      </w:r>
      <w:proofErr w:type="spellEnd"/>
      <w:r w:rsidR="009A4A61" w:rsidRPr="009F1B08">
        <w:rPr>
          <w:rFonts w:ascii="Arial" w:hAnsi="Arial" w:cs="Arial"/>
          <w:sz w:val="10"/>
          <w:szCs w:val="10"/>
        </w:rPr>
        <w:t xml:space="preserve"> относимые на затраты: экологический </w:t>
      </w:r>
      <w:proofErr w:type="spellStart"/>
      <w:r w:rsidR="009A4A61" w:rsidRPr="009F1B08">
        <w:rPr>
          <w:rFonts w:ascii="Arial" w:hAnsi="Arial" w:cs="Arial"/>
          <w:sz w:val="10"/>
          <w:szCs w:val="10"/>
        </w:rPr>
        <w:t>н-г</w:t>
      </w:r>
      <w:proofErr w:type="spellEnd"/>
      <w:r w:rsidR="009A4A61" w:rsidRPr="009F1B08">
        <w:rPr>
          <w:rFonts w:ascii="Arial" w:hAnsi="Arial" w:cs="Arial"/>
          <w:sz w:val="10"/>
          <w:szCs w:val="10"/>
        </w:rPr>
        <w:t xml:space="preserve">, земельный </w:t>
      </w:r>
      <w:proofErr w:type="spellStart"/>
      <w:r w:rsidR="009A4A61" w:rsidRPr="009F1B08">
        <w:rPr>
          <w:rFonts w:ascii="Arial" w:hAnsi="Arial" w:cs="Arial"/>
          <w:sz w:val="10"/>
          <w:szCs w:val="10"/>
        </w:rPr>
        <w:t>н-г</w:t>
      </w:r>
      <w:proofErr w:type="spellEnd"/>
      <w:r w:rsidR="009A4A61" w:rsidRPr="009F1B08">
        <w:rPr>
          <w:rFonts w:ascii="Arial" w:hAnsi="Arial" w:cs="Arial"/>
          <w:sz w:val="10"/>
          <w:szCs w:val="10"/>
        </w:rPr>
        <w:t>, отчисления в инновационные фонды, отчисления в ФЗСН, УП «</w:t>
      </w:r>
      <w:proofErr w:type="spellStart"/>
      <w:r w:rsidR="009A4A61" w:rsidRPr="009F1B08">
        <w:rPr>
          <w:rFonts w:ascii="Arial" w:hAnsi="Arial" w:cs="Arial"/>
          <w:sz w:val="10"/>
          <w:szCs w:val="10"/>
        </w:rPr>
        <w:t>Белгострах</w:t>
      </w:r>
      <w:proofErr w:type="spellEnd"/>
      <w:r w:rsidR="009A4A61" w:rsidRPr="009F1B08">
        <w:rPr>
          <w:rFonts w:ascii="Arial" w:hAnsi="Arial" w:cs="Arial"/>
          <w:sz w:val="10"/>
          <w:szCs w:val="10"/>
        </w:rPr>
        <w:t xml:space="preserve">», </w:t>
      </w:r>
      <w:proofErr w:type="spellStart"/>
      <w:r w:rsidR="009A4A61" w:rsidRPr="009F1B08">
        <w:rPr>
          <w:rFonts w:ascii="Arial" w:hAnsi="Arial" w:cs="Arial"/>
          <w:sz w:val="10"/>
          <w:szCs w:val="10"/>
        </w:rPr>
        <w:t>н-г</w:t>
      </w:r>
      <w:proofErr w:type="spellEnd"/>
      <w:r w:rsidR="009A4A61" w:rsidRPr="009F1B08">
        <w:rPr>
          <w:rFonts w:ascii="Arial" w:hAnsi="Arial" w:cs="Arial"/>
          <w:sz w:val="10"/>
          <w:szCs w:val="10"/>
        </w:rPr>
        <w:t xml:space="preserve"> на недвижимость, оффшорный сбор, гербовый сбор;</w:t>
      </w:r>
      <w:proofErr w:type="gramEnd"/>
    </w:p>
    <w:p w:rsidR="009A4A61" w:rsidRPr="009F1B08" w:rsidRDefault="009A4A61" w:rsidP="00471989">
      <w:pPr>
        <w:pStyle w:val="ac"/>
        <w:tabs>
          <w:tab w:val="left" w:pos="-5812"/>
          <w:tab w:val="left" w:pos="1276"/>
        </w:tabs>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налоги</w:t>
      </w:r>
      <w:proofErr w:type="gramEnd"/>
      <w:r w:rsidRPr="009F1B08">
        <w:rPr>
          <w:rFonts w:ascii="Arial" w:hAnsi="Arial" w:cs="Arial"/>
          <w:sz w:val="10"/>
          <w:szCs w:val="10"/>
        </w:rPr>
        <w:t xml:space="preserve"> уплачиваемые из выручки: НДС, акцизы, местный </w:t>
      </w:r>
      <w:proofErr w:type="spellStart"/>
      <w:r w:rsidRPr="009F1B08">
        <w:rPr>
          <w:rFonts w:ascii="Arial" w:hAnsi="Arial" w:cs="Arial"/>
          <w:sz w:val="10"/>
          <w:szCs w:val="10"/>
        </w:rPr>
        <w:t>н</w:t>
      </w:r>
      <w:r w:rsidR="00471989">
        <w:rPr>
          <w:rFonts w:ascii="Arial" w:hAnsi="Arial" w:cs="Arial"/>
          <w:sz w:val="10"/>
          <w:szCs w:val="10"/>
        </w:rPr>
        <w:t>-</w:t>
      </w:r>
      <w:r w:rsidRPr="009F1B08">
        <w:rPr>
          <w:rFonts w:ascii="Arial" w:hAnsi="Arial" w:cs="Arial"/>
          <w:sz w:val="10"/>
          <w:szCs w:val="10"/>
        </w:rPr>
        <w:t>г</w:t>
      </w:r>
      <w:proofErr w:type="spellEnd"/>
      <w:r w:rsidRPr="009F1B08">
        <w:rPr>
          <w:rFonts w:ascii="Arial" w:hAnsi="Arial" w:cs="Arial"/>
          <w:sz w:val="10"/>
          <w:szCs w:val="10"/>
        </w:rPr>
        <w:t xml:space="preserve"> на услуги;</w:t>
      </w:r>
    </w:p>
    <w:p w:rsidR="009A4A61" w:rsidRPr="009F1B08" w:rsidRDefault="009A4A61" w:rsidP="00471989">
      <w:pPr>
        <w:pStyle w:val="ac"/>
        <w:tabs>
          <w:tab w:val="left" w:pos="-5812"/>
          <w:tab w:val="left" w:pos="1276"/>
        </w:tabs>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налоги</w:t>
      </w:r>
      <w:proofErr w:type="gramEnd"/>
      <w:r w:rsidRPr="009F1B08">
        <w:rPr>
          <w:rFonts w:ascii="Arial" w:hAnsi="Arial" w:cs="Arial"/>
          <w:sz w:val="10"/>
          <w:szCs w:val="10"/>
        </w:rPr>
        <w:t xml:space="preserve"> уплачиваемые из прибыли предприятия: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пр</w:t>
      </w:r>
      <w:r w:rsidRPr="009F1B08">
        <w:rPr>
          <w:rFonts w:ascii="Arial" w:hAnsi="Arial" w:cs="Arial"/>
          <w:sz w:val="10"/>
          <w:szCs w:val="10"/>
        </w:rPr>
        <w:t>и</w:t>
      </w:r>
      <w:r w:rsidRPr="009F1B08">
        <w:rPr>
          <w:rFonts w:ascii="Arial" w:hAnsi="Arial" w:cs="Arial"/>
          <w:sz w:val="10"/>
          <w:szCs w:val="10"/>
        </w:rPr>
        <w:t>быль, сбор на развитие территорий;</w:t>
      </w:r>
    </w:p>
    <w:p w:rsidR="009A4A61" w:rsidRPr="009F1B08" w:rsidRDefault="009A4A61" w:rsidP="00471989">
      <w:pPr>
        <w:pStyle w:val="ac"/>
        <w:tabs>
          <w:tab w:val="left" w:pos="-5812"/>
          <w:tab w:val="left" w:pos="1276"/>
        </w:tabs>
        <w:ind w:left="0" w:firstLine="284"/>
        <w:contextualSpacing w:val="0"/>
        <w:jc w:val="both"/>
        <w:rPr>
          <w:rFonts w:ascii="Arial" w:hAnsi="Arial" w:cs="Arial"/>
          <w:sz w:val="10"/>
          <w:szCs w:val="10"/>
        </w:rPr>
      </w:pPr>
      <w:r w:rsidRPr="009F1B08">
        <w:rPr>
          <w:rFonts w:ascii="Arial" w:hAnsi="Arial" w:cs="Arial"/>
          <w:sz w:val="10"/>
          <w:szCs w:val="10"/>
        </w:rPr>
        <w:t>- налоги на доходы: игорный бизнес (8%), лотереи (8%), ко</w:t>
      </w:r>
      <w:r w:rsidRPr="009F1B08">
        <w:rPr>
          <w:rFonts w:ascii="Arial" w:hAnsi="Arial" w:cs="Arial"/>
          <w:sz w:val="10"/>
          <w:szCs w:val="10"/>
        </w:rPr>
        <w:t>м</w:t>
      </w:r>
      <w:r w:rsidRPr="009F1B08">
        <w:rPr>
          <w:rFonts w:ascii="Arial" w:hAnsi="Arial" w:cs="Arial"/>
          <w:sz w:val="10"/>
          <w:szCs w:val="10"/>
        </w:rPr>
        <w:t>пьютерные интерактивные игры(8%);</w:t>
      </w:r>
    </w:p>
    <w:p w:rsidR="009A4A61" w:rsidRPr="009F1B08" w:rsidRDefault="009A4A61" w:rsidP="00471989">
      <w:pPr>
        <w:pStyle w:val="ac"/>
        <w:tabs>
          <w:tab w:val="left" w:pos="-5812"/>
          <w:tab w:val="left" w:pos="1276"/>
        </w:tabs>
        <w:ind w:left="0" w:firstLine="284"/>
        <w:contextualSpacing w:val="0"/>
        <w:jc w:val="both"/>
        <w:rPr>
          <w:rFonts w:ascii="Arial" w:hAnsi="Arial" w:cs="Arial"/>
          <w:sz w:val="10"/>
          <w:szCs w:val="10"/>
        </w:rPr>
      </w:pPr>
      <w:r w:rsidRPr="009F1B08">
        <w:rPr>
          <w:rFonts w:ascii="Arial" w:hAnsi="Arial" w:cs="Arial"/>
          <w:sz w:val="10"/>
          <w:szCs w:val="10"/>
        </w:rPr>
        <w:t xml:space="preserve">- налоги уплачиваемые из </w:t>
      </w:r>
      <w:proofErr w:type="gramStart"/>
      <w:r w:rsidRPr="009F1B08">
        <w:rPr>
          <w:rFonts w:ascii="Arial" w:hAnsi="Arial" w:cs="Arial"/>
          <w:sz w:val="10"/>
          <w:szCs w:val="10"/>
        </w:rPr>
        <w:t>З</w:t>
      </w:r>
      <w:proofErr w:type="gramEnd"/>
      <w:r w:rsidRPr="009F1B08">
        <w:rPr>
          <w:rFonts w:ascii="Arial" w:hAnsi="Arial" w:cs="Arial"/>
          <w:sz w:val="10"/>
          <w:szCs w:val="10"/>
        </w:rPr>
        <w:t xml:space="preserve">/П: подоходный </w:t>
      </w:r>
      <w:proofErr w:type="spellStart"/>
      <w:r w:rsidRPr="009F1B08">
        <w:rPr>
          <w:rFonts w:ascii="Arial" w:hAnsi="Arial" w:cs="Arial"/>
          <w:sz w:val="10"/>
          <w:szCs w:val="10"/>
        </w:rPr>
        <w:t>н-г</w:t>
      </w:r>
      <w:proofErr w:type="spellEnd"/>
      <w:r w:rsidRPr="009F1B08">
        <w:rPr>
          <w:rFonts w:ascii="Arial" w:hAnsi="Arial" w:cs="Arial"/>
          <w:sz w:val="10"/>
          <w:szCs w:val="10"/>
        </w:rPr>
        <w:t>, отчисления в ФСЗН.</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b/>
          <w:sz w:val="10"/>
          <w:szCs w:val="10"/>
        </w:rPr>
        <w:t>7. По способу обложения:</w:t>
      </w:r>
      <w:r w:rsidRPr="009F1B08">
        <w:rPr>
          <w:rFonts w:ascii="Arial" w:hAnsi="Arial" w:cs="Arial"/>
          <w:sz w:val="10"/>
          <w:szCs w:val="10"/>
        </w:rPr>
        <w:t xml:space="preserve"> </w:t>
      </w:r>
      <w:proofErr w:type="gramStart"/>
      <w:r w:rsidRPr="009F1B08">
        <w:rPr>
          <w:rFonts w:ascii="Arial" w:hAnsi="Arial" w:cs="Arial"/>
          <w:sz w:val="10"/>
          <w:szCs w:val="10"/>
        </w:rPr>
        <w:t>кадастровый</w:t>
      </w:r>
      <w:proofErr w:type="gramEnd"/>
      <w:r w:rsidRPr="009F1B08">
        <w:rPr>
          <w:rFonts w:ascii="Arial" w:hAnsi="Arial" w:cs="Arial"/>
          <w:sz w:val="10"/>
          <w:szCs w:val="10"/>
        </w:rPr>
        <w:t xml:space="preserve">, декларационный, административный (подоходный)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b/>
          <w:sz w:val="10"/>
          <w:szCs w:val="10"/>
        </w:rPr>
        <w:t>8. По способу уплаты</w:t>
      </w:r>
      <w:r w:rsidRPr="009F1B08">
        <w:rPr>
          <w:rFonts w:ascii="Arial" w:hAnsi="Arial" w:cs="Arial"/>
          <w:sz w:val="10"/>
          <w:szCs w:val="10"/>
        </w:rPr>
        <w:t>: наличным, безналичным, гербовыми марками.</w:t>
      </w:r>
    </w:p>
    <w:p w:rsidR="009A4A61" w:rsidRPr="009F1B08" w:rsidRDefault="009A4A61" w:rsidP="00471989">
      <w:pPr>
        <w:tabs>
          <w:tab w:val="left" w:pos="567"/>
        </w:tabs>
        <w:ind w:firstLine="284"/>
        <w:jc w:val="both"/>
        <w:rPr>
          <w:rFonts w:ascii="Arial" w:hAnsi="Arial" w:cs="Arial"/>
          <w:sz w:val="10"/>
          <w:szCs w:val="10"/>
        </w:rPr>
      </w:pPr>
    </w:p>
    <w:p w:rsidR="00471989" w:rsidRDefault="00471989"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50.Современная налоговая система и принципы ее п</w:t>
      </w:r>
      <w:r w:rsidRPr="009F1B08">
        <w:rPr>
          <w:rFonts w:ascii="Arial" w:hAnsi="Arial" w:cs="Arial"/>
          <w:b/>
          <w:sz w:val="10"/>
          <w:szCs w:val="10"/>
        </w:rPr>
        <w:t>о</w:t>
      </w:r>
      <w:r w:rsidRPr="009F1B08">
        <w:rPr>
          <w:rFonts w:ascii="Arial" w:hAnsi="Arial" w:cs="Arial"/>
          <w:b/>
          <w:sz w:val="10"/>
          <w:szCs w:val="10"/>
        </w:rPr>
        <w:t>строения. Особенности формирования налоговой системы РБ.</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Под налоговой системой государства понимается совоку</w:t>
      </w:r>
      <w:r w:rsidRPr="009F1B08">
        <w:rPr>
          <w:rFonts w:ascii="Arial" w:hAnsi="Arial" w:cs="Arial"/>
          <w:sz w:val="10"/>
          <w:szCs w:val="10"/>
        </w:rPr>
        <w:t>п</w:t>
      </w:r>
      <w:r w:rsidRPr="009F1B08">
        <w:rPr>
          <w:rFonts w:ascii="Arial" w:hAnsi="Arial" w:cs="Arial"/>
          <w:sz w:val="10"/>
          <w:szCs w:val="10"/>
        </w:rPr>
        <w:t>ность налогов, пошлин и сборов установленных на его территории, а также совокупность способов, форм и методов их взимания налог</w:t>
      </w:r>
      <w:r w:rsidRPr="009F1B08">
        <w:rPr>
          <w:rFonts w:ascii="Arial" w:hAnsi="Arial" w:cs="Arial"/>
          <w:sz w:val="10"/>
          <w:szCs w:val="10"/>
        </w:rPr>
        <w:t>о</w:t>
      </w:r>
      <w:r w:rsidRPr="009F1B08">
        <w:rPr>
          <w:rFonts w:ascii="Arial" w:hAnsi="Arial" w:cs="Arial"/>
          <w:sz w:val="10"/>
          <w:szCs w:val="10"/>
        </w:rPr>
        <w:t>вого законодательства и налоговых органов</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Налоговая система строится на основных принципах налог</w:t>
      </w:r>
      <w:r w:rsidRPr="009F1B08">
        <w:rPr>
          <w:rFonts w:ascii="Arial" w:hAnsi="Arial" w:cs="Arial"/>
          <w:sz w:val="10"/>
          <w:szCs w:val="10"/>
        </w:rPr>
        <w:t>о</w:t>
      </w:r>
      <w:r w:rsidRPr="009F1B08">
        <w:rPr>
          <w:rFonts w:ascii="Arial" w:hAnsi="Arial" w:cs="Arial"/>
          <w:sz w:val="10"/>
          <w:szCs w:val="10"/>
        </w:rPr>
        <w:t xml:space="preserve">обложения. Различают 2 подсистемы: </w:t>
      </w:r>
      <w:proofErr w:type="gramStart"/>
      <w:r w:rsidRPr="009F1B08">
        <w:rPr>
          <w:rFonts w:ascii="Arial" w:hAnsi="Arial" w:cs="Arial"/>
          <w:sz w:val="10"/>
          <w:szCs w:val="10"/>
        </w:rPr>
        <w:t>подсистемы</w:t>
      </w:r>
      <w:proofErr w:type="gramEnd"/>
      <w:r w:rsidRPr="009F1B08">
        <w:rPr>
          <w:rFonts w:ascii="Arial" w:hAnsi="Arial" w:cs="Arial"/>
          <w:sz w:val="10"/>
          <w:szCs w:val="10"/>
        </w:rPr>
        <w:t xml:space="preserve"> построенные на основе классических принципов (оптимальная) и подсистемы построенные на внутринациональных принципах. Таких подсистем много и они применяются применительно к каждому типу государс</w:t>
      </w:r>
      <w:r w:rsidRPr="009F1B08">
        <w:rPr>
          <w:rFonts w:ascii="Arial" w:hAnsi="Arial" w:cs="Arial"/>
          <w:sz w:val="10"/>
          <w:szCs w:val="10"/>
        </w:rPr>
        <w:t>т</w:t>
      </w:r>
      <w:r w:rsidRPr="009F1B08">
        <w:rPr>
          <w:rFonts w:ascii="Arial" w:hAnsi="Arial" w:cs="Arial"/>
          <w:sz w:val="10"/>
          <w:szCs w:val="10"/>
        </w:rPr>
        <w:t>ва либо к политическому региону.</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В РБ 2ая </w:t>
      </w:r>
      <w:proofErr w:type="gramStart"/>
      <w:r w:rsidRPr="009F1B08">
        <w:rPr>
          <w:rFonts w:ascii="Arial" w:hAnsi="Arial" w:cs="Arial"/>
          <w:sz w:val="10"/>
          <w:szCs w:val="10"/>
        </w:rPr>
        <w:t>подсистема</w:t>
      </w:r>
      <w:proofErr w:type="gramEnd"/>
      <w:r w:rsidRPr="009F1B08">
        <w:rPr>
          <w:rFonts w:ascii="Arial" w:hAnsi="Arial" w:cs="Arial"/>
          <w:sz w:val="10"/>
          <w:szCs w:val="10"/>
        </w:rPr>
        <w:t xml:space="preserve"> основанная на национальных принципах, и эти принципы следующие:</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1. Каждое лицо обязано уплачивать законно установленные </w:t>
      </w:r>
      <w:proofErr w:type="gramStart"/>
      <w:r w:rsidRPr="009F1B08">
        <w:rPr>
          <w:rFonts w:ascii="Arial" w:hAnsi="Arial" w:cs="Arial"/>
          <w:sz w:val="10"/>
          <w:szCs w:val="10"/>
        </w:rPr>
        <w:t>налоги</w:t>
      </w:r>
      <w:proofErr w:type="gramEnd"/>
      <w:r w:rsidRPr="009F1B08">
        <w:rPr>
          <w:rFonts w:ascii="Arial" w:hAnsi="Arial" w:cs="Arial"/>
          <w:sz w:val="10"/>
          <w:szCs w:val="10"/>
        </w:rPr>
        <w:t xml:space="preserve"> по которым это лицо признаётся плательщиком.</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2. Не на кого не может быть возложена обязанность уплач</w:t>
      </w:r>
      <w:r w:rsidRPr="009F1B08">
        <w:rPr>
          <w:rFonts w:ascii="Arial" w:hAnsi="Arial" w:cs="Arial"/>
          <w:sz w:val="10"/>
          <w:szCs w:val="10"/>
        </w:rPr>
        <w:t>и</w:t>
      </w:r>
      <w:r w:rsidRPr="009F1B08">
        <w:rPr>
          <w:rFonts w:ascii="Arial" w:hAnsi="Arial" w:cs="Arial"/>
          <w:sz w:val="10"/>
          <w:szCs w:val="10"/>
        </w:rPr>
        <w:t xml:space="preserve">вать налоги, сборы, </w:t>
      </w:r>
      <w:proofErr w:type="gramStart"/>
      <w:r w:rsidRPr="009F1B08">
        <w:rPr>
          <w:rFonts w:ascii="Arial" w:hAnsi="Arial" w:cs="Arial"/>
          <w:sz w:val="10"/>
          <w:szCs w:val="10"/>
        </w:rPr>
        <w:t>пошлины</w:t>
      </w:r>
      <w:proofErr w:type="gramEnd"/>
      <w:r w:rsidRPr="009F1B08">
        <w:rPr>
          <w:rFonts w:ascii="Arial" w:hAnsi="Arial" w:cs="Arial"/>
          <w:sz w:val="10"/>
          <w:szCs w:val="10"/>
        </w:rPr>
        <w:t xml:space="preserve"> не предусмотренные законодательс</w:t>
      </w:r>
      <w:r w:rsidRPr="009F1B08">
        <w:rPr>
          <w:rFonts w:ascii="Arial" w:hAnsi="Arial" w:cs="Arial"/>
          <w:sz w:val="10"/>
          <w:szCs w:val="10"/>
        </w:rPr>
        <w:t>т</w:t>
      </w:r>
      <w:r w:rsidRPr="009F1B08">
        <w:rPr>
          <w:rFonts w:ascii="Arial" w:hAnsi="Arial" w:cs="Arial"/>
          <w:sz w:val="10"/>
          <w:szCs w:val="10"/>
        </w:rPr>
        <w:t>вом</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3. Налогообложение основывается на признании всеобщности и равенства.</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4. Не допускается установление налогов, сборов, льгот нан</w:t>
      </w:r>
      <w:r w:rsidRPr="009F1B08">
        <w:rPr>
          <w:rFonts w:ascii="Arial" w:hAnsi="Arial" w:cs="Arial"/>
          <w:sz w:val="10"/>
          <w:szCs w:val="10"/>
        </w:rPr>
        <w:t>о</w:t>
      </w:r>
      <w:r w:rsidRPr="009F1B08">
        <w:rPr>
          <w:rFonts w:ascii="Arial" w:hAnsi="Arial" w:cs="Arial"/>
          <w:sz w:val="10"/>
          <w:szCs w:val="10"/>
        </w:rPr>
        <w:t>сящих ущерб национальной безопасности РБ, её территориальной целостности.</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5. Допускается установление особых видов таможенных п</w:t>
      </w:r>
      <w:r w:rsidRPr="009F1B08">
        <w:rPr>
          <w:rFonts w:ascii="Arial" w:hAnsi="Arial" w:cs="Arial"/>
          <w:sz w:val="10"/>
          <w:szCs w:val="10"/>
        </w:rPr>
        <w:t>о</w:t>
      </w:r>
      <w:r w:rsidRPr="009F1B08">
        <w:rPr>
          <w:rFonts w:ascii="Arial" w:hAnsi="Arial" w:cs="Arial"/>
          <w:sz w:val="10"/>
          <w:szCs w:val="10"/>
        </w:rPr>
        <w:t>шлин, либо дифференцированных савок таможенных пошлин в зависимости от страны происхождения товара</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При налогообложении РБ действуют 3 способа взимания нал</w:t>
      </w:r>
      <w:r w:rsidRPr="009F1B08">
        <w:rPr>
          <w:rFonts w:ascii="Arial" w:hAnsi="Arial" w:cs="Arial"/>
          <w:sz w:val="10"/>
          <w:szCs w:val="10"/>
        </w:rPr>
        <w:t>о</w:t>
      </w:r>
      <w:r w:rsidRPr="009F1B08">
        <w:rPr>
          <w:rFonts w:ascii="Arial" w:hAnsi="Arial" w:cs="Arial"/>
          <w:sz w:val="10"/>
          <w:szCs w:val="10"/>
        </w:rPr>
        <w:t>гов исходя из учёта и оценки объекта налога: 1) Кадастровый: предполагает использование кадастра (реестр описи) о средней доходности объектов. 2) Декларационный: предусматривает подачу налогоплательщиком налоговой декларации в налоговый орган по месту регистрации. Налоговые декларации подаются по всем налогам, по которым субъект хозяйствования признаётся плател</w:t>
      </w:r>
      <w:r w:rsidRPr="009F1B08">
        <w:rPr>
          <w:rFonts w:ascii="Arial" w:hAnsi="Arial" w:cs="Arial"/>
          <w:sz w:val="10"/>
          <w:szCs w:val="10"/>
        </w:rPr>
        <w:t>ь</w:t>
      </w:r>
      <w:r w:rsidRPr="009F1B08">
        <w:rPr>
          <w:rFonts w:ascii="Arial" w:hAnsi="Arial" w:cs="Arial"/>
          <w:sz w:val="10"/>
          <w:szCs w:val="10"/>
        </w:rPr>
        <w:t xml:space="preserve">щиком. Декларации подаются в </w:t>
      </w:r>
      <w:proofErr w:type="gramStart"/>
      <w:r w:rsidRPr="009F1B08">
        <w:rPr>
          <w:rFonts w:ascii="Arial" w:hAnsi="Arial" w:cs="Arial"/>
          <w:sz w:val="10"/>
          <w:szCs w:val="10"/>
        </w:rPr>
        <w:t>налоговую</w:t>
      </w:r>
      <w:proofErr w:type="gramEnd"/>
      <w:r w:rsidRPr="009F1B08">
        <w:rPr>
          <w:rFonts w:ascii="Arial" w:hAnsi="Arial" w:cs="Arial"/>
          <w:sz w:val="10"/>
          <w:szCs w:val="10"/>
        </w:rPr>
        <w:t xml:space="preserve">. Налоговые декларации подаются к определенному сроку. 3) </w:t>
      </w:r>
      <w:proofErr w:type="gramStart"/>
      <w:r w:rsidRPr="009F1B08">
        <w:rPr>
          <w:rFonts w:ascii="Arial" w:hAnsi="Arial" w:cs="Arial"/>
          <w:sz w:val="10"/>
          <w:szCs w:val="10"/>
        </w:rPr>
        <w:t>Административный</w:t>
      </w:r>
      <w:proofErr w:type="gramEnd"/>
      <w:r w:rsidRPr="009F1B08">
        <w:rPr>
          <w:rFonts w:ascii="Arial" w:hAnsi="Arial" w:cs="Arial"/>
          <w:sz w:val="10"/>
          <w:szCs w:val="10"/>
        </w:rPr>
        <w:t>: предпол</w:t>
      </w:r>
      <w:r w:rsidRPr="009F1B08">
        <w:rPr>
          <w:rFonts w:ascii="Arial" w:hAnsi="Arial" w:cs="Arial"/>
          <w:sz w:val="10"/>
          <w:szCs w:val="10"/>
        </w:rPr>
        <w:t>а</w:t>
      </w:r>
      <w:r w:rsidRPr="009F1B08">
        <w:rPr>
          <w:rFonts w:ascii="Arial" w:hAnsi="Arial" w:cs="Arial"/>
          <w:sz w:val="10"/>
          <w:szCs w:val="10"/>
        </w:rPr>
        <w:t>гает исчисление и изъятие налога у источника образования налог</w:t>
      </w:r>
      <w:r w:rsidRPr="009F1B08">
        <w:rPr>
          <w:rFonts w:ascii="Arial" w:hAnsi="Arial" w:cs="Arial"/>
          <w:sz w:val="10"/>
          <w:szCs w:val="10"/>
        </w:rPr>
        <w:t>о</w:t>
      </w:r>
      <w:r w:rsidRPr="009F1B08">
        <w:rPr>
          <w:rFonts w:ascii="Arial" w:hAnsi="Arial" w:cs="Arial"/>
          <w:sz w:val="10"/>
          <w:szCs w:val="10"/>
        </w:rPr>
        <w:t>вым агентом.</w:t>
      </w:r>
    </w:p>
    <w:p w:rsidR="009A4A61" w:rsidRPr="009F1B08" w:rsidRDefault="009A4A61" w:rsidP="00471989">
      <w:pPr>
        <w:tabs>
          <w:tab w:val="left" w:pos="567"/>
        </w:tabs>
        <w:ind w:firstLine="284"/>
        <w:jc w:val="both"/>
        <w:rPr>
          <w:rFonts w:ascii="Arial" w:hAnsi="Arial" w:cs="Arial"/>
          <w:sz w:val="10"/>
          <w:szCs w:val="10"/>
        </w:rPr>
      </w:pPr>
      <w:proofErr w:type="gramStart"/>
      <w:r w:rsidRPr="001A4AEB">
        <w:rPr>
          <w:rFonts w:ascii="Arial" w:hAnsi="Arial" w:cs="Arial"/>
          <w:i/>
          <w:sz w:val="10"/>
          <w:szCs w:val="10"/>
        </w:rPr>
        <w:t>Способы уплаты</w:t>
      </w:r>
      <w:r w:rsidRPr="009F1B08">
        <w:rPr>
          <w:rFonts w:ascii="Arial" w:hAnsi="Arial" w:cs="Arial"/>
          <w:sz w:val="10"/>
          <w:szCs w:val="10"/>
        </w:rPr>
        <w:t>: безналичный (через банк), уплата наличн</w:t>
      </w:r>
      <w:r w:rsidRPr="009F1B08">
        <w:rPr>
          <w:rFonts w:ascii="Arial" w:hAnsi="Arial" w:cs="Arial"/>
          <w:sz w:val="10"/>
          <w:szCs w:val="10"/>
        </w:rPr>
        <w:t>ы</w:t>
      </w:r>
      <w:r w:rsidRPr="009F1B08">
        <w:rPr>
          <w:rFonts w:ascii="Arial" w:hAnsi="Arial" w:cs="Arial"/>
          <w:sz w:val="10"/>
          <w:szCs w:val="10"/>
        </w:rPr>
        <w:t>ми, гербовыми марками.</w:t>
      </w:r>
      <w:proofErr w:type="gramEnd"/>
    </w:p>
    <w:p w:rsidR="009A4A61" w:rsidRPr="009F1B08" w:rsidRDefault="009A4A61" w:rsidP="00471989">
      <w:pPr>
        <w:tabs>
          <w:tab w:val="left" w:pos="567"/>
        </w:tabs>
        <w:ind w:firstLine="284"/>
        <w:jc w:val="both"/>
        <w:rPr>
          <w:rFonts w:ascii="Arial" w:hAnsi="Arial" w:cs="Arial"/>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Pr="00CD1FBF" w:rsidRDefault="001A4AEB"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 xml:space="preserve">52.Налоговый кодекс как основа </w:t>
      </w:r>
      <w:proofErr w:type="spellStart"/>
      <w:r w:rsidRPr="009F1B08">
        <w:rPr>
          <w:rFonts w:ascii="Arial" w:hAnsi="Arial" w:cs="Arial"/>
          <w:b/>
          <w:sz w:val="10"/>
          <w:szCs w:val="10"/>
        </w:rPr>
        <w:t>сис-мы</w:t>
      </w:r>
      <w:proofErr w:type="spellEnd"/>
      <w:r w:rsidRPr="009F1B08">
        <w:rPr>
          <w:rFonts w:ascii="Arial" w:hAnsi="Arial" w:cs="Arial"/>
          <w:b/>
          <w:sz w:val="10"/>
          <w:szCs w:val="10"/>
        </w:rPr>
        <w:t xml:space="preserve"> </w:t>
      </w:r>
      <w:proofErr w:type="spellStart"/>
      <w:r w:rsidRPr="009F1B08">
        <w:rPr>
          <w:rFonts w:ascii="Arial" w:hAnsi="Arial" w:cs="Arial"/>
          <w:b/>
          <w:sz w:val="10"/>
          <w:szCs w:val="10"/>
        </w:rPr>
        <w:t>налогообл-я</w:t>
      </w:r>
      <w:proofErr w:type="spellEnd"/>
      <w:r w:rsidRPr="009F1B08">
        <w:rPr>
          <w:rFonts w:ascii="Arial" w:hAnsi="Arial" w:cs="Arial"/>
          <w:b/>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Налоговый кодекс РБ содержит общую часть и особенную. </w:t>
      </w:r>
      <w:r w:rsidRPr="009F1B08">
        <w:rPr>
          <w:rFonts w:ascii="Arial" w:hAnsi="Arial" w:cs="Arial"/>
          <w:sz w:val="10"/>
          <w:szCs w:val="10"/>
          <w:u w:val="single"/>
        </w:rPr>
        <w:t>Общая часть</w:t>
      </w:r>
      <w:r w:rsidRPr="009F1B08">
        <w:rPr>
          <w:rFonts w:ascii="Arial" w:hAnsi="Arial" w:cs="Arial"/>
          <w:sz w:val="10"/>
          <w:szCs w:val="10"/>
        </w:rPr>
        <w:t xml:space="preserve"> содержит 11 глав, 4 разделов.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1 раздел «Общее налогообложение», где описаны принципы налогообложения; налоги и </w:t>
      </w:r>
      <w:proofErr w:type="gramStart"/>
      <w:r w:rsidRPr="009F1B08">
        <w:rPr>
          <w:rFonts w:ascii="Arial" w:hAnsi="Arial" w:cs="Arial"/>
          <w:sz w:val="10"/>
          <w:szCs w:val="10"/>
        </w:rPr>
        <w:t>сборы</w:t>
      </w:r>
      <w:proofErr w:type="gramEnd"/>
      <w:r w:rsidRPr="009F1B08">
        <w:rPr>
          <w:rFonts w:ascii="Arial" w:hAnsi="Arial" w:cs="Arial"/>
          <w:sz w:val="10"/>
          <w:szCs w:val="10"/>
        </w:rPr>
        <w:t xml:space="preserve"> действующие в РБ; права и обязанности плательщиков; объекты налогообложения в РБ.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2 раздел «Налоговое обязательство»: описаны способы обе</w:t>
      </w:r>
      <w:r w:rsidRPr="009F1B08">
        <w:rPr>
          <w:rFonts w:ascii="Arial" w:hAnsi="Arial" w:cs="Arial"/>
          <w:sz w:val="10"/>
          <w:szCs w:val="10"/>
        </w:rPr>
        <w:t>с</w:t>
      </w:r>
      <w:r w:rsidRPr="009F1B08">
        <w:rPr>
          <w:rFonts w:ascii="Arial" w:hAnsi="Arial" w:cs="Arial"/>
          <w:sz w:val="10"/>
          <w:szCs w:val="10"/>
        </w:rPr>
        <w:t xml:space="preserve">печения налогового обязательства; принудительное исполнение налогового обязательства.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3 раздел «Налоговый учёт и налоговый контроль».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4 раздел «Налоговые и таможенные органы РБ. Порядок о</w:t>
      </w:r>
      <w:r w:rsidRPr="009F1B08">
        <w:rPr>
          <w:rFonts w:ascii="Arial" w:hAnsi="Arial" w:cs="Arial"/>
          <w:sz w:val="10"/>
          <w:szCs w:val="10"/>
        </w:rPr>
        <w:t>б</w:t>
      </w:r>
      <w:r w:rsidRPr="009F1B08">
        <w:rPr>
          <w:rFonts w:ascii="Arial" w:hAnsi="Arial" w:cs="Arial"/>
          <w:sz w:val="10"/>
          <w:szCs w:val="10"/>
        </w:rPr>
        <w:t>жалования налоговых органов».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Особенная часть</w:t>
      </w:r>
      <w:r w:rsidRPr="009F1B08">
        <w:rPr>
          <w:rFonts w:ascii="Arial" w:hAnsi="Arial" w:cs="Arial"/>
          <w:sz w:val="10"/>
          <w:szCs w:val="10"/>
        </w:rPr>
        <w:t xml:space="preserve"> введена с 1 января 2010 года и содержит 5 разделов, посвященных налогам, которые действуют на территории РБ.</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5 раздел «Республиканские налоги, сборы и пошлины». (НДС, акцизы, на прибыль, подоходный, на недвижимость, земельный, экологический и сборы) – это налоги которые действуют на всей территории РБ и определены 5ым разделом особенной части налогового кодекса.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6 раздел: «Местные налоги и сборы»: определены 6-ым ра</w:t>
      </w:r>
      <w:r w:rsidRPr="009F1B08">
        <w:rPr>
          <w:rFonts w:ascii="Arial" w:hAnsi="Arial" w:cs="Arial"/>
          <w:sz w:val="10"/>
          <w:szCs w:val="10"/>
        </w:rPr>
        <w:t>з</w:t>
      </w:r>
      <w:r w:rsidRPr="009F1B08">
        <w:rPr>
          <w:rFonts w:ascii="Arial" w:hAnsi="Arial" w:cs="Arial"/>
          <w:sz w:val="10"/>
          <w:szCs w:val="10"/>
        </w:rPr>
        <w:t>делом особенной части НК и устанавливаются местными органами власти.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7 раздел: «Особые режимы налогообложения»: упрощенная система налогообложения, налогообложение индивидуального предпринимателя, частные нотариусы и так далее.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8 раздел: «Налогообложение отдельных категорий плател</w:t>
      </w:r>
      <w:r w:rsidRPr="009F1B08">
        <w:rPr>
          <w:rFonts w:ascii="Arial" w:hAnsi="Arial" w:cs="Arial"/>
          <w:sz w:val="10"/>
          <w:szCs w:val="10"/>
        </w:rPr>
        <w:t>ь</w:t>
      </w:r>
      <w:r w:rsidRPr="009F1B08">
        <w:rPr>
          <w:rFonts w:ascii="Arial" w:hAnsi="Arial" w:cs="Arial"/>
          <w:sz w:val="10"/>
          <w:szCs w:val="10"/>
        </w:rPr>
        <w:t>щиков»: СЭЗ, фермерские хозяйства.</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9 раздел: «Заключение».</w:t>
      </w:r>
    </w:p>
    <w:p w:rsidR="009A4A61" w:rsidRPr="009F1B08" w:rsidRDefault="009A4A61" w:rsidP="00471989">
      <w:pPr>
        <w:tabs>
          <w:tab w:val="left" w:pos="567"/>
        </w:tabs>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53.Хар-ка субъектов </w:t>
      </w:r>
      <w:proofErr w:type="spellStart"/>
      <w:r w:rsidRPr="009F1B08">
        <w:rPr>
          <w:rFonts w:ascii="Arial" w:hAnsi="Arial" w:cs="Arial"/>
          <w:b/>
          <w:sz w:val="10"/>
          <w:szCs w:val="10"/>
        </w:rPr>
        <w:t>налогообл-я</w:t>
      </w:r>
      <w:proofErr w:type="gramStart"/>
      <w:r w:rsidRPr="009F1B08">
        <w:rPr>
          <w:rFonts w:ascii="Arial" w:hAnsi="Arial" w:cs="Arial"/>
          <w:b/>
          <w:sz w:val="10"/>
          <w:szCs w:val="10"/>
        </w:rPr>
        <w:t>,и</w:t>
      </w:r>
      <w:proofErr w:type="gramEnd"/>
      <w:r w:rsidRPr="009F1B08">
        <w:rPr>
          <w:rFonts w:ascii="Arial" w:hAnsi="Arial" w:cs="Arial"/>
          <w:b/>
          <w:sz w:val="10"/>
          <w:szCs w:val="10"/>
        </w:rPr>
        <w:t>х</w:t>
      </w:r>
      <w:proofErr w:type="spellEnd"/>
      <w:r w:rsidRPr="009F1B08">
        <w:rPr>
          <w:rFonts w:ascii="Arial" w:hAnsi="Arial" w:cs="Arial"/>
          <w:b/>
          <w:sz w:val="10"/>
          <w:szCs w:val="10"/>
        </w:rPr>
        <w:t xml:space="preserve"> права и обязанности.</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Плательщиками налогов и сборов</w:t>
      </w:r>
      <w:r w:rsidRPr="009F1B08">
        <w:rPr>
          <w:rFonts w:ascii="Arial" w:hAnsi="Arial" w:cs="Arial"/>
          <w:sz w:val="10"/>
          <w:szCs w:val="10"/>
        </w:rPr>
        <w:t xml:space="preserve"> согласно налогового к</w:t>
      </w:r>
      <w:r w:rsidRPr="009F1B08">
        <w:rPr>
          <w:rFonts w:ascii="Arial" w:hAnsi="Arial" w:cs="Arial"/>
          <w:sz w:val="10"/>
          <w:szCs w:val="10"/>
        </w:rPr>
        <w:t>о</w:t>
      </w:r>
      <w:r w:rsidRPr="009F1B08">
        <w:rPr>
          <w:rFonts w:ascii="Arial" w:hAnsi="Arial" w:cs="Arial"/>
          <w:sz w:val="10"/>
          <w:szCs w:val="10"/>
        </w:rPr>
        <w:t xml:space="preserve">декса признаются физические лица и </w:t>
      </w:r>
      <w:proofErr w:type="gramStart"/>
      <w:r w:rsidRPr="009F1B08">
        <w:rPr>
          <w:rFonts w:ascii="Arial" w:hAnsi="Arial" w:cs="Arial"/>
          <w:sz w:val="10"/>
          <w:szCs w:val="10"/>
        </w:rPr>
        <w:t>организации</w:t>
      </w:r>
      <w:proofErr w:type="gramEnd"/>
      <w:r w:rsidRPr="009F1B08">
        <w:rPr>
          <w:rFonts w:ascii="Arial" w:hAnsi="Arial" w:cs="Arial"/>
          <w:sz w:val="10"/>
          <w:szCs w:val="10"/>
        </w:rPr>
        <w:t xml:space="preserve"> на которых возложена обязанность уплачивать налоги. Под организациями понимаются: юридические лица РБ, Иностранные юридические лица и международные организации, простые товарищества, хозяйстве</w:t>
      </w:r>
      <w:r w:rsidRPr="009F1B08">
        <w:rPr>
          <w:rFonts w:ascii="Arial" w:hAnsi="Arial" w:cs="Arial"/>
          <w:sz w:val="10"/>
          <w:szCs w:val="10"/>
        </w:rPr>
        <w:t>н</w:t>
      </w:r>
      <w:r w:rsidRPr="009F1B08">
        <w:rPr>
          <w:rFonts w:ascii="Arial" w:hAnsi="Arial" w:cs="Arial"/>
          <w:sz w:val="10"/>
          <w:szCs w:val="10"/>
        </w:rPr>
        <w:t xml:space="preserve">ные группы. </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Права плательщиков</w:t>
      </w:r>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Имеет право получать от налоговых органов по месту регис</w:t>
      </w:r>
      <w:r w:rsidRPr="009F1B08">
        <w:rPr>
          <w:rFonts w:ascii="Arial" w:hAnsi="Arial" w:cs="Arial"/>
          <w:sz w:val="10"/>
          <w:szCs w:val="10"/>
        </w:rPr>
        <w:t>т</w:t>
      </w:r>
      <w:r w:rsidRPr="009F1B08">
        <w:rPr>
          <w:rFonts w:ascii="Arial" w:hAnsi="Arial" w:cs="Arial"/>
          <w:sz w:val="10"/>
          <w:szCs w:val="10"/>
        </w:rPr>
        <w:t>рации бесплатную информацию о действующих налогах и сборов.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Представлять свои интересы в налоговых органах самосто</w:t>
      </w:r>
      <w:r w:rsidRPr="009F1B08">
        <w:rPr>
          <w:rFonts w:ascii="Arial" w:hAnsi="Arial" w:cs="Arial"/>
          <w:sz w:val="10"/>
          <w:szCs w:val="10"/>
        </w:rPr>
        <w:t>я</w:t>
      </w:r>
      <w:r w:rsidRPr="009F1B08">
        <w:rPr>
          <w:rFonts w:ascii="Arial" w:hAnsi="Arial" w:cs="Arial"/>
          <w:sz w:val="10"/>
          <w:szCs w:val="10"/>
        </w:rPr>
        <w:t>тельно или через своего представителя.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Использовать налоговые льготы при наличии оснований.</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Присутствовать при проведении налоговой проверки.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Получать акт налоговой проверки.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Требовать от должностных лиц соблюдения налогового зак</w:t>
      </w:r>
      <w:r w:rsidRPr="009F1B08">
        <w:rPr>
          <w:rFonts w:ascii="Arial" w:hAnsi="Arial" w:cs="Arial"/>
          <w:sz w:val="10"/>
          <w:szCs w:val="10"/>
        </w:rPr>
        <w:t>о</w:t>
      </w:r>
      <w:r w:rsidRPr="009F1B08">
        <w:rPr>
          <w:rFonts w:ascii="Arial" w:hAnsi="Arial" w:cs="Arial"/>
          <w:sz w:val="10"/>
          <w:szCs w:val="10"/>
        </w:rPr>
        <w:t>нодательства.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Требовать соблюдения налоговой тайны.</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Обжаловать решения налоговых органов.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Возмещение убытков причинённым незаконным решением налоговых органов.</w:t>
      </w:r>
    </w:p>
    <w:p w:rsidR="009A4A61" w:rsidRPr="009F1B08" w:rsidRDefault="009A4A61" w:rsidP="00471989">
      <w:pPr>
        <w:ind w:firstLine="284"/>
        <w:jc w:val="both"/>
        <w:outlineLvl w:val="0"/>
        <w:rPr>
          <w:rFonts w:ascii="Arial" w:hAnsi="Arial" w:cs="Arial"/>
          <w:sz w:val="10"/>
          <w:szCs w:val="10"/>
          <w:u w:val="single"/>
        </w:rPr>
      </w:pPr>
      <w:r w:rsidRPr="009F1B08">
        <w:rPr>
          <w:rFonts w:ascii="Arial" w:hAnsi="Arial" w:cs="Arial"/>
          <w:sz w:val="10"/>
          <w:szCs w:val="10"/>
          <w:u w:val="single"/>
        </w:rPr>
        <w:t>Обязанности плательщиков:</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Уплачивать установленные налоговым законодательс</w:t>
      </w:r>
      <w:r w:rsidRPr="009F1B08">
        <w:rPr>
          <w:rFonts w:ascii="Arial" w:hAnsi="Arial" w:cs="Arial"/>
          <w:sz w:val="10"/>
          <w:szCs w:val="10"/>
        </w:rPr>
        <w:t>т</w:t>
      </w:r>
      <w:r w:rsidRPr="009F1B08">
        <w:rPr>
          <w:rFonts w:ascii="Arial" w:hAnsi="Arial" w:cs="Arial"/>
          <w:sz w:val="10"/>
          <w:szCs w:val="10"/>
        </w:rPr>
        <w:t>вом налоги, сборы, пошлины.</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Стать на учёт в налоговых органах согласно законод</w:t>
      </w:r>
      <w:r w:rsidRPr="009F1B08">
        <w:rPr>
          <w:rFonts w:ascii="Arial" w:hAnsi="Arial" w:cs="Arial"/>
          <w:sz w:val="10"/>
          <w:szCs w:val="10"/>
        </w:rPr>
        <w:t>а</w:t>
      </w:r>
      <w:r w:rsidRPr="009F1B08">
        <w:rPr>
          <w:rFonts w:ascii="Arial" w:hAnsi="Arial" w:cs="Arial"/>
          <w:sz w:val="10"/>
          <w:szCs w:val="10"/>
        </w:rPr>
        <w:t>тельству в 10тидневный срок со дня регистрации.</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Вести в установленном порядке учёт доходов, расходов, иных объектов налогообложения.</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Предоставлять в налоговый орган в установленные ср</w:t>
      </w:r>
      <w:r w:rsidRPr="009F1B08">
        <w:rPr>
          <w:rFonts w:ascii="Arial" w:hAnsi="Arial" w:cs="Arial"/>
          <w:sz w:val="10"/>
          <w:szCs w:val="10"/>
        </w:rPr>
        <w:t>о</w:t>
      </w:r>
      <w:r w:rsidRPr="009F1B08">
        <w:rPr>
          <w:rFonts w:ascii="Arial" w:hAnsi="Arial" w:cs="Arial"/>
          <w:sz w:val="10"/>
          <w:szCs w:val="10"/>
        </w:rPr>
        <w:t>ки бухгалтерские отчёты, балансы и декларации по налогам.</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Подписывать акты проверки.</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Сообщать о принятии решения о ликвидации или рео</w:t>
      </w:r>
      <w:r w:rsidRPr="009F1B08">
        <w:rPr>
          <w:rFonts w:ascii="Arial" w:hAnsi="Arial" w:cs="Arial"/>
          <w:sz w:val="10"/>
          <w:szCs w:val="10"/>
        </w:rPr>
        <w:t>р</w:t>
      </w:r>
      <w:r w:rsidRPr="009F1B08">
        <w:rPr>
          <w:rFonts w:ascii="Arial" w:hAnsi="Arial" w:cs="Arial"/>
          <w:sz w:val="10"/>
          <w:szCs w:val="10"/>
        </w:rPr>
        <w:t>ганизации.</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Сообщать об изменении места нахождения организации в 10тидневный срок.</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Предоставлять в налоговый орган документы подтве</w:t>
      </w:r>
      <w:r w:rsidRPr="009F1B08">
        <w:rPr>
          <w:rFonts w:ascii="Arial" w:hAnsi="Arial" w:cs="Arial"/>
          <w:sz w:val="10"/>
          <w:szCs w:val="10"/>
        </w:rPr>
        <w:t>р</w:t>
      </w:r>
      <w:r w:rsidRPr="009F1B08">
        <w:rPr>
          <w:rFonts w:ascii="Arial" w:hAnsi="Arial" w:cs="Arial"/>
          <w:sz w:val="10"/>
          <w:szCs w:val="10"/>
        </w:rPr>
        <w:t>ждающие право на использование налоговых льгот.</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Обеспечивать сохранность документов бухгалтерского учёта </w:t>
      </w:r>
      <w:proofErr w:type="gramStart"/>
      <w:r w:rsidRPr="009F1B08">
        <w:rPr>
          <w:rFonts w:ascii="Arial" w:hAnsi="Arial" w:cs="Arial"/>
          <w:sz w:val="10"/>
          <w:szCs w:val="10"/>
        </w:rPr>
        <w:t>согласно законодательства</w:t>
      </w:r>
      <w:proofErr w:type="gramEnd"/>
      <w:r w:rsidRPr="009F1B08">
        <w:rPr>
          <w:rFonts w:ascii="Arial" w:hAnsi="Arial" w:cs="Arial"/>
          <w:sz w:val="10"/>
          <w:szCs w:val="10"/>
        </w:rPr>
        <w:t>.</w:t>
      </w:r>
    </w:p>
    <w:p w:rsidR="009A4A61" w:rsidRPr="009F1B08" w:rsidRDefault="009A4A61" w:rsidP="009A00D3">
      <w:pPr>
        <w:pStyle w:val="ac"/>
        <w:numPr>
          <w:ilvl w:val="0"/>
          <w:numId w:val="10"/>
        </w:numPr>
        <w:tabs>
          <w:tab w:val="left" w:pos="567"/>
        </w:tabs>
        <w:ind w:left="0" w:firstLine="284"/>
        <w:contextualSpacing w:val="0"/>
        <w:jc w:val="both"/>
        <w:rPr>
          <w:rFonts w:ascii="Arial" w:hAnsi="Arial" w:cs="Arial"/>
          <w:sz w:val="10"/>
          <w:szCs w:val="10"/>
        </w:rPr>
      </w:pPr>
      <w:r w:rsidRPr="009F1B08">
        <w:rPr>
          <w:rFonts w:ascii="Arial" w:hAnsi="Arial" w:cs="Arial"/>
          <w:sz w:val="10"/>
          <w:szCs w:val="10"/>
        </w:rPr>
        <w:t>Обеспечить сохранность бланков строгой отчётности.</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54.Объекты </w:t>
      </w:r>
      <w:proofErr w:type="spellStart"/>
      <w:r w:rsidRPr="009F1B08">
        <w:rPr>
          <w:rFonts w:ascii="Arial" w:hAnsi="Arial" w:cs="Arial"/>
          <w:b/>
          <w:sz w:val="10"/>
          <w:szCs w:val="10"/>
        </w:rPr>
        <w:t>налогооб-ния</w:t>
      </w:r>
      <w:proofErr w:type="spellEnd"/>
      <w:r w:rsidRPr="009F1B08">
        <w:rPr>
          <w:rFonts w:ascii="Arial" w:hAnsi="Arial" w:cs="Arial"/>
          <w:b/>
          <w:sz w:val="10"/>
          <w:szCs w:val="10"/>
        </w:rPr>
        <w:t xml:space="preserve"> и источники уплаты налогов.</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Объектами налогообложения</w:t>
      </w:r>
      <w:r w:rsidRPr="009F1B08">
        <w:rPr>
          <w:rFonts w:ascii="Arial" w:hAnsi="Arial" w:cs="Arial"/>
          <w:sz w:val="10"/>
          <w:szCs w:val="10"/>
        </w:rPr>
        <w:t xml:space="preserve"> в НК признаются обстоятел</w:t>
      </w:r>
      <w:r w:rsidRPr="009F1B08">
        <w:rPr>
          <w:rFonts w:ascii="Arial" w:hAnsi="Arial" w:cs="Arial"/>
          <w:sz w:val="10"/>
          <w:szCs w:val="10"/>
        </w:rPr>
        <w:t>ь</w:t>
      </w:r>
      <w:r w:rsidRPr="009F1B08">
        <w:rPr>
          <w:rFonts w:ascii="Arial" w:hAnsi="Arial" w:cs="Arial"/>
          <w:sz w:val="10"/>
          <w:szCs w:val="10"/>
        </w:rPr>
        <w:t>ства, с наличием которых у плательщика налоговое законодательс</w:t>
      </w:r>
      <w:r w:rsidRPr="009F1B08">
        <w:rPr>
          <w:rFonts w:ascii="Arial" w:hAnsi="Arial" w:cs="Arial"/>
          <w:sz w:val="10"/>
          <w:szCs w:val="10"/>
        </w:rPr>
        <w:t>т</w:t>
      </w:r>
      <w:r w:rsidRPr="009F1B08">
        <w:rPr>
          <w:rFonts w:ascii="Arial" w:hAnsi="Arial" w:cs="Arial"/>
          <w:sz w:val="10"/>
          <w:szCs w:val="10"/>
        </w:rPr>
        <w:t>ва связывает возникновение налогового обязательства.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Каждый налог, сбор, пошлина имеет самостоятельный объект обложения.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Один и тот же объект может облагаться определенным нал</w:t>
      </w:r>
      <w:r w:rsidRPr="009F1B08">
        <w:rPr>
          <w:rFonts w:ascii="Arial" w:hAnsi="Arial" w:cs="Arial"/>
          <w:sz w:val="10"/>
          <w:szCs w:val="10"/>
        </w:rPr>
        <w:t>о</w:t>
      </w:r>
      <w:r w:rsidRPr="009F1B08">
        <w:rPr>
          <w:rFonts w:ascii="Arial" w:hAnsi="Arial" w:cs="Arial"/>
          <w:sz w:val="10"/>
          <w:szCs w:val="10"/>
        </w:rPr>
        <w:t>гом у одного плательщика только один раз за соответствующий налоговый период.</w:t>
      </w:r>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rPr>
        <w:t>К объектам в НК относят обороты по реализации товаров ((о</w:t>
      </w:r>
      <w:r w:rsidRPr="009F1B08">
        <w:rPr>
          <w:rFonts w:ascii="Arial" w:hAnsi="Arial" w:cs="Arial"/>
          <w:sz w:val="10"/>
          <w:szCs w:val="10"/>
        </w:rPr>
        <w:t>б</w:t>
      </w:r>
      <w:r w:rsidRPr="009F1B08">
        <w:rPr>
          <w:rFonts w:ascii="Arial" w:hAnsi="Arial" w:cs="Arial"/>
          <w:sz w:val="10"/>
          <w:szCs w:val="10"/>
        </w:rPr>
        <w:t xml:space="preserve">лагаются НДС), а если услуги, то ещё  и </w:t>
      </w:r>
      <w:proofErr w:type="spellStart"/>
      <w:r w:rsidRPr="009F1B08">
        <w:rPr>
          <w:rFonts w:ascii="Arial" w:hAnsi="Arial" w:cs="Arial"/>
          <w:sz w:val="10"/>
          <w:szCs w:val="10"/>
        </w:rPr>
        <w:t>н-ом</w:t>
      </w:r>
      <w:proofErr w:type="spellEnd"/>
      <w:r w:rsidRPr="009F1B08">
        <w:rPr>
          <w:rFonts w:ascii="Arial" w:hAnsi="Arial" w:cs="Arial"/>
          <w:sz w:val="10"/>
          <w:szCs w:val="10"/>
        </w:rPr>
        <w:t xml:space="preserve"> на услуги) на террит</w:t>
      </w:r>
      <w:r w:rsidRPr="009F1B08">
        <w:rPr>
          <w:rFonts w:ascii="Arial" w:hAnsi="Arial" w:cs="Arial"/>
          <w:sz w:val="10"/>
          <w:szCs w:val="10"/>
        </w:rPr>
        <w:t>о</w:t>
      </w:r>
      <w:r w:rsidRPr="009F1B08">
        <w:rPr>
          <w:rFonts w:ascii="Arial" w:hAnsi="Arial" w:cs="Arial"/>
          <w:sz w:val="10"/>
          <w:szCs w:val="10"/>
        </w:rPr>
        <w:t xml:space="preserve">рии РБ и за её пределы; имущество плательщика (облагается </w:t>
      </w:r>
      <w:proofErr w:type="spellStart"/>
      <w:r w:rsidRPr="009F1B08">
        <w:rPr>
          <w:rFonts w:ascii="Arial" w:hAnsi="Arial" w:cs="Arial"/>
          <w:sz w:val="10"/>
          <w:szCs w:val="10"/>
        </w:rPr>
        <w:t>н-м</w:t>
      </w:r>
      <w:proofErr w:type="spellEnd"/>
      <w:r w:rsidRPr="009F1B08">
        <w:rPr>
          <w:rFonts w:ascii="Arial" w:hAnsi="Arial" w:cs="Arial"/>
          <w:sz w:val="10"/>
          <w:szCs w:val="10"/>
        </w:rPr>
        <w:t xml:space="preserve"> на недвижимость.</w:t>
      </w:r>
      <w:proofErr w:type="gramEnd"/>
      <w:r w:rsidRPr="009F1B08">
        <w:rPr>
          <w:rFonts w:ascii="Arial" w:hAnsi="Arial" w:cs="Arial"/>
          <w:sz w:val="10"/>
          <w:szCs w:val="10"/>
        </w:rPr>
        <w:t xml:space="preserve"> С 1.01.2010г. к недвижимости относятся только здания и сооружения); </w:t>
      </w:r>
      <w:proofErr w:type="gramStart"/>
      <w:r w:rsidRPr="009F1B08">
        <w:rPr>
          <w:rFonts w:ascii="Arial" w:hAnsi="Arial" w:cs="Arial"/>
          <w:sz w:val="10"/>
          <w:szCs w:val="10"/>
        </w:rPr>
        <w:t>З</w:t>
      </w:r>
      <w:proofErr w:type="gramEnd"/>
      <w:r w:rsidRPr="009F1B08">
        <w:rPr>
          <w:rFonts w:ascii="Arial" w:hAnsi="Arial" w:cs="Arial"/>
          <w:sz w:val="10"/>
          <w:szCs w:val="10"/>
        </w:rPr>
        <w:t>/П (</w:t>
      </w:r>
      <w:proofErr w:type="spellStart"/>
      <w:r w:rsidRPr="009F1B08">
        <w:rPr>
          <w:rFonts w:ascii="Arial" w:hAnsi="Arial" w:cs="Arial"/>
          <w:sz w:val="10"/>
          <w:szCs w:val="10"/>
        </w:rPr>
        <w:t>облаг</w:t>
      </w:r>
      <w:proofErr w:type="spellEnd"/>
      <w:r w:rsidRPr="009F1B08">
        <w:rPr>
          <w:rFonts w:ascii="Arial" w:hAnsi="Arial" w:cs="Arial"/>
          <w:sz w:val="10"/>
          <w:szCs w:val="10"/>
        </w:rPr>
        <w:t xml:space="preserve">. подоходным </w:t>
      </w:r>
      <w:proofErr w:type="spellStart"/>
      <w:r w:rsidRPr="009F1B08">
        <w:rPr>
          <w:rFonts w:ascii="Arial" w:hAnsi="Arial" w:cs="Arial"/>
          <w:sz w:val="10"/>
          <w:szCs w:val="10"/>
        </w:rPr>
        <w:t>н-м</w:t>
      </w:r>
      <w:proofErr w:type="spellEnd"/>
      <w:r w:rsidRPr="009F1B08">
        <w:rPr>
          <w:rFonts w:ascii="Arial" w:hAnsi="Arial" w:cs="Arial"/>
          <w:sz w:val="10"/>
          <w:szCs w:val="10"/>
        </w:rPr>
        <w:t xml:space="preserve">, ФСЗН); земля; прибыль и доходы </w:t>
      </w:r>
      <w:proofErr w:type="spellStart"/>
      <w:r w:rsidRPr="009F1B08">
        <w:rPr>
          <w:rFonts w:ascii="Arial" w:hAnsi="Arial" w:cs="Arial"/>
          <w:sz w:val="10"/>
          <w:szCs w:val="10"/>
        </w:rPr>
        <w:t>облаг-ся</w:t>
      </w:r>
      <w:proofErr w:type="spellEnd"/>
      <w:r w:rsidRPr="009F1B08">
        <w:rPr>
          <w:rFonts w:ascii="Arial" w:hAnsi="Arial" w:cs="Arial"/>
          <w:sz w:val="10"/>
          <w:szCs w:val="10"/>
        </w:rPr>
        <w:t xml:space="preserve"> налогом на прибыль (а доходы от специфических видов </w:t>
      </w:r>
      <w:proofErr w:type="spellStart"/>
      <w:r w:rsidRPr="009F1B08">
        <w:rPr>
          <w:rFonts w:ascii="Arial" w:hAnsi="Arial" w:cs="Arial"/>
          <w:sz w:val="10"/>
          <w:szCs w:val="10"/>
        </w:rPr>
        <w:t>деят-ти</w:t>
      </w:r>
      <w:proofErr w:type="spellEnd"/>
      <w:r w:rsidRPr="009F1B08">
        <w:rPr>
          <w:rFonts w:ascii="Arial" w:hAnsi="Arial" w:cs="Arial"/>
          <w:sz w:val="10"/>
          <w:szCs w:val="10"/>
        </w:rPr>
        <w:t xml:space="preserve"> облагаются ещё и </w:t>
      </w:r>
      <w:proofErr w:type="spellStart"/>
      <w:r w:rsidRPr="009F1B08">
        <w:rPr>
          <w:rFonts w:ascii="Arial" w:hAnsi="Arial" w:cs="Arial"/>
          <w:sz w:val="10"/>
          <w:szCs w:val="10"/>
        </w:rPr>
        <w:t>н-м</w:t>
      </w:r>
      <w:proofErr w:type="spellEnd"/>
      <w:r w:rsidRPr="009F1B08">
        <w:rPr>
          <w:rFonts w:ascii="Arial" w:hAnsi="Arial" w:cs="Arial"/>
          <w:sz w:val="10"/>
          <w:szCs w:val="10"/>
        </w:rPr>
        <w:t xml:space="preserve"> на игорный бизнес ).</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Источники уплаты: </w:t>
      </w:r>
      <w:proofErr w:type="gramStart"/>
      <w:r w:rsidRPr="009F1B08">
        <w:rPr>
          <w:rFonts w:ascii="Arial" w:hAnsi="Arial" w:cs="Arial"/>
          <w:sz w:val="10"/>
          <w:szCs w:val="10"/>
        </w:rPr>
        <w:t>с</w:t>
      </w:r>
      <w:proofErr w:type="gramEnd"/>
      <w:r w:rsidRPr="009F1B08">
        <w:rPr>
          <w:rFonts w:ascii="Arial" w:hAnsi="Arial" w:cs="Arial"/>
          <w:sz w:val="10"/>
          <w:szCs w:val="10"/>
        </w:rPr>
        <w:t>/</w:t>
      </w:r>
      <w:proofErr w:type="gramStart"/>
      <w:r w:rsidRPr="009F1B08">
        <w:rPr>
          <w:rFonts w:ascii="Arial" w:hAnsi="Arial" w:cs="Arial"/>
          <w:sz w:val="10"/>
          <w:szCs w:val="10"/>
        </w:rPr>
        <w:t>с</w:t>
      </w:r>
      <w:proofErr w:type="gramEnd"/>
      <w:r w:rsidRPr="009F1B08">
        <w:rPr>
          <w:rFonts w:ascii="Arial" w:hAnsi="Arial" w:cs="Arial"/>
          <w:sz w:val="10"/>
          <w:szCs w:val="10"/>
        </w:rPr>
        <w:t>, отпускная цена, прибыль, доходы, ЗП.</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55.Налоговое </w:t>
      </w:r>
      <w:proofErr w:type="spellStart"/>
      <w:r w:rsidRPr="009F1B08">
        <w:rPr>
          <w:rFonts w:ascii="Arial" w:hAnsi="Arial" w:cs="Arial"/>
          <w:b/>
          <w:sz w:val="10"/>
          <w:szCs w:val="10"/>
        </w:rPr>
        <w:t>обяз-во</w:t>
      </w:r>
      <w:proofErr w:type="spellEnd"/>
      <w:r w:rsidRPr="009F1B08">
        <w:rPr>
          <w:rFonts w:ascii="Arial" w:hAnsi="Arial" w:cs="Arial"/>
          <w:b/>
          <w:sz w:val="10"/>
          <w:szCs w:val="10"/>
        </w:rPr>
        <w:t xml:space="preserve"> и его исполнение.</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Налоговым обязательством</w:t>
      </w:r>
      <w:r w:rsidRPr="009F1B08">
        <w:rPr>
          <w:rFonts w:ascii="Arial" w:hAnsi="Arial" w:cs="Arial"/>
          <w:sz w:val="10"/>
          <w:szCs w:val="10"/>
        </w:rPr>
        <w:t xml:space="preserve"> признаётся обязанность пл</w:t>
      </w:r>
      <w:r w:rsidRPr="009F1B08">
        <w:rPr>
          <w:rFonts w:ascii="Arial" w:hAnsi="Arial" w:cs="Arial"/>
          <w:sz w:val="10"/>
          <w:szCs w:val="10"/>
        </w:rPr>
        <w:t>а</w:t>
      </w:r>
      <w:r w:rsidRPr="009F1B08">
        <w:rPr>
          <w:rFonts w:ascii="Arial" w:hAnsi="Arial" w:cs="Arial"/>
          <w:sz w:val="10"/>
          <w:szCs w:val="10"/>
        </w:rPr>
        <w:t xml:space="preserve">тельщика уплатить определённый налог </w:t>
      </w:r>
      <w:proofErr w:type="gramStart"/>
      <w:r w:rsidRPr="009F1B08">
        <w:rPr>
          <w:rFonts w:ascii="Arial" w:hAnsi="Arial" w:cs="Arial"/>
          <w:sz w:val="10"/>
          <w:szCs w:val="10"/>
        </w:rPr>
        <w:t>согласно законодательства</w:t>
      </w:r>
      <w:proofErr w:type="gramEnd"/>
      <w:r w:rsidRPr="009F1B08">
        <w:rPr>
          <w:rFonts w:ascii="Arial" w:hAnsi="Arial" w:cs="Arial"/>
          <w:sz w:val="10"/>
          <w:szCs w:val="10"/>
        </w:rPr>
        <w:t xml:space="preserve">. </w:t>
      </w:r>
      <w:r w:rsidRPr="009F1B08">
        <w:rPr>
          <w:rFonts w:ascii="Arial" w:hAnsi="Arial" w:cs="Arial"/>
          <w:b/>
          <w:sz w:val="10"/>
          <w:szCs w:val="10"/>
        </w:rPr>
        <w:t>Исполнением налогового обязательства</w:t>
      </w:r>
      <w:r w:rsidRPr="009F1B08">
        <w:rPr>
          <w:rFonts w:ascii="Arial" w:hAnsi="Arial" w:cs="Arial"/>
          <w:sz w:val="10"/>
          <w:szCs w:val="10"/>
        </w:rPr>
        <w:t xml:space="preserve"> признаётся уплата в установленный срок причитающейся суммы налога или сбора.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Метод оплаты</w:t>
      </w:r>
      <w:r w:rsidRPr="009F1B08">
        <w:rPr>
          <w:rFonts w:ascii="Arial" w:hAnsi="Arial" w:cs="Arial"/>
          <w:sz w:val="10"/>
          <w:szCs w:val="10"/>
        </w:rPr>
        <w:t xml:space="preserve"> может быть: </w:t>
      </w:r>
    </w:p>
    <w:p w:rsidR="009A4A61" w:rsidRPr="009F1B08" w:rsidRDefault="009A4A61" w:rsidP="009A00D3">
      <w:pPr>
        <w:pStyle w:val="ac"/>
        <w:numPr>
          <w:ilvl w:val="0"/>
          <w:numId w:val="12"/>
        </w:numPr>
        <w:ind w:left="0" w:firstLine="284"/>
        <w:contextualSpacing w:val="0"/>
        <w:jc w:val="both"/>
        <w:rPr>
          <w:rFonts w:ascii="Arial" w:hAnsi="Arial" w:cs="Arial"/>
          <w:sz w:val="10"/>
          <w:szCs w:val="10"/>
        </w:rPr>
      </w:pPr>
      <w:r w:rsidRPr="009F1B08">
        <w:rPr>
          <w:rFonts w:ascii="Arial" w:hAnsi="Arial" w:cs="Arial"/>
          <w:sz w:val="10"/>
          <w:szCs w:val="10"/>
        </w:rPr>
        <w:t xml:space="preserve">наличный, </w:t>
      </w:r>
    </w:p>
    <w:p w:rsidR="009A4A61" w:rsidRPr="009F1B08" w:rsidRDefault="009A4A61" w:rsidP="009A00D3">
      <w:pPr>
        <w:pStyle w:val="ac"/>
        <w:numPr>
          <w:ilvl w:val="0"/>
          <w:numId w:val="12"/>
        </w:numPr>
        <w:ind w:left="0" w:firstLine="284"/>
        <w:contextualSpacing w:val="0"/>
        <w:jc w:val="both"/>
        <w:rPr>
          <w:rFonts w:ascii="Arial" w:hAnsi="Arial" w:cs="Arial"/>
          <w:sz w:val="10"/>
          <w:szCs w:val="10"/>
        </w:rPr>
      </w:pPr>
      <w:r w:rsidRPr="009F1B08">
        <w:rPr>
          <w:rFonts w:ascii="Arial" w:hAnsi="Arial" w:cs="Arial"/>
          <w:sz w:val="10"/>
          <w:szCs w:val="10"/>
        </w:rPr>
        <w:t xml:space="preserve">безналичный, </w:t>
      </w:r>
    </w:p>
    <w:p w:rsidR="009A4A61" w:rsidRPr="009F1B08" w:rsidRDefault="009A4A61" w:rsidP="009A00D3">
      <w:pPr>
        <w:pStyle w:val="ac"/>
        <w:numPr>
          <w:ilvl w:val="0"/>
          <w:numId w:val="12"/>
        </w:numPr>
        <w:ind w:left="0" w:firstLine="284"/>
        <w:contextualSpacing w:val="0"/>
        <w:jc w:val="both"/>
        <w:rPr>
          <w:rFonts w:ascii="Arial" w:hAnsi="Arial" w:cs="Arial"/>
          <w:sz w:val="10"/>
          <w:szCs w:val="10"/>
        </w:rPr>
      </w:pPr>
      <w:r w:rsidRPr="009F1B08">
        <w:rPr>
          <w:rFonts w:ascii="Arial" w:hAnsi="Arial" w:cs="Arial"/>
          <w:sz w:val="10"/>
          <w:szCs w:val="10"/>
        </w:rPr>
        <w:t xml:space="preserve">гербовыми марками.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Срок исполнения налогового обязательства может быть изм</w:t>
      </w:r>
      <w:r w:rsidRPr="009F1B08">
        <w:rPr>
          <w:rFonts w:ascii="Arial" w:hAnsi="Arial" w:cs="Arial"/>
          <w:sz w:val="10"/>
          <w:szCs w:val="10"/>
        </w:rPr>
        <w:t>е</w:t>
      </w:r>
      <w:r w:rsidRPr="009F1B08">
        <w:rPr>
          <w:rFonts w:ascii="Arial" w:hAnsi="Arial" w:cs="Arial"/>
          <w:sz w:val="10"/>
          <w:szCs w:val="10"/>
        </w:rPr>
        <w:t xml:space="preserve">нён путём предоставления </w:t>
      </w:r>
      <w:r w:rsidRPr="009F1B08">
        <w:rPr>
          <w:rFonts w:ascii="Arial" w:hAnsi="Arial" w:cs="Arial"/>
          <w:sz w:val="10"/>
          <w:szCs w:val="10"/>
          <w:u w:val="single"/>
        </w:rPr>
        <w:t>налоговых льгот</w:t>
      </w:r>
      <w:r w:rsidRPr="009F1B08">
        <w:rPr>
          <w:rFonts w:ascii="Arial" w:hAnsi="Arial" w:cs="Arial"/>
          <w:sz w:val="10"/>
          <w:szCs w:val="10"/>
        </w:rPr>
        <w:t xml:space="preserve">, а именно: </w:t>
      </w:r>
    </w:p>
    <w:p w:rsidR="009A4A61" w:rsidRPr="009F1B08" w:rsidRDefault="009A4A61" w:rsidP="009A00D3">
      <w:pPr>
        <w:pStyle w:val="ac"/>
        <w:numPr>
          <w:ilvl w:val="0"/>
          <w:numId w:val="13"/>
        </w:numPr>
        <w:ind w:left="0" w:firstLine="284"/>
        <w:contextualSpacing w:val="0"/>
        <w:jc w:val="both"/>
        <w:rPr>
          <w:rFonts w:ascii="Arial" w:hAnsi="Arial" w:cs="Arial"/>
          <w:sz w:val="10"/>
          <w:szCs w:val="10"/>
        </w:rPr>
      </w:pPr>
      <w:r w:rsidRPr="009F1B08">
        <w:rPr>
          <w:rFonts w:ascii="Arial" w:hAnsi="Arial" w:cs="Arial"/>
          <w:sz w:val="10"/>
          <w:szCs w:val="10"/>
        </w:rPr>
        <w:t>отсрочка</w:t>
      </w:r>
    </w:p>
    <w:p w:rsidR="009A4A61" w:rsidRPr="009F1B08" w:rsidRDefault="009A4A61" w:rsidP="009A00D3">
      <w:pPr>
        <w:pStyle w:val="ac"/>
        <w:numPr>
          <w:ilvl w:val="0"/>
          <w:numId w:val="13"/>
        </w:numPr>
        <w:ind w:left="0" w:firstLine="284"/>
        <w:contextualSpacing w:val="0"/>
        <w:jc w:val="both"/>
        <w:rPr>
          <w:rFonts w:ascii="Arial" w:hAnsi="Arial" w:cs="Arial"/>
          <w:sz w:val="10"/>
          <w:szCs w:val="10"/>
        </w:rPr>
      </w:pPr>
      <w:r w:rsidRPr="009F1B08">
        <w:rPr>
          <w:rFonts w:ascii="Arial" w:hAnsi="Arial" w:cs="Arial"/>
          <w:sz w:val="10"/>
          <w:szCs w:val="10"/>
        </w:rPr>
        <w:t>налоговый кредит</w:t>
      </w:r>
    </w:p>
    <w:p w:rsidR="009A4A61" w:rsidRPr="009F1B08" w:rsidRDefault="009A4A61" w:rsidP="009A00D3">
      <w:pPr>
        <w:pStyle w:val="ac"/>
        <w:numPr>
          <w:ilvl w:val="0"/>
          <w:numId w:val="13"/>
        </w:numPr>
        <w:ind w:left="0" w:firstLine="284"/>
        <w:contextualSpacing w:val="0"/>
        <w:jc w:val="both"/>
        <w:rPr>
          <w:rFonts w:ascii="Arial" w:hAnsi="Arial" w:cs="Arial"/>
          <w:sz w:val="10"/>
          <w:szCs w:val="10"/>
        </w:rPr>
      </w:pPr>
      <w:r w:rsidRPr="009F1B08">
        <w:rPr>
          <w:rFonts w:ascii="Arial" w:hAnsi="Arial" w:cs="Arial"/>
          <w:sz w:val="10"/>
          <w:szCs w:val="10"/>
        </w:rPr>
        <w:t>освобождение.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В случае </w:t>
      </w:r>
      <w:proofErr w:type="gramStart"/>
      <w:r w:rsidRPr="009F1B08">
        <w:rPr>
          <w:rFonts w:ascii="Arial" w:hAnsi="Arial" w:cs="Arial"/>
          <w:sz w:val="10"/>
          <w:szCs w:val="10"/>
        </w:rPr>
        <w:t>не уплаты</w:t>
      </w:r>
      <w:proofErr w:type="gramEnd"/>
      <w:r w:rsidRPr="009F1B08">
        <w:rPr>
          <w:rFonts w:ascii="Arial" w:hAnsi="Arial" w:cs="Arial"/>
          <w:sz w:val="10"/>
          <w:szCs w:val="10"/>
        </w:rPr>
        <w:t xml:space="preserve"> налога: к плательщику применяется пр</w:t>
      </w:r>
      <w:r w:rsidRPr="009F1B08">
        <w:rPr>
          <w:rFonts w:ascii="Arial" w:hAnsi="Arial" w:cs="Arial"/>
          <w:sz w:val="10"/>
          <w:szCs w:val="10"/>
        </w:rPr>
        <w:t>и</w:t>
      </w:r>
      <w:r w:rsidRPr="009F1B08">
        <w:rPr>
          <w:rFonts w:ascii="Arial" w:hAnsi="Arial" w:cs="Arial"/>
          <w:sz w:val="10"/>
          <w:szCs w:val="10"/>
        </w:rPr>
        <w:t xml:space="preserve">нудительное взыскание налога.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 За счёт денежных сре</w:t>
      </w:r>
      <w:proofErr w:type="gramStart"/>
      <w:r w:rsidRPr="009F1B08">
        <w:rPr>
          <w:rFonts w:ascii="Arial" w:hAnsi="Arial" w:cs="Arial"/>
          <w:sz w:val="10"/>
          <w:szCs w:val="10"/>
        </w:rPr>
        <w:t>дств пл</w:t>
      </w:r>
      <w:proofErr w:type="gramEnd"/>
      <w:r w:rsidRPr="009F1B08">
        <w:rPr>
          <w:rFonts w:ascii="Arial" w:hAnsi="Arial" w:cs="Arial"/>
          <w:sz w:val="10"/>
          <w:szCs w:val="10"/>
        </w:rPr>
        <w:t xml:space="preserve">ательщика на его счетах, на основании решения руководителя налогового или таможенного органа.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2) Если денег на счёте </w:t>
      </w:r>
      <w:proofErr w:type="gramStart"/>
      <w:r w:rsidRPr="009F1B08">
        <w:rPr>
          <w:rFonts w:ascii="Arial" w:hAnsi="Arial" w:cs="Arial"/>
          <w:sz w:val="10"/>
          <w:szCs w:val="10"/>
        </w:rPr>
        <w:t>нету</w:t>
      </w:r>
      <w:proofErr w:type="gramEnd"/>
      <w:r w:rsidRPr="009F1B08">
        <w:rPr>
          <w:rFonts w:ascii="Arial" w:hAnsi="Arial" w:cs="Arial"/>
          <w:sz w:val="10"/>
          <w:szCs w:val="10"/>
        </w:rPr>
        <w:t>, то взыскание наличных денежных средств.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 Взыскание со счетов дебитора плательщика в бесспорном порядке на основе решения руководителя налогового органа.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4) Взыскание налога и пени может производиться за счёт имущества плательщика. В этом случае налоговый или таможенный орган обращается с иском в хозяйственный суд о наложении ареста и взыскание налогов и пени за счёт имущества.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Изменение срока исполнения налогового обязательства может быть отдельным юридическим лицам. Исполнение налогового обязательства обеспечиваются мерами на создание гарантий по его исполнению, а именно: штрафными санкциями, пенёй, залогом имущества. Пеня начисляется за каждый день просрочки включая день уплаты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всего срока исполнения налогового обяз</w:t>
      </w:r>
      <w:r w:rsidRPr="009F1B08">
        <w:rPr>
          <w:rFonts w:ascii="Arial" w:hAnsi="Arial" w:cs="Arial"/>
          <w:sz w:val="10"/>
          <w:szCs w:val="10"/>
        </w:rPr>
        <w:t>а</w:t>
      </w:r>
      <w:r w:rsidRPr="009F1B08">
        <w:rPr>
          <w:rFonts w:ascii="Arial" w:hAnsi="Arial" w:cs="Arial"/>
          <w:sz w:val="10"/>
          <w:szCs w:val="10"/>
        </w:rPr>
        <w:t>тельства начиная со дня следующего за установленным днём уплаты. За каждый день просрочки: 1/360 ставки рефинансирования Национального Банка, установленной на день исполнения налогов</w:t>
      </w:r>
      <w:r w:rsidRPr="009F1B08">
        <w:rPr>
          <w:rFonts w:ascii="Arial" w:hAnsi="Arial" w:cs="Arial"/>
          <w:sz w:val="10"/>
          <w:szCs w:val="10"/>
        </w:rPr>
        <w:t>о</w:t>
      </w:r>
      <w:r w:rsidRPr="009F1B08">
        <w:rPr>
          <w:rFonts w:ascii="Arial" w:hAnsi="Arial" w:cs="Arial"/>
          <w:sz w:val="10"/>
          <w:szCs w:val="10"/>
        </w:rPr>
        <w:t>го обязательства.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Кроме того предусмотрены штрафные санкции на должнос</w:t>
      </w:r>
      <w:r w:rsidRPr="009F1B08">
        <w:rPr>
          <w:rFonts w:ascii="Arial" w:hAnsi="Arial" w:cs="Arial"/>
          <w:sz w:val="10"/>
          <w:szCs w:val="10"/>
        </w:rPr>
        <w:t>т</w:t>
      </w:r>
      <w:r w:rsidRPr="009F1B08">
        <w:rPr>
          <w:rFonts w:ascii="Arial" w:hAnsi="Arial" w:cs="Arial"/>
          <w:sz w:val="10"/>
          <w:szCs w:val="10"/>
        </w:rPr>
        <w:t>ных лиц: главный бухгалтер, а в коммерческом предприятии – директор. Привлечение организаций к ответственности не освобо</w:t>
      </w:r>
      <w:r w:rsidRPr="009F1B08">
        <w:rPr>
          <w:rFonts w:ascii="Arial" w:hAnsi="Arial" w:cs="Arial"/>
          <w:sz w:val="10"/>
          <w:szCs w:val="10"/>
        </w:rPr>
        <w:t>ж</w:t>
      </w:r>
      <w:r w:rsidRPr="009F1B08">
        <w:rPr>
          <w:rFonts w:ascii="Arial" w:hAnsi="Arial" w:cs="Arial"/>
          <w:sz w:val="10"/>
          <w:szCs w:val="10"/>
        </w:rPr>
        <w:t xml:space="preserve">дает её должностных лиц от административной и </w:t>
      </w:r>
      <w:proofErr w:type="gramStart"/>
      <w:r w:rsidRPr="009F1B08">
        <w:rPr>
          <w:rFonts w:ascii="Arial" w:hAnsi="Arial" w:cs="Arial"/>
          <w:sz w:val="10"/>
          <w:szCs w:val="10"/>
        </w:rPr>
        <w:t>согласно закон</w:t>
      </w:r>
      <w:r w:rsidRPr="009F1B08">
        <w:rPr>
          <w:rFonts w:ascii="Arial" w:hAnsi="Arial" w:cs="Arial"/>
          <w:sz w:val="10"/>
          <w:szCs w:val="10"/>
        </w:rPr>
        <w:t>о</w:t>
      </w:r>
      <w:r w:rsidRPr="009F1B08">
        <w:rPr>
          <w:rFonts w:ascii="Arial" w:hAnsi="Arial" w:cs="Arial"/>
          <w:sz w:val="10"/>
          <w:szCs w:val="10"/>
        </w:rPr>
        <w:t>дательства</w:t>
      </w:r>
      <w:proofErr w:type="gramEnd"/>
      <w:r w:rsidRPr="009F1B08">
        <w:rPr>
          <w:rFonts w:ascii="Arial" w:hAnsi="Arial" w:cs="Arial"/>
          <w:sz w:val="10"/>
          <w:szCs w:val="10"/>
        </w:rPr>
        <w:t xml:space="preserve"> уголовной ответственности.</w:t>
      </w:r>
    </w:p>
    <w:p w:rsidR="009A4A61" w:rsidRPr="009F1B08" w:rsidRDefault="009A4A61"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56.Налоговый контроль и его формы.</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Налоговый контроль</w:t>
      </w:r>
      <w:r w:rsidRPr="009F1B08">
        <w:rPr>
          <w:rFonts w:ascii="Arial" w:hAnsi="Arial" w:cs="Arial"/>
          <w:sz w:val="10"/>
          <w:szCs w:val="10"/>
        </w:rPr>
        <w:t xml:space="preserve"> – это часть финансового </w:t>
      </w:r>
      <w:proofErr w:type="gramStart"/>
      <w:r w:rsidRPr="009F1B08">
        <w:rPr>
          <w:rFonts w:ascii="Arial" w:hAnsi="Arial" w:cs="Arial"/>
          <w:sz w:val="10"/>
          <w:szCs w:val="10"/>
        </w:rPr>
        <w:t>контроля</w:t>
      </w:r>
      <w:proofErr w:type="gramEnd"/>
      <w:r w:rsidRPr="009F1B08">
        <w:rPr>
          <w:rFonts w:ascii="Arial" w:hAnsi="Arial" w:cs="Arial"/>
          <w:sz w:val="10"/>
          <w:szCs w:val="10"/>
        </w:rPr>
        <w:t xml:space="preserve"> к</w:t>
      </w:r>
      <w:r w:rsidRPr="009F1B08">
        <w:rPr>
          <w:rFonts w:ascii="Arial" w:hAnsi="Arial" w:cs="Arial"/>
          <w:sz w:val="10"/>
          <w:szCs w:val="10"/>
        </w:rPr>
        <w:t>о</w:t>
      </w:r>
      <w:r w:rsidRPr="009F1B08">
        <w:rPr>
          <w:rFonts w:ascii="Arial" w:hAnsi="Arial" w:cs="Arial"/>
          <w:sz w:val="10"/>
          <w:szCs w:val="10"/>
        </w:rPr>
        <w:t>торый представляет собой совокупность контрольных мероприятий проводимых налоговыми органами в соответствии с законодател</w:t>
      </w:r>
      <w:r w:rsidRPr="009F1B08">
        <w:rPr>
          <w:rFonts w:ascii="Arial" w:hAnsi="Arial" w:cs="Arial"/>
          <w:sz w:val="10"/>
          <w:szCs w:val="10"/>
        </w:rPr>
        <w:t>ь</w:t>
      </w:r>
      <w:r w:rsidRPr="009F1B08">
        <w:rPr>
          <w:rFonts w:ascii="Arial" w:hAnsi="Arial" w:cs="Arial"/>
          <w:sz w:val="10"/>
          <w:szCs w:val="10"/>
        </w:rPr>
        <w:t>ством.</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Формы налогового контроля</w:t>
      </w:r>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w:t>
      </w:r>
      <w:proofErr w:type="gramStart"/>
      <w:r w:rsidRPr="009F1B08">
        <w:rPr>
          <w:rFonts w:ascii="Arial" w:hAnsi="Arial" w:cs="Arial"/>
          <w:i/>
          <w:sz w:val="10"/>
          <w:szCs w:val="10"/>
        </w:rPr>
        <w:t>Предварительный</w:t>
      </w:r>
      <w:proofErr w:type="gramEnd"/>
      <w:r w:rsidRPr="009F1B08">
        <w:rPr>
          <w:rFonts w:ascii="Arial" w:hAnsi="Arial" w:cs="Arial"/>
          <w:sz w:val="10"/>
          <w:szCs w:val="10"/>
        </w:rPr>
        <w:t>: проводится на стадии формирования бюджета министерством по налогам и сборам. Цель его предупр</w:t>
      </w:r>
      <w:r w:rsidRPr="009F1B08">
        <w:rPr>
          <w:rFonts w:ascii="Arial" w:hAnsi="Arial" w:cs="Arial"/>
          <w:sz w:val="10"/>
          <w:szCs w:val="10"/>
        </w:rPr>
        <w:t>е</w:t>
      </w:r>
      <w:r w:rsidRPr="009F1B08">
        <w:rPr>
          <w:rFonts w:ascii="Arial" w:hAnsi="Arial" w:cs="Arial"/>
          <w:sz w:val="10"/>
          <w:szCs w:val="10"/>
        </w:rPr>
        <w:t xml:space="preserve">дить налоговые правонарушения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2.</w:t>
      </w:r>
      <w:proofErr w:type="gramStart"/>
      <w:r w:rsidRPr="009F1B08">
        <w:rPr>
          <w:rFonts w:ascii="Arial" w:hAnsi="Arial" w:cs="Arial"/>
          <w:i/>
          <w:sz w:val="10"/>
          <w:szCs w:val="10"/>
        </w:rPr>
        <w:t>Текущий</w:t>
      </w:r>
      <w:proofErr w:type="gramEnd"/>
      <w:r w:rsidRPr="009F1B08">
        <w:rPr>
          <w:rFonts w:ascii="Arial" w:hAnsi="Arial" w:cs="Arial"/>
          <w:sz w:val="10"/>
          <w:szCs w:val="10"/>
        </w:rPr>
        <w:t xml:space="preserve">: проводится на стадии исполнения хозяйственных операций. Цель: исключить возможность правонарушений. </w:t>
      </w:r>
      <w:proofErr w:type="gramStart"/>
      <w:r w:rsidRPr="009F1B08">
        <w:rPr>
          <w:rFonts w:ascii="Arial" w:hAnsi="Arial" w:cs="Arial"/>
          <w:sz w:val="10"/>
          <w:szCs w:val="10"/>
        </w:rPr>
        <w:t>Выражен</w:t>
      </w:r>
      <w:proofErr w:type="gramEnd"/>
      <w:r w:rsidRPr="009F1B08">
        <w:rPr>
          <w:rFonts w:ascii="Arial" w:hAnsi="Arial" w:cs="Arial"/>
          <w:sz w:val="10"/>
          <w:szCs w:val="10"/>
        </w:rPr>
        <w:t xml:space="preserve"> ежемесячным контролем налоговой через подачу деклараций.</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w:t>
      </w:r>
      <w:proofErr w:type="gramStart"/>
      <w:r w:rsidRPr="009F1B08">
        <w:rPr>
          <w:rFonts w:ascii="Arial" w:hAnsi="Arial" w:cs="Arial"/>
          <w:i/>
          <w:sz w:val="10"/>
          <w:szCs w:val="10"/>
        </w:rPr>
        <w:t>Последующий</w:t>
      </w:r>
      <w:proofErr w:type="gramEnd"/>
      <w:r w:rsidRPr="009F1B08">
        <w:rPr>
          <w:rFonts w:ascii="Arial" w:hAnsi="Arial" w:cs="Arial"/>
          <w:sz w:val="10"/>
          <w:szCs w:val="10"/>
        </w:rPr>
        <w:t>: осуществляется после совершения хозяйс</w:t>
      </w:r>
      <w:r w:rsidRPr="009F1B08">
        <w:rPr>
          <w:rFonts w:ascii="Arial" w:hAnsi="Arial" w:cs="Arial"/>
          <w:sz w:val="10"/>
          <w:szCs w:val="10"/>
        </w:rPr>
        <w:t>т</w:t>
      </w:r>
      <w:r w:rsidRPr="009F1B08">
        <w:rPr>
          <w:rFonts w:ascii="Arial" w:hAnsi="Arial" w:cs="Arial"/>
          <w:sz w:val="10"/>
          <w:szCs w:val="10"/>
        </w:rPr>
        <w:t>венных операций. Цель его выявления правонарушений за опред</w:t>
      </w:r>
      <w:r w:rsidRPr="009F1B08">
        <w:rPr>
          <w:rFonts w:ascii="Arial" w:hAnsi="Arial" w:cs="Arial"/>
          <w:sz w:val="10"/>
          <w:szCs w:val="10"/>
        </w:rPr>
        <w:t>е</w:t>
      </w:r>
      <w:r w:rsidRPr="009F1B08">
        <w:rPr>
          <w:rFonts w:ascii="Arial" w:hAnsi="Arial" w:cs="Arial"/>
          <w:sz w:val="10"/>
          <w:szCs w:val="10"/>
        </w:rPr>
        <w:t>лен период взыскания в бюджет недоимки и штрафных санкций и пени.</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Виды налоговых проверок</w:t>
      </w:r>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1. </w:t>
      </w:r>
      <w:r w:rsidRPr="009F1B08">
        <w:rPr>
          <w:rFonts w:ascii="Arial" w:hAnsi="Arial" w:cs="Arial"/>
          <w:i/>
          <w:sz w:val="10"/>
          <w:szCs w:val="10"/>
        </w:rPr>
        <w:t>Комплексная налоговая проверка</w:t>
      </w:r>
      <w:r w:rsidRPr="009F1B08">
        <w:rPr>
          <w:rFonts w:ascii="Arial" w:hAnsi="Arial" w:cs="Arial"/>
          <w:sz w:val="10"/>
          <w:szCs w:val="10"/>
        </w:rPr>
        <w:t>, предполагает проверку уплаты всех налогов.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2. </w:t>
      </w:r>
      <w:r w:rsidRPr="009F1B08">
        <w:rPr>
          <w:rFonts w:ascii="Arial" w:hAnsi="Arial" w:cs="Arial"/>
          <w:i/>
          <w:sz w:val="10"/>
          <w:szCs w:val="10"/>
        </w:rPr>
        <w:t>Тематическая проверка</w:t>
      </w:r>
      <w:r w:rsidRPr="009F1B08">
        <w:rPr>
          <w:rFonts w:ascii="Arial" w:hAnsi="Arial" w:cs="Arial"/>
          <w:sz w:val="10"/>
          <w:szCs w:val="10"/>
        </w:rPr>
        <w:t>, как правило, посвящена отдел</w:t>
      </w:r>
      <w:r w:rsidRPr="009F1B08">
        <w:rPr>
          <w:rFonts w:ascii="Arial" w:hAnsi="Arial" w:cs="Arial"/>
          <w:sz w:val="10"/>
          <w:szCs w:val="10"/>
        </w:rPr>
        <w:t>ь</w:t>
      </w:r>
      <w:r w:rsidRPr="009F1B08">
        <w:rPr>
          <w:rFonts w:ascii="Arial" w:hAnsi="Arial" w:cs="Arial"/>
          <w:sz w:val="10"/>
          <w:szCs w:val="10"/>
        </w:rPr>
        <w:t>ному вопросу налогообложения.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3. </w:t>
      </w:r>
      <w:r w:rsidRPr="009F1B08">
        <w:rPr>
          <w:rFonts w:ascii="Arial" w:hAnsi="Arial" w:cs="Arial"/>
          <w:i/>
          <w:sz w:val="10"/>
          <w:szCs w:val="10"/>
        </w:rPr>
        <w:t>Выездные</w:t>
      </w:r>
      <w:r w:rsidRPr="009F1B08">
        <w:rPr>
          <w:rFonts w:ascii="Arial" w:hAnsi="Arial" w:cs="Arial"/>
          <w:sz w:val="10"/>
          <w:szCs w:val="10"/>
        </w:rPr>
        <w:t xml:space="preserve"> – </w:t>
      </w:r>
      <w:proofErr w:type="gramStart"/>
      <w:r w:rsidRPr="009F1B08">
        <w:rPr>
          <w:rFonts w:ascii="Arial" w:hAnsi="Arial" w:cs="Arial"/>
          <w:sz w:val="10"/>
          <w:szCs w:val="10"/>
        </w:rPr>
        <w:t>документальная</w:t>
      </w:r>
      <w:proofErr w:type="gramEnd"/>
      <w:r w:rsidRPr="009F1B08">
        <w:rPr>
          <w:rFonts w:ascii="Arial" w:hAnsi="Arial" w:cs="Arial"/>
          <w:sz w:val="10"/>
          <w:szCs w:val="10"/>
        </w:rPr>
        <w:t>, проводится по месту нахо</w:t>
      </w:r>
      <w:r w:rsidRPr="009F1B08">
        <w:rPr>
          <w:rFonts w:ascii="Arial" w:hAnsi="Arial" w:cs="Arial"/>
          <w:sz w:val="10"/>
          <w:szCs w:val="10"/>
        </w:rPr>
        <w:t>ж</w:t>
      </w:r>
      <w:r w:rsidRPr="009F1B08">
        <w:rPr>
          <w:rFonts w:ascii="Arial" w:hAnsi="Arial" w:cs="Arial"/>
          <w:sz w:val="10"/>
          <w:szCs w:val="10"/>
        </w:rPr>
        <w:t>дения организации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4. </w:t>
      </w:r>
      <w:r w:rsidRPr="009F1B08">
        <w:rPr>
          <w:rFonts w:ascii="Arial" w:hAnsi="Arial" w:cs="Arial"/>
          <w:i/>
          <w:sz w:val="10"/>
          <w:szCs w:val="10"/>
        </w:rPr>
        <w:t>Камеральные</w:t>
      </w:r>
      <w:r w:rsidRPr="009F1B08">
        <w:rPr>
          <w:rFonts w:ascii="Arial" w:hAnsi="Arial" w:cs="Arial"/>
          <w:sz w:val="10"/>
          <w:szCs w:val="10"/>
        </w:rPr>
        <w:t xml:space="preserve"> – </w:t>
      </w:r>
      <w:proofErr w:type="gramStart"/>
      <w:r w:rsidRPr="009F1B08">
        <w:rPr>
          <w:rFonts w:ascii="Arial" w:hAnsi="Arial" w:cs="Arial"/>
          <w:sz w:val="10"/>
          <w:szCs w:val="10"/>
        </w:rPr>
        <w:t>документальная</w:t>
      </w:r>
      <w:proofErr w:type="gramEnd"/>
      <w:r w:rsidRPr="009F1B08">
        <w:rPr>
          <w:rFonts w:ascii="Arial" w:hAnsi="Arial" w:cs="Arial"/>
          <w:sz w:val="10"/>
          <w:szCs w:val="10"/>
        </w:rPr>
        <w:t>, проводится по месту нах</w:t>
      </w:r>
      <w:r w:rsidRPr="009F1B08">
        <w:rPr>
          <w:rFonts w:ascii="Arial" w:hAnsi="Arial" w:cs="Arial"/>
          <w:sz w:val="10"/>
          <w:szCs w:val="10"/>
        </w:rPr>
        <w:t>о</w:t>
      </w:r>
      <w:r w:rsidRPr="009F1B08">
        <w:rPr>
          <w:rFonts w:ascii="Arial" w:hAnsi="Arial" w:cs="Arial"/>
          <w:sz w:val="10"/>
          <w:szCs w:val="10"/>
        </w:rPr>
        <w:t>ждения налогового органа. Камеральная предшествует выездной.</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5. </w:t>
      </w:r>
      <w:r w:rsidRPr="009F1B08">
        <w:rPr>
          <w:rFonts w:ascii="Arial" w:hAnsi="Arial" w:cs="Arial"/>
          <w:i/>
          <w:sz w:val="10"/>
          <w:szCs w:val="10"/>
        </w:rPr>
        <w:t>Рейдовые</w:t>
      </w:r>
      <w:r w:rsidRPr="009F1B08">
        <w:rPr>
          <w:rFonts w:ascii="Arial" w:hAnsi="Arial" w:cs="Arial"/>
          <w:sz w:val="10"/>
          <w:szCs w:val="10"/>
        </w:rPr>
        <w:t xml:space="preserve"> – проводится по месту нахождения объектов приёма денежных средств.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6. </w:t>
      </w:r>
      <w:proofErr w:type="gramStart"/>
      <w:r w:rsidRPr="009F1B08">
        <w:rPr>
          <w:rFonts w:ascii="Arial" w:hAnsi="Arial" w:cs="Arial"/>
          <w:i/>
          <w:sz w:val="10"/>
          <w:szCs w:val="10"/>
        </w:rPr>
        <w:t>Плановые</w:t>
      </w:r>
      <w:r w:rsidRPr="009F1B08">
        <w:rPr>
          <w:rFonts w:ascii="Arial" w:hAnsi="Arial" w:cs="Arial"/>
          <w:sz w:val="10"/>
          <w:szCs w:val="10"/>
        </w:rPr>
        <w:t xml:space="preserve"> – проводятся не чаще 1 раза в год (обычно раз в 3-5 лет, в зависимости от степени риска).</w:t>
      </w:r>
      <w:proofErr w:type="gramEnd"/>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7. </w:t>
      </w:r>
      <w:proofErr w:type="gramStart"/>
      <w:r w:rsidRPr="009F1B08">
        <w:rPr>
          <w:rFonts w:ascii="Arial" w:hAnsi="Arial" w:cs="Arial"/>
          <w:i/>
          <w:sz w:val="10"/>
          <w:szCs w:val="10"/>
        </w:rPr>
        <w:t>Внеплановые</w:t>
      </w:r>
      <w:proofErr w:type="gramEnd"/>
      <w:r w:rsidRPr="009F1B08">
        <w:rPr>
          <w:rFonts w:ascii="Arial" w:hAnsi="Arial" w:cs="Arial"/>
          <w:sz w:val="10"/>
          <w:szCs w:val="10"/>
        </w:rPr>
        <w:t xml:space="preserve"> – проводятся по обоснованному решению н</w:t>
      </w:r>
      <w:r w:rsidRPr="009F1B08">
        <w:rPr>
          <w:rFonts w:ascii="Arial" w:hAnsi="Arial" w:cs="Arial"/>
          <w:sz w:val="10"/>
          <w:szCs w:val="10"/>
        </w:rPr>
        <w:t>а</w:t>
      </w:r>
      <w:r w:rsidRPr="009F1B08">
        <w:rPr>
          <w:rFonts w:ascii="Arial" w:hAnsi="Arial" w:cs="Arial"/>
          <w:sz w:val="10"/>
          <w:szCs w:val="10"/>
        </w:rPr>
        <w:t>логовых, судебных органов, президента.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57.Виды налоговых нарушений и ответственность за эти нарушения.</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Основные виды налоговых нарушений:</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ненадлежащее исполнение налогового обязательства, либо неисполнение налогового обязательство;</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неуплата или неполная уплата в установленный срок нал</w:t>
      </w:r>
      <w:r w:rsidRPr="009F1B08">
        <w:rPr>
          <w:rFonts w:ascii="Arial" w:hAnsi="Arial" w:cs="Arial"/>
          <w:sz w:val="10"/>
          <w:szCs w:val="10"/>
        </w:rPr>
        <w:t>о</w:t>
      </w:r>
      <w:r w:rsidRPr="009F1B08">
        <w:rPr>
          <w:rFonts w:ascii="Arial" w:hAnsi="Arial" w:cs="Arial"/>
          <w:sz w:val="10"/>
          <w:szCs w:val="10"/>
        </w:rPr>
        <w:t>гов, сборов, пошлин;</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сокрытие прибыли или иного объекта налогообложения;</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уменьшение или сокрытие налогооблагаемой базы;</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нарушение плательщиком установленных сроков;</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постановки на учет, предоставление в налоговый орган и</w:t>
      </w:r>
      <w:r w:rsidRPr="009F1B08">
        <w:rPr>
          <w:rFonts w:ascii="Arial" w:hAnsi="Arial" w:cs="Arial"/>
          <w:sz w:val="10"/>
          <w:szCs w:val="10"/>
        </w:rPr>
        <w:t>н</w:t>
      </w:r>
      <w:r w:rsidRPr="009F1B08">
        <w:rPr>
          <w:rFonts w:ascii="Arial" w:hAnsi="Arial" w:cs="Arial"/>
          <w:sz w:val="10"/>
          <w:szCs w:val="10"/>
        </w:rPr>
        <w:t>формации об открытии счета в банке;</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 неисполнение или ненадлежащее исполнение налогового обязательства является основанием принудительного исполнения и уплаты пени, а также наложение штрафов </w:t>
      </w:r>
      <w:proofErr w:type="gramStart"/>
      <w:r w:rsidRPr="009F1B08">
        <w:rPr>
          <w:rFonts w:ascii="Arial" w:hAnsi="Arial" w:cs="Arial"/>
          <w:sz w:val="10"/>
          <w:szCs w:val="10"/>
        </w:rPr>
        <w:t>на</w:t>
      </w:r>
      <w:proofErr w:type="gramEnd"/>
      <w:r w:rsidRPr="009F1B08">
        <w:rPr>
          <w:rFonts w:ascii="Arial" w:hAnsi="Arial" w:cs="Arial"/>
          <w:sz w:val="10"/>
          <w:szCs w:val="10"/>
        </w:rPr>
        <w:t xml:space="preserve"> </w:t>
      </w:r>
      <w:proofErr w:type="gramStart"/>
      <w:r w:rsidRPr="009F1B08">
        <w:rPr>
          <w:rFonts w:ascii="Arial" w:hAnsi="Arial" w:cs="Arial"/>
          <w:sz w:val="10"/>
          <w:szCs w:val="10"/>
        </w:rPr>
        <w:t>юр</w:t>
      </w:r>
      <w:proofErr w:type="gramEnd"/>
      <w:r w:rsidRPr="009F1B08">
        <w:rPr>
          <w:rFonts w:ascii="Arial" w:hAnsi="Arial" w:cs="Arial"/>
          <w:sz w:val="10"/>
          <w:szCs w:val="10"/>
        </w:rPr>
        <w:t xml:space="preserve"> и должностных лиц.</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Ответственность за эти нарушения: принудительное взыск</w:t>
      </w:r>
      <w:r w:rsidRPr="009F1B08">
        <w:rPr>
          <w:rFonts w:ascii="Arial" w:hAnsi="Arial" w:cs="Arial"/>
          <w:sz w:val="10"/>
          <w:szCs w:val="10"/>
        </w:rPr>
        <w:t>а</w:t>
      </w:r>
      <w:r w:rsidRPr="009F1B08">
        <w:rPr>
          <w:rFonts w:ascii="Arial" w:hAnsi="Arial" w:cs="Arial"/>
          <w:sz w:val="10"/>
          <w:szCs w:val="10"/>
        </w:rPr>
        <w:t xml:space="preserve">ние с пеней и наложение штрафов. За нарушение сроков от 10 до 70 базовых </w:t>
      </w:r>
      <w:proofErr w:type="spellStart"/>
      <w:r w:rsidRPr="009F1B08">
        <w:rPr>
          <w:rFonts w:ascii="Arial" w:hAnsi="Arial" w:cs="Arial"/>
          <w:sz w:val="10"/>
          <w:szCs w:val="10"/>
        </w:rPr>
        <w:t>велечин</w:t>
      </w:r>
      <w:proofErr w:type="spellEnd"/>
      <w:r w:rsidRPr="009F1B08">
        <w:rPr>
          <w:rFonts w:ascii="Arial" w:hAnsi="Arial" w:cs="Arial"/>
          <w:sz w:val="10"/>
          <w:szCs w:val="10"/>
        </w:rPr>
        <w:t>. Сокрытие - 40% от неуплаченной суммы налога, но не менее 10 б.</w:t>
      </w:r>
      <w:proofErr w:type="gramStart"/>
      <w:r w:rsidRPr="009F1B08">
        <w:rPr>
          <w:rFonts w:ascii="Arial" w:hAnsi="Arial" w:cs="Arial"/>
          <w:sz w:val="10"/>
          <w:szCs w:val="10"/>
        </w:rPr>
        <w:t>в</w:t>
      </w:r>
      <w:proofErr w:type="gramEnd"/>
      <w:r w:rsidRPr="009F1B08">
        <w:rPr>
          <w:rFonts w:ascii="Arial" w:hAnsi="Arial" w:cs="Arial"/>
          <w:sz w:val="10"/>
          <w:szCs w:val="10"/>
        </w:rPr>
        <w:t xml:space="preserve">. </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58.Виды и методы налоговых проверок.</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Виды налоговых проверок</w:t>
      </w:r>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 Комплексная налоговая проверка, предполагает проверку уплаты всех налогов.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2. </w:t>
      </w:r>
      <w:proofErr w:type="gramStart"/>
      <w:r w:rsidRPr="009F1B08">
        <w:rPr>
          <w:rFonts w:ascii="Arial" w:hAnsi="Arial" w:cs="Arial"/>
          <w:sz w:val="10"/>
          <w:szCs w:val="10"/>
        </w:rPr>
        <w:t>Тематическая</w:t>
      </w:r>
      <w:proofErr w:type="gramEnd"/>
      <w:r w:rsidRPr="009F1B08">
        <w:rPr>
          <w:rFonts w:ascii="Arial" w:hAnsi="Arial" w:cs="Arial"/>
          <w:sz w:val="10"/>
          <w:szCs w:val="10"/>
        </w:rPr>
        <w:t>, как правило, посвящена отдельному вопросу налогообложения.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Налоговые </w:t>
      </w:r>
      <w:proofErr w:type="gramStart"/>
      <w:r w:rsidRPr="009F1B08">
        <w:rPr>
          <w:rFonts w:ascii="Arial" w:hAnsi="Arial" w:cs="Arial"/>
          <w:sz w:val="10"/>
          <w:szCs w:val="10"/>
        </w:rPr>
        <w:t>ораны</w:t>
      </w:r>
      <w:proofErr w:type="gramEnd"/>
      <w:r w:rsidRPr="009F1B08">
        <w:rPr>
          <w:rFonts w:ascii="Arial" w:hAnsi="Arial" w:cs="Arial"/>
          <w:sz w:val="10"/>
          <w:szCs w:val="10"/>
        </w:rPr>
        <w:t xml:space="preserve"> осуществляют следующие виды проверок:</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 Камеральные.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2. Выездные.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 Рейдовые.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Камеральная всегда предшествует документальной (выез</w:t>
      </w:r>
      <w:r w:rsidRPr="009F1B08">
        <w:rPr>
          <w:rFonts w:ascii="Arial" w:hAnsi="Arial" w:cs="Arial"/>
          <w:sz w:val="10"/>
          <w:szCs w:val="10"/>
        </w:rPr>
        <w:t>д</w:t>
      </w:r>
      <w:r w:rsidRPr="009F1B08">
        <w:rPr>
          <w:rFonts w:ascii="Arial" w:hAnsi="Arial" w:cs="Arial"/>
          <w:sz w:val="10"/>
          <w:szCs w:val="10"/>
        </w:rPr>
        <w:t xml:space="preserve">ной). Она проводится по месту нахождения налогового органа на основании бухгалтерской отчётности без привлечения первичных документов. Данная проверка предполагает визуальный метод контроля (т.е. на правильность оформления документов), проверку своевременности предоставления отчётов по датам на декларации налогов, арифметическую проверку, т.е. по </w:t>
      </w:r>
      <w:proofErr w:type="gramStart"/>
      <w:r w:rsidRPr="009F1B08">
        <w:rPr>
          <w:rFonts w:ascii="Arial" w:hAnsi="Arial" w:cs="Arial"/>
          <w:sz w:val="10"/>
          <w:szCs w:val="10"/>
        </w:rPr>
        <w:t>декларациям</w:t>
      </w:r>
      <w:proofErr w:type="gramEnd"/>
      <w:r w:rsidRPr="009F1B08">
        <w:rPr>
          <w:rFonts w:ascii="Arial" w:hAnsi="Arial" w:cs="Arial"/>
          <w:sz w:val="10"/>
          <w:szCs w:val="10"/>
        </w:rPr>
        <w:t xml:space="preserve"> где исчи</w:t>
      </w:r>
      <w:r w:rsidRPr="009F1B08">
        <w:rPr>
          <w:rFonts w:ascii="Arial" w:hAnsi="Arial" w:cs="Arial"/>
          <w:sz w:val="10"/>
          <w:szCs w:val="10"/>
        </w:rPr>
        <w:t>с</w:t>
      </w:r>
      <w:r w:rsidRPr="009F1B08">
        <w:rPr>
          <w:rFonts w:ascii="Arial" w:hAnsi="Arial" w:cs="Arial"/>
          <w:sz w:val="10"/>
          <w:szCs w:val="10"/>
        </w:rPr>
        <w:t>ляется сумма налогов пересчитываются суммы, логическую прове</w:t>
      </w:r>
      <w:r w:rsidRPr="009F1B08">
        <w:rPr>
          <w:rFonts w:ascii="Arial" w:hAnsi="Arial" w:cs="Arial"/>
          <w:sz w:val="10"/>
          <w:szCs w:val="10"/>
        </w:rPr>
        <w:t>р</w:t>
      </w:r>
      <w:r w:rsidRPr="009F1B08">
        <w:rPr>
          <w:rFonts w:ascii="Arial" w:hAnsi="Arial" w:cs="Arial"/>
          <w:sz w:val="10"/>
          <w:szCs w:val="10"/>
        </w:rPr>
        <w:t>ку – это сопоставление данных в отчётах, проверку обоснования ставок и льгот.</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Выездная документальная проверка: проводится по месту н</w:t>
      </w:r>
      <w:r w:rsidRPr="009F1B08">
        <w:rPr>
          <w:rFonts w:ascii="Arial" w:hAnsi="Arial" w:cs="Arial"/>
          <w:sz w:val="10"/>
          <w:szCs w:val="10"/>
        </w:rPr>
        <w:t>а</w:t>
      </w:r>
      <w:r w:rsidRPr="009F1B08">
        <w:rPr>
          <w:rFonts w:ascii="Arial" w:hAnsi="Arial" w:cs="Arial"/>
          <w:sz w:val="10"/>
          <w:szCs w:val="10"/>
        </w:rPr>
        <w:t xml:space="preserve">хождения юридического лица. Эти проверки подразделяются: </w:t>
      </w:r>
    </w:p>
    <w:p w:rsidR="009A4A61" w:rsidRPr="009F1B08" w:rsidRDefault="009A4A61" w:rsidP="009A00D3">
      <w:pPr>
        <w:pStyle w:val="ac"/>
        <w:numPr>
          <w:ilvl w:val="0"/>
          <w:numId w:val="14"/>
        </w:numPr>
        <w:ind w:left="0" w:firstLine="284"/>
        <w:contextualSpacing w:val="0"/>
        <w:jc w:val="both"/>
        <w:rPr>
          <w:rFonts w:ascii="Arial" w:hAnsi="Arial" w:cs="Arial"/>
          <w:sz w:val="10"/>
          <w:szCs w:val="10"/>
        </w:rPr>
      </w:pPr>
      <w:proofErr w:type="gramStart"/>
      <w:r w:rsidRPr="009F1B08">
        <w:rPr>
          <w:rFonts w:ascii="Arial" w:hAnsi="Arial" w:cs="Arial"/>
          <w:sz w:val="10"/>
          <w:szCs w:val="10"/>
        </w:rPr>
        <w:t>Плановые</w:t>
      </w:r>
      <w:proofErr w:type="gramEnd"/>
      <w:r w:rsidRPr="009F1B08">
        <w:rPr>
          <w:rFonts w:ascii="Arial" w:hAnsi="Arial" w:cs="Arial"/>
          <w:sz w:val="10"/>
          <w:szCs w:val="10"/>
        </w:rPr>
        <w:t xml:space="preserve"> – раз в 3 года. Время проведения плановой проверки заранее известно по графику его составления. Этот график вывешивается прямо в </w:t>
      </w:r>
      <w:proofErr w:type="gramStart"/>
      <w:r w:rsidRPr="009F1B08">
        <w:rPr>
          <w:rFonts w:ascii="Arial" w:hAnsi="Arial" w:cs="Arial"/>
          <w:sz w:val="10"/>
          <w:szCs w:val="10"/>
        </w:rPr>
        <w:t>налоговой</w:t>
      </w:r>
      <w:proofErr w:type="gramEnd"/>
      <w:r w:rsidRPr="009F1B08">
        <w:rPr>
          <w:rFonts w:ascii="Arial" w:hAnsi="Arial" w:cs="Arial"/>
          <w:sz w:val="10"/>
          <w:szCs w:val="10"/>
        </w:rPr>
        <w:t>.</w:t>
      </w:r>
    </w:p>
    <w:p w:rsidR="009A4A61" w:rsidRPr="009F1B08" w:rsidRDefault="009A4A61" w:rsidP="009A00D3">
      <w:pPr>
        <w:pStyle w:val="ac"/>
        <w:numPr>
          <w:ilvl w:val="0"/>
          <w:numId w:val="14"/>
        </w:numPr>
        <w:ind w:left="0" w:firstLine="284"/>
        <w:contextualSpacing w:val="0"/>
        <w:jc w:val="both"/>
        <w:rPr>
          <w:rFonts w:ascii="Arial" w:hAnsi="Arial" w:cs="Arial"/>
          <w:sz w:val="10"/>
          <w:szCs w:val="10"/>
        </w:rPr>
      </w:pPr>
      <w:r w:rsidRPr="009F1B08">
        <w:rPr>
          <w:rFonts w:ascii="Arial" w:hAnsi="Arial" w:cs="Arial"/>
          <w:sz w:val="10"/>
          <w:szCs w:val="10"/>
        </w:rPr>
        <w:t>Внеплановые.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Документальная проверка отличается </w:t>
      </w:r>
      <w:proofErr w:type="gramStart"/>
      <w:r w:rsidRPr="009F1B08">
        <w:rPr>
          <w:rFonts w:ascii="Arial" w:hAnsi="Arial" w:cs="Arial"/>
          <w:sz w:val="10"/>
          <w:szCs w:val="10"/>
        </w:rPr>
        <w:t>от</w:t>
      </w:r>
      <w:proofErr w:type="gramEnd"/>
      <w:r w:rsidRPr="009F1B08">
        <w:rPr>
          <w:rFonts w:ascii="Arial" w:hAnsi="Arial" w:cs="Arial"/>
          <w:sz w:val="10"/>
          <w:szCs w:val="10"/>
        </w:rPr>
        <w:t xml:space="preserve"> камеральной глуб</w:t>
      </w:r>
      <w:r w:rsidRPr="009F1B08">
        <w:rPr>
          <w:rFonts w:ascii="Arial" w:hAnsi="Arial" w:cs="Arial"/>
          <w:sz w:val="10"/>
          <w:szCs w:val="10"/>
        </w:rPr>
        <w:t>и</w:t>
      </w:r>
      <w:r w:rsidRPr="009F1B08">
        <w:rPr>
          <w:rFonts w:ascii="Arial" w:hAnsi="Arial" w:cs="Arial"/>
          <w:sz w:val="10"/>
          <w:szCs w:val="10"/>
        </w:rPr>
        <w:t>ной, т.е. проверяются ещё и все первичные документы.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Первичные документы могут поверяться выборочно, а могут поверяться все. Основными методами документальной проверки являются: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Проверка всех первичных документов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Опрос служащих</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Получение информации извне.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Осмотр офиса, столов, сейфов с целью обнаружения док</w:t>
      </w:r>
      <w:r w:rsidRPr="009F1B08">
        <w:rPr>
          <w:rFonts w:ascii="Arial" w:hAnsi="Arial" w:cs="Arial"/>
          <w:sz w:val="10"/>
          <w:szCs w:val="10"/>
        </w:rPr>
        <w:t>у</w:t>
      </w:r>
      <w:r w:rsidRPr="009F1B08">
        <w:rPr>
          <w:rFonts w:ascii="Arial" w:hAnsi="Arial" w:cs="Arial"/>
          <w:sz w:val="10"/>
          <w:szCs w:val="10"/>
        </w:rPr>
        <w:t>ментов которые были не предоставлены проверке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Рейдовая налоговая проверка проводится налоговыми орг</w:t>
      </w:r>
      <w:r w:rsidRPr="009F1B08">
        <w:rPr>
          <w:rFonts w:ascii="Arial" w:hAnsi="Arial" w:cs="Arial"/>
          <w:sz w:val="10"/>
          <w:szCs w:val="10"/>
        </w:rPr>
        <w:t>а</w:t>
      </w:r>
      <w:r w:rsidRPr="009F1B08">
        <w:rPr>
          <w:rFonts w:ascii="Arial" w:hAnsi="Arial" w:cs="Arial"/>
          <w:sz w:val="10"/>
          <w:szCs w:val="10"/>
        </w:rPr>
        <w:t xml:space="preserve">нами в местах приёма наличных денежных средств от покупателей (магазины, рынки, киоски и т.д.). Рейдовые проверки могут быть плановые и внезапные. </w:t>
      </w:r>
      <w:proofErr w:type="gramStart"/>
      <w:r w:rsidRPr="009F1B08">
        <w:rPr>
          <w:rFonts w:ascii="Arial" w:hAnsi="Arial" w:cs="Arial"/>
          <w:sz w:val="10"/>
          <w:szCs w:val="10"/>
        </w:rPr>
        <w:t>Плановые</w:t>
      </w:r>
      <w:proofErr w:type="gramEnd"/>
      <w:r w:rsidRPr="009F1B08">
        <w:rPr>
          <w:rFonts w:ascii="Arial" w:hAnsi="Arial" w:cs="Arial"/>
          <w:sz w:val="10"/>
          <w:szCs w:val="10"/>
        </w:rPr>
        <w:t xml:space="preserve"> проводятся по ежемесячно составляемым графикам. Внезапные проводятся </w:t>
      </w:r>
      <w:proofErr w:type="gramStart"/>
      <w:r w:rsidRPr="009F1B08">
        <w:rPr>
          <w:rFonts w:ascii="Arial" w:hAnsi="Arial" w:cs="Arial"/>
          <w:sz w:val="10"/>
          <w:szCs w:val="10"/>
        </w:rPr>
        <w:t>проверятся</w:t>
      </w:r>
      <w:proofErr w:type="gramEnd"/>
      <w:r w:rsidRPr="009F1B08">
        <w:rPr>
          <w:rFonts w:ascii="Arial" w:hAnsi="Arial" w:cs="Arial"/>
          <w:sz w:val="10"/>
          <w:szCs w:val="10"/>
        </w:rPr>
        <w:t xml:space="preserve"> вн</w:t>
      </w:r>
      <w:r w:rsidRPr="009F1B08">
        <w:rPr>
          <w:rFonts w:ascii="Arial" w:hAnsi="Arial" w:cs="Arial"/>
          <w:sz w:val="10"/>
          <w:szCs w:val="10"/>
        </w:rPr>
        <w:t>е</w:t>
      </w:r>
      <w:r w:rsidRPr="009F1B08">
        <w:rPr>
          <w:rFonts w:ascii="Arial" w:hAnsi="Arial" w:cs="Arial"/>
          <w:sz w:val="10"/>
          <w:szCs w:val="10"/>
        </w:rPr>
        <w:t xml:space="preserve">запно, о проверке маршрута знает только старший группы и то только утром. Цель рейдовой проверки правильность проверки приёма денежных средств, а также проверка кассовых суммирующих аппаратов, записей в книге кассира </w:t>
      </w:r>
      <w:proofErr w:type="spellStart"/>
      <w:r w:rsidRPr="009F1B08">
        <w:rPr>
          <w:rFonts w:ascii="Arial" w:hAnsi="Arial" w:cs="Arial"/>
          <w:sz w:val="10"/>
          <w:szCs w:val="10"/>
        </w:rPr>
        <w:t>операциониста</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b/>
          <w:sz w:val="10"/>
          <w:szCs w:val="10"/>
        </w:rPr>
      </w:pPr>
    </w:p>
    <w:p w:rsidR="00657896" w:rsidRPr="009F1B08" w:rsidRDefault="00657896" w:rsidP="00657896">
      <w:pPr>
        <w:ind w:firstLine="284"/>
        <w:jc w:val="both"/>
        <w:rPr>
          <w:rFonts w:ascii="Arial" w:hAnsi="Arial" w:cs="Arial"/>
          <w:b/>
          <w:sz w:val="10"/>
          <w:szCs w:val="10"/>
        </w:rPr>
      </w:pPr>
      <w:r w:rsidRPr="009F1B08">
        <w:rPr>
          <w:rFonts w:ascii="Arial" w:hAnsi="Arial" w:cs="Arial"/>
          <w:b/>
          <w:sz w:val="10"/>
          <w:szCs w:val="10"/>
        </w:rPr>
        <w:t>63. Отчисления унитарному предприятию «</w:t>
      </w:r>
      <w:proofErr w:type="spellStart"/>
      <w:r w:rsidRPr="009F1B08">
        <w:rPr>
          <w:rFonts w:ascii="Arial" w:hAnsi="Arial" w:cs="Arial"/>
          <w:b/>
          <w:sz w:val="10"/>
          <w:szCs w:val="10"/>
        </w:rPr>
        <w:t>Белгосстрах</w:t>
      </w:r>
      <w:proofErr w:type="spellEnd"/>
      <w:r w:rsidRPr="009F1B08">
        <w:rPr>
          <w:rFonts w:ascii="Arial" w:hAnsi="Arial" w:cs="Arial"/>
          <w:b/>
          <w:sz w:val="10"/>
          <w:szCs w:val="10"/>
        </w:rPr>
        <w:t>».</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являются работодатели, юридические лица и ИП.</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u w:val="single"/>
        </w:rPr>
        <w:t>Объектом</w:t>
      </w:r>
      <w:r w:rsidRPr="009F1B08">
        <w:rPr>
          <w:rFonts w:ascii="Arial" w:hAnsi="Arial" w:cs="Arial"/>
          <w:sz w:val="10"/>
          <w:szCs w:val="10"/>
        </w:rPr>
        <w:t xml:space="preserve"> для начисления страховых взносов являются все виды выплат в денежной и натуральной </w:t>
      </w:r>
      <w:proofErr w:type="gramStart"/>
      <w:r w:rsidRPr="009F1B08">
        <w:rPr>
          <w:rFonts w:ascii="Arial" w:hAnsi="Arial" w:cs="Arial"/>
          <w:sz w:val="10"/>
          <w:szCs w:val="10"/>
        </w:rPr>
        <w:t>формах</w:t>
      </w:r>
      <w:proofErr w:type="gramEnd"/>
      <w:r w:rsidRPr="009F1B08">
        <w:rPr>
          <w:rFonts w:ascii="Arial" w:hAnsi="Arial" w:cs="Arial"/>
          <w:sz w:val="10"/>
          <w:szCs w:val="10"/>
        </w:rPr>
        <w:t xml:space="preserve"> начисленные в пользу застрахованных лиц, не зависимо от источников финансир</w:t>
      </w:r>
      <w:r w:rsidRPr="009F1B08">
        <w:rPr>
          <w:rFonts w:ascii="Arial" w:hAnsi="Arial" w:cs="Arial"/>
          <w:sz w:val="10"/>
          <w:szCs w:val="10"/>
        </w:rPr>
        <w:t>о</w:t>
      </w:r>
      <w:r w:rsidRPr="009F1B08">
        <w:rPr>
          <w:rFonts w:ascii="Arial" w:hAnsi="Arial" w:cs="Arial"/>
          <w:sz w:val="10"/>
          <w:szCs w:val="10"/>
        </w:rPr>
        <w:t xml:space="preserve">вания. </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u w:val="single"/>
        </w:rPr>
        <w:t>Не начисляются</w:t>
      </w:r>
      <w:r w:rsidRPr="009F1B08">
        <w:rPr>
          <w:rFonts w:ascii="Arial" w:hAnsi="Arial" w:cs="Arial"/>
          <w:sz w:val="10"/>
          <w:szCs w:val="10"/>
        </w:rPr>
        <w:t xml:space="preserve"> страховые взносы в </w:t>
      </w:r>
      <w:proofErr w:type="spellStart"/>
      <w:r w:rsidRPr="009F1B08">
        <w:rPr>
          <w:rFonts w:ascii="Arial" w:hAnsi="Arial" w:cs="Arial"/>
          <w:sz w:val="10"/>
          <w:szCs w:val="10"/>
        </w:rPr>
        <w:t>Белгосстрах</w:t>
      </w:r>
      <w:proofErr w:type="spellEnd"/>
      <w:r w:rsidRPr="009F1B08">
        <w:rPr>
          <w:rFonts w:ascii="Arial" w:hAnsi="Arial" w:cs="Arial"/>
          <w:sz w:val="10"/>
          <w:szCs w:val="10"/>
        </w:rPr>
        <w:t>:</w:t>
      </w:r>
    </w:p>
    <w:p w:rsidR="00657896" w:rsidRPr="009F1B08" w:rsidRDefault="00657896" w:rsidP="00657896">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1. Выходное пособие в случае сокращения штата.</w:t>
      </w:r>
    </w:p>
    <w:p w:rsidR="00657896" w:rsidRPr="009F1B08" w:rsidRDefault="00657896" w:rsidP="00657896">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2. Государственные пособия из фонда социальной защиты и бюджета (пособия на детей, больничные)</w:t>
      </w:r>
    </w:p>
    <w:p w:rsidR="00657896" w:rsidRPr="009F1B08" w:rsidRDefault="00657896" w:rsidP="00657896">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3. Материальная помощь, стоимость подарков, находящимся в отпуске по уходу за ребёнком, при вступлении в брак в случае рождения ребёнка, на заработную </w:t>
      </w:r>
      <w:proofErr w:type="gramStart"/>
      <w:r w:rsidRPr="009F1B08">
        <w:rPr>
          <w:rFonts w:ascii="Arial" w:hAnsi="Arial" w:cs="Arial"/>
          <w:sz w:val="10"/>
          <w:szCs w:val="10"/>
        </w:rPr>
        <w:t>плату</w:t>
      </w:r>
      <w:proofErr w:type="gramEnd"/>
      <w:r w:rsidRPr="009F1B08">
        <w:rPr>
          <w:rFonts w:ascii="Arial" w:hAnsi="Arial" w:cs="Arial"/>
          <w:sz w:val="10"/>
          <w:szCs w:val="10"/>
        </w:rPr>
        <w:t xml:space="preserve"> начисленную в дни суббо</w:t>
      </w:r>
      <w:r w:rsidRPr="009F1B08">
        <w:rPr>
          <w:rFonts w:ascii="Arial" w:hAnsi="Arial" w:cs="Arial"/>
          <w:sz w:val="10"/>
          <w:szCs w:val="10"/>
        </w:rPr>
        <w:t>т</w:t>
      </w:r>
      <w:r w:rsidRPr="009F1B08">
        <w:rPr>
          <w:rFonts w:ascii="Arial" w:hAnsi="Arial" w:cs="Arial"/>
          <w:sz w:val="10"/>
          <w:szCs w:val="10"/>
        </w:rPr>
        <w:t>ника и иные выплаты.</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зависят от вида деятельности предприятия, отрасли и количества несчастных случае в отрасли за прошлый год и варь</w:t>
      </w:r>
      <w:r w:rsidRPr="009F1B08">
        <w:rPr>
          <w:rFonts w:ascii="Arial" w:hAnsi="Arial" w:cs="Arial"/>
          <w:sz w:val="10"/>
          <w:szCs w:val="10"/>
        </w:rPr>
        <w:t>и</w:t>
      </w:r>
      <w:r w:rsidRPr="009F1B08">
        <w:rPr>
          <w:rFonts w:ascii="Arial" w:hAnsi="Arial" w:cs="Arial"/>
          <w:sz w:val="10"/>
          <w:szCs w:val="10"/>
        </w:rPr>
        <w:t>руют от 0,1% до 2,7%.</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u w:val="single"/>
        </w:rPr>
        <w:t>Исчисляется</w:t>
      </w:r>
      <w:r w:rsidRPr="009F1B08">
        <w:rPr>
          <w:rFonts w:ascii="Arial" w:hAnsi="Arial" w:cs="Arial"/>
          <w:sz w:val="10"/>
          <w:szCs w:val="10"/>
        </w:rPr>
        <w:t xml:space="preserve"> ежеквартально (отчет) до 15 числа. </w:t>
      </w:r>
      <w:r w:rsidRPr="009F1B08">
        <w:rPr>
          <w:rFonts w:ascii="Arial" w:hAnsi="Arial" w:cs="Arial"/>
          <w:sz w:val="10"/>
          <w:szCs w:val="10"/>
          <w:u w:val="single"/>
        </w:rPr>
        <w:t xml:space="preserve">Уплата </w:t>
      </w:r>
      <w:r w:rsidRPr="009F1B08">
        <w:rPr>
          <w:rFonts w:ascii="Arial" w:hAnsi="Arial" w:cs="Arial"/>
          <w:sz w:val="10"/>
          <w:szCs w:val="10"/>
        </w:rPr>
        <w:t>пр</w:t>
      </w:r>
      <w:r w:rsidRPr="009F1B08">
        <w:rPr>
          <w:rFonts w:ascii="Arial" w:hAnsi="Arial" w:cs="Arial"/>
          <w:sz w:val="10"/>
          <w:szCs w:val="10"/>
        </w:rPr>
        <w:t>о</w:t>
      </w:r>
      <w:r w:rsidRPr="009F1B08">
        <w:rPr>
          <w:rFonts w:ascii="Arial" w:hAnsi="Arial" w:cs="Arial"/>
          <w:sz w:val="10"/>
          <w:szCs w:val="10"/>
        </w:rPr>
        <w:t>изводится ежемесячно и совпадает со сроком получения заработной платы. Уплата производится в размере страхового тарифа за минусом выплат причитающихся из «</w:t>
      </w:r>
      <w:proofErr w:type="spellStart"/>
      <w:r w:rsidRPr="009F1B08">
        <w:rPr>
          <w:rFonts w:ascii="Arial" w:hAnsi="Arial" w:cs="Arial"/>
          <w:sz w:val="10"/>
          <w:szCs w:val="10"/>
        </w:rPr>
        <w:t>Белгосстрах</w:t>
      </w:r>
      <w:proofErr w:type="spellEnd"/>
      <w:r w:rsidRPr="009F1B08">
        <w:rPr>
          <w:rFonts w:ascii="Arial" w:hAnsi="Arial" w:cs="Arial"/>
          <w:sz w:val="10"/>
          <w:szCs w:val="10"/>
        </w:rPr>
        <w:t>» в случае прои</w:t>
      </w:r>
      <w:r w:rsidRPr="009F1B08">
        <w:rPr>
          <w:rFonts w:ascii="Arial" w:hAnsi="Arial" w:cs="Arial"/>
          <w:sz w:val="10"/>
          <w:szCs w:val="10"/>
        </w:rPr>
        <w:t>з</w:t>
      </w:r>
      <w:r w:rsidRPr="009F1B08">
        <w:rPr>
          <w:rFonts w:ascii="Arial" w:hAnsi="Arial" w:cs="Arial"/>
          <w:sz w:val="10"/>
          <w:szCs w:val="10"/>
        </w:rPr>
        <w:t>водственной травмы или проф. заболевания.</w:t>
      </w: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1A4AEB" w:rsidRDefault="001A4AEB" w:rsidP="00471989">
      <w:pPr>
        <w:ind w:firstLine="284"/>
        <w:jc w:val="both"/>
        <w:rPr>
          <w:rFonts w:ascii="Arial" w:hAnsi="Arial" w:cs="Arial"/>
          <w:b/>
          <w:sz w:val="10"/>
          <w:szCs w:val="10"/>
        </w:rPr>
      </w:pPr>
    </w:p>
    <w:p w:rsidR="00EA3CE6" w:rsidRDefault="00EA3CE6" w:rsidP="00471989">
      <w:pPr>
        <w:ind w:firstLine="284"/>
        <w:jc w:val="both"/>
        <w:rPr>
          <w:rFonts w:ascii="Arial" w:hAnsi="Arial" w:cs="Arial"/>
          <w:b/>
          <w:sz w:val="10"/>
          <w:szCs w:val="10"/>
        </w:rPr>
      </w:pPr>
    </w:p>
    <w:p w:rsidR="00EA3CE6" w:rsidRDefault="00EA3CE6"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59.Характеристика налогов и отчислений, относимых на с/</w:t>
      </w:r>
      <w:proofErr w:type="gramStart"/>
      <w:r w:rsidRPr="009F1B08">
        <w:rPr>
          <w:rFonts w:ascii="Arial" w:hAnsi="Arial" w:cs="Arial"/>
          <w:b/>
          <w:sz w:val="10"/>
          <w:szCs w:val="10"/>
        </w:rPr>
        <w:t>с(</w:t>
      </w:r>
      <w:proofErr w:type="gramEnd"/>
      <w:r w:rsidRPr="009F1B08">
        <w:rPr>
          <w:rFonts w:ascii="Arial" w:hAnsi="Arial" w:cs="Arial"/>
          <w:b/>
          <w:sz w:val="10"/>
          <w:szCs w:val="10"/>
        </w:rPr>
        <w:t>затраты) товаров(</w:t>
      </w:r>
      <w:proofErr w:type="spellStart"/>
      <w:r w:rsidRPr="009F1B08">
        <w:rPr>
          <w:rFonts w:ascii="Arial" w:hAnsi="Arial" w:cs="Arial"/>
          <w:b/>
          <w:sz w:val="10"/>
          <w:szCs w:val="10"/>
        </w:rPr>
        <w:t>работ,услуг</w:t>
      </w:r>
      <w:proofErr w:type="spellEnd"/>
      <w:r w:rsidRPr="009F1B08">
        <w:rPr>
          <w:rFonts w:ascii="Arial" w:hAnsi="Arial" w:cs="Arial"/>
          <w:b/>
          <w:sz w:val="10"/>
          <w:szCs w:val="10"/>
        </w:rPr>
        <w:t>).</w:t>
      </w:r>
    </w:p>
    <w:p w:rsidR="009A4A61" w:rsidRPr="009F1B08" w:rsidRDefault="009A4A61" w:rsidP="001A4AEB">
      <w:pPr>
        <w:tabs>
          <w:tab w:val="left" w:pos="567"/>
        </w:tabs>
        <w:ind w:firstLine="284"/>
        <w:jc w:val="both"/>
        <w:rPr>
          <w:rFonts w:ascii="Arial" w:hAnsi="Arial" w:cs="Arial"/>
          <w:sz w:val="10"/>
          <w:szCs w:val="10"/>
        </w:rPr>
      </w:pPr>
      <w:r w:rsidRPr="001A4AEB">
        <w:rPr>
          <w:rFonts w:ascii="Arial" w:hAnsi="Arial" w:cs="Arial"/>
          <w:b/>
          <w:sz w:val="10"/>
          <w:szCs w:val="10"/>
        </w:rPr>
        <w:t>К налогам относимым на с/с относятся</w:t>
      </w:r>
      <w:r w:rsidRPr="009F1B08">
        <w:rPr>
          <w:rFonts w:ascii="Arial" w:hAnsi="Arial" w:cs="Arial"/>
          <w:sz w:val="10"/>
          <w:szCs w:val="10"/>
        </w:rPr>
        <w:t>: отчисления в ФСЗН, в «</w:t>
      </w:r>
      <w:proofErr w:type="spellStart"/>
      <w:r w:rsidRPr="009F1B08">
        <w:rPr>
          <w:rFonts w:ascii="Arial" w:hAnsi="Arial" w:cs="Arial"/>
          <w:sz w:val="10"/>
          <w:szCs w:val="10"/>
        </w:rPr>
        <w:t>Белгосстрах</w:t>
      </w:r>
      <w:proofErr w:type="spellEnd"/>
      <w:r w:rsidRPr="009F1B08">
        <w:rPr>
          <w:rFonts w:ascii="Arial" w:hAnsi="Arial" w:cs="Arial"/>
          <w:sz w:val="10"/>
          <w:szCs w:val="10"/>
        </w:rPr>
        <w:t xml:space="preserve">»(0,1-2,7%), экологический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земельный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w:t>
      </w:r>
      <w:proofErr w:type="spellStart"/>
      <w:r w:rsidRPr="009F1B08">
        <w:rPr>
          <w:rFonts w:ascii="Arial" w:hAnsi="Arial" w:cs="Arial"/>
          <w:sz w:val="10"/>
          <w:szCs w:val="10"/>
        </w:rPr>
        <w:t>ст-ка</w:t>
      </w:r>
      <w:proofErr w:type="spellEnd"/>
      <w:r w:rsidRPr="009F1B08">
        <w:rPr>
          <w:rFonts w:ascii="Arial" w:hAnsi="Arial" w:cs="Arial"/>
          <w:sz w:val="10"/>
          <w:szCs w:val="10"/>
        </w:rPr>
        <w:t xml:space="preserve"> </w:t>
      </w:r>
      <w:proofErr w:type="spellStart"/>
      <w:r w:rsidRPr="009F1B08">
        <w:rPr>
          <w:rFonts w:ascii="Arial" w:hAnsi="Arial" w:cs="Arial"/>
          <w:sz w:val="10"/>
          <w:szCs w:val="10"/>
        </w:rPr>
        <w:t>зем</w:t>
      </w:r>
      <w:proofErr w:type="gramStart"/>
      <w:r w:rsidRPr="009F1B08">
        <w:rPr>
          <w:rFonts w:ascii="Arial" w:hAnsi="Arial" w:cs="Arial"/>
          <w:sz w:val="10"/>
          <w:szCs w:val="10"/>
        </w:rPr>
        <w:t>.н</w:t>
      </w:r>
      <w:proofErr w:type="gramEnd"/>
      <w:r w:rsidRPr="009F1B08">
        <w:rPr>
          <w:rFonts w:ascii="Arial" w:hAnsi="Arial" w:cs="Arial"/>
          <w:sz w:val="10"/>
          <w:szCs w:val="10"/>
        </w:rPr>
        <w:t>-га</w:t>
      </w:r>
      <w:proofErr w:type="spellEnd"/>
      <w:r w:rsidRPr="009F1B08">
        <w:rPr>
          <w:rFonts w:ascii="Arial" w:hAnsi="Arial" w:cs="Arial"/>
          <w:sz w:val="10"/>
          <w:szCs w:val="10"/>
        </w:rPr>
        <w:t xml:space="preserve"> зависит от назначения </w:t>
      </w:r>
      <w:proofErr w:type="spellStart"/>
      <w:r w:rsidRPr="009F1B08">
        <w:rPr>
          <w:rFonts w:ascii="Arial" w:hAnsi="Arial" w:cs="Arial"/>
          <w:sz w:val="10"/>
          <w:szCs w:val="10"/>
        </w:rPr>
        <w:t>зем</w:t>
      </w:r>
      <w:proofErr w:type="spellEnd"/>
      <w:r w:rsidRPr="009F1B08">
        <w:rPr>
          <w:rFonts w:ascii="Arial" w:hAnsi="Arial" w:cs="Arial"/>
          <w:sz w:val="10"/>
          <w:szCs w:val="10"/>
        </w:rPr>
        <w:t xml:space="preserve">. участка), с 2010г. на с/с также относятся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недвижимость,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на добычу (изъятие) природных ресурсов.</w:t>
      </w:r>
      <w:r w:rsidR="001A4AEB">
        <w:rPr>
          <w:rFonts w:ascii="Arial" w:hAnsi="Arial" w:cs="Arial"/>
          <w:sz w:val="10"/>
          <w:szCs w:val="10"/>
        </w:rPr>
        <w:t xml:space="preserve"> </w:t>
      </w:r>
      <w:r w:rsidRPr="001A4AEB">
        <w:rPr>
          <w:rFonts w:ascii="Arial" w:hAnsi="Arial" w:cs="Arial"/>
          <w:b/>
          <w:sz w:val="10"/>
          <w:szCs w:val="10"/>
        </w:rPr>
        <w:t>Сборы  относимые на с/с</w:t>
      </w:r>
      <w:r w:rsidRPr="009F1B08">
        <w:rPr>
          <w:rFonts w:ascii="Arial" w:hAnsi="Arial" w:cs="Arial"/>
          <w:sz w:val="10"/>
          <w:szCs w:val="10"/>
        </w:rPr>
        <w:t xml:space="preserve">: сбор за ввоз </w:t>
      </w:r>
      <w:proofErr w:type="spellStart"/>
      <w:r w:rsidRPr="009F1B08">
        <w:rPr>
          <w:rFonts w:ascii="Arial" w:hAnsi="Arial" w:cs="Arial"/>
          <w:sz w:val="10"/>
          <w:szCs w:val="10"/>
        </w:rPr>
        <w:t>азоноразруша</w:t>
      </w:r>
      <w:r w:rsidRPr="009F1B08">
        <w:rPr>
          <w:rFonts w:ascii="Arial" w:hAnsi="Arial" w:cs="Arial"/>
          <w:sz w:val="10"/>
          <w:szCs w:val="10"/>
        </w:rPr>
        <w:t>ю</w:t>
      </w:r>
      <w:r w:rsidRPr="009F1B08">
        <w:rPr>
          <w:rFonts w:ascii="Arial" w:hAnsi="Arial" w:cs="Arial"/>
          <w:sz w:val="10"/>
          <w:szCs w:val="10"/>
        </w:rPr>
        <w:t>щих</w:t>
      </w:r>
      <w:proofErr w:type="spellEnd"/>
      <w:r w:rsidRPr="009F1B08">
        <w:rPr>
          <w:rFonts w:ascii="Arial" w:hAnsi="Arial" w:cs="Arial"/>
          <w:sz w:val="10"/>
          <w:szCs w:val="10"/>
        </w:rPr>
        <w:t xml:space="preserve"> веществ на территорию РБ; сбор на получение разрешения на проезд транспортных средств; сбор за проезд; оффшорный сбор; гербовый сбор (за векселя); консульский сбор (за визу); </w:t>
      </w:r>
      <w:proofErr w:type="spellStart"/>
      <w:r w:rsidRPr="009F1B08">
        <w:rPr>
          <w:rFonts w:ascii="Arial" w:hAnsi="Arial" w:cs="Arial"/>
          <w:sz w:val="10"/>
          <w:szCs w:val="10"/>
        </w:rPr>
        <w:t>гос</w:t>
      </w:r>
      <w:proofErr w:type="gramStart"/>
      <w:r w:rsidRPr="009F1B08">
        <w:rPr>
          <w:rFonts w:ascii="Arial" w:hAnsi="Arial" w:cs="Arial"/>
          <w:sz w:val="10"/>
          <w:szCs w:val="10"/>
        </w:rPr>
        <w:t>.п</w:t>
      </w:r>
      <w:proofErr w:type="gramEnd"/>
      <w:r w:rsidRPr="009F1B08">
        <w:rPr>
          <w:rFonts w:ascii="Arial" w:hAnsi="Arial" w:cs="Arial"/>
          <w:sz w:val="10"/>
          <w:szCs w:val="10"/>
        </w:rPr>
        <w:t>ошлина</w:t>
      </w:r>
      <w:proofErr w:type="spellEnd"/>
      <w:r w:rsidRPr="009F1B08">
        <w:rPr>
          <w:rFonts w:ascii="Arial" w:hAnsi="Arial" w:cs="Arial"/>
          <w:sz w:val="10"/>
          <w:szCs w:val="10"/>
        </w:rPr>
        <w:t>; таможенная пошлина; отчисления в инновационные фонды.</w:t>
      </w:r>
    </w:p>
    <w:p w:rsidR="009A4A61" w:rsidRPr="009F1B08" w:rsidRDefault="009A4A61" w:rsidP="00471989">
      <w:pPr>
        <w:tabs>
          <w:tab w:val="left" w:pos="567"/>
        </w:tabs>
        <w:ind w:firstLine="284"/>
        <w:jc w:val="both"/>
        <w:outlineLvl w:val="0"/>
        <w:rPr>
          <w:rFonts w:ascii="Arial" w:hAnsi="Arial" w:cs="Arial"/>
          <w:b/>
          <w:sz w:val="10"/>
          <w:szCs w:val="10"/>
        </w:rPr>
      </w:pPr>
      <w:r w:rsidRPr="009F1B08">
        <w:rPr>
          <w:rFonts w:ascii="Arial" w:hAnsi="Arial" w:cs="Arial"/>
          <w:b/>
          <w:sz w:val="10"/>
          <w:szCs w:val="10"/>
        </w:rPr>
        <w:t xml:space="preserve">Отчисления в ФСЗН. </w:t>
      </w:r>
      <w:r w:rsidRPr="009F1B08">
        <w:rPr>
          <w:rFonts w:ascii="Arial" w:hAnsi="Arial" w:cs="Arial"/>
          <w:sz w:val="10"/>
          <w:szCs w:val="10"/>
          <w:u w:val="single"/>
        </w:rPr>
        <w:t>Плательщиками</w:t>
      </w:r>
      <w:r w:rsidRPr="009F1B08">
        <w:rPr>
          <w:rFonts w:ascii="Arial" w:hAnsi="Arial" w:cs="Arial"/>
          <w:sz w:val="10"/>
          <w:szCs w:val="10"/>
        </w:rPr>
        <w:t xml:space="preserve"> обязательных страх</w:t>
      </w:r>
      <w:r w:rsidRPr="009F1B08">
        <w:rPr>
          <w:rFonts w:ascii="Arial" w:hAnsi="Arial" w:cs="Arial"/>
          <w:sz w:val="10"/>
          <w:szCs w:val="10"/>
        </w:rPr>
        <w:t>о</w:t>
      </w:r>
      <w:r w:rsidRPr="009F1B08">
        <w:rPr>
          <w:rFonts w:ascii="Arial" w:hAnsi="Arial" w:cs="Arial"/>
          <w:sz w:val="10"/>
          <w:szCs w:val="10"/>
        </w:rPr>
        <w:t>вых взносов являются: работодатели – юридические лица и индив</w:t>
      </w:r>
      <w:r w:rsidRPr="009F1B08">
        <w:rPr>
          <w:rFonts w:ascii="Arial" w:hAnsi="Arial" w:cs="Arial"/>
          <w:sz w:val="10"/>
          <w:szCs w:val="10"/>
        </w:rPr>
        <w:t>и</w:t>
      </w:r>
      <w:r w:rsidRPr="009F1B08">
        <w:rPr>
          <w:rFonts w:ascii="Arial" w:hAnsi="Arial" w:cs="Arial"/>
          <w:sz w:val="10"/>
          <w:szCs w:val="10"/>
        </w:rPr>
        <w:t xml:space="preserve">дуальный предприниматели, а также работающие граждане и физические </w:t>
      </w:r>
      <w:proofErr w:type="gramStart"/>
      <w:r w:rsidRPr="009F1B08">
        <w:rPr>
          <w:rFonts w:ascii="Arial" w:hAnsi="Arial" w:cs="Arial"/>
          <w:sz w:val="10"/>
          <w:szCs w:val="10"/>
        </w:rPr>
        <w:t>лица</w:t>
      </w:r>
      <w:proofErr w:type="gramEnd"/>
      <w:r w:rsidRPr="009F1B08">
        <w:rPr>
          <w:rFonts w:ascii="Arial" w:hAnsi="Arial" w:cs="Arial"/>
          <w:sz w:val="10"/>
          <w:szCs w:val="10"/>
        </w:rPr>
        <w:t xml:space="preserve"> самостоятельно уплачивающие страховые взносы.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Объектом </w:t>
      </w:r>
      <w:r w:rsidRPr="009F1B08">
        <w:rPr>
          <w:rFonts w:ascii="Arial" w:hAnsi="Arial" w:cs="Arial"/>
          <w:sz w:val="10"/>
          <w:szCs w:val="10"/>
        </w:rPr>
        <w:t xml:space="preserve">для начисления страховых взносов являются все виды выплат в денежной и натуральной </w:t>
      </w:r>
      <w:proofErr w:type="gramStart"/>
      <w:r w:rsidRPr="009F1B08">
        <w:rPr>
          <w:rFonts w:ascii="Arial" w:hAnsi="Arial" w:cs="Arial"/>
          <w:sz w:val="10"/>
          <w:szCs w:val="10"/>
        </w:rPr>
        <w:t>формах</w:t>
      </w:r>
      <w:proofErr w:type="gramEnd"/>
      <w:r w:rsidRPr="009F1B08">
        <w:rPr>
          <w:rFonts w:ascii="Arial" w:hAnsi="Arial" w:cs="Arial"/>
          <w:sz w:val="10"/>
          <w:szCs w:val="10"/>
        </w:rPr>
        <w:t>, начисленные в пользу работника.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Ставка </w:t>
      </w:r>
      <w:r w:rsidRPr="009F1B08">
        <w:rPr>
          <w:rFonts w:ascii="Arial" w:hAnsi="Arial" w:cs="Arial"/>
          <w:sz w:val="10"/>
          <w:szCs w:val="10"/>
        </w:rPr>
        <w:t>налога подразделяется:</w:t>
      </w:r>
    </w:p>
    <w:p w:rsidR="009A4A61" w:rsidRPr="009F1B08" w:rsidRDefault="009A4A61" w:rsidP="00471989">
      <w:pPr>
        <w:pStyle w:val="ac"/>
        <w:tabs>
          <w:tab w:val="left" w:pos="426"/>
        </w:tabs>
        <w:ind w:left="0" w:firstLine="284"/>
        <w:contextualSpacing w:val="0"/>
        <w:jc w:val="both"/>
        <w:rPr>
          <w:rFonts w:ascii="Arial" w:hAnsi="Arial" w:cs="Arial"/>
          <w:sz w:val="10"/>
          <w:szCs w:val="10"/>
        </w:rPr>
      </w:pPr>
      <w:r w:rsidRPr="009F1B08">
        <w:rPr>
          <w:rFonts w:ascii="Arial" w:hAnsi="Arial" w:cs="Arial"/>
          <w:sz w:val="10"/>
          <w:szCs w:val="10"/>
        </w:rPr>
        <w:t>1. Для работодателей 34% (</w:t>
      </w:r>
      <w:proofErr w:type="gramStart"/>
      <w:r w:rsidRPr="009F1B08">
        <w:rPr>
          <w:rFonts w:ascii="Arial" w:hAnsi="Arial" w:cs="Arial"/>
          <w:sz w:val="10"/>
          <w:szCs w:val="10"/>
        </w:rPr>
        <w:t>пенсионное</w:t>
      </w:r>
      <w:proofErr w:type="gramEnd"/>
      <w:r w:rsidRPr="009F1B08">
        <w:rPr>
          <w:rFonts w:ascii="Arial" w:hAnsi="Arial" w:cs="Arial"/>
          <w:sz w:val="10"/>
          <w:szCs w:val="10"/>
        </w:rPr>
        <w:t xml:space="preserve"> 28% + 6% на цели с</w:t>
      </w:r>
      <w:r w:rsidRPr="009F1B08">
        <w:rPr>
          <w:rFonts w:ascii="Arial" w:hAnsi="Arial" w:cs="Arial"/>
          <w:sz w:val="10"/>
          <w:szCs w:val="10"/>
        </w:rPr>
        <w:t>о</w:t>
      </w:r>
      <w:r w:rsidRPr="009F1B08">
        <w:rPr>
          <w:rFonts w:ascii="Arial" w:hAnsi="Arial" w:cs="Arial"/>
          <w:sz w:val="10"/>
          <w:szCs w:val="10"/>
        </w:rPr>
        <w:t>циальной защиты)</w:t>
      </w:r>
    </w:p>
    <w:p w:rsidR="009A4A61" w:rsidRPr="009F1B08" w:rsidRDefault="009A4A61" w:rsidP="00471989">
      <w:pPr>
        <w:pStyle w:val="ac"/>
        <w:tabs>
          <w:tab w:val="left" w:pos="426"/>
        </w:tabs>
        <w:ind w:left="0" w:firstLine="284"/>
        <w:contextualSpacing w:val="0"/>
        <w:jc w:val="both"/>
        <w:rPr>
          <w:rFonts w:ascii="Arial" w:hAnsi="Arial" w:cs="Arial"/>
          <w:sz w:val="10"/>
          <w:szCs w:val="10"/>
        </w:rPr>
      </w:pPr>
      <w:r w:rsidRPr="009F1B08">
        <w:rPr>
          <w:rFonts w:ascii="Arial" w:hAnsi="Arial" w:cs="Arial"/>
          <w:sz w:val="10"/>
          <w:szCs w:val="10"/>
        </w:rPr>
        <w:t>2. Для работодателей занятых производством сельскохозяйс</w:t>
      </w:r>
      <w:r w:rsidRPr="009F1B08">
        <w:rPr>
          <w:rFonts w:ascii="Arial" w:hAnsi="Arial" w:cs="Arial"/>
          <w:sz w:val="10"/>
          <w:szCs w:val="10"/>
        </w:rPr>
        <w:t>т</w:t>
      </w:r>
      <w:r w:rsidRPr="009F1B08">
        <w:rPr>
          <w:rFonts w:ascii="Arial" w:hAnsi="Arial" w:cs="Arial"/>
          <w:sz w:val="10"/>
          <w:szCs w:val="10"/>
        </w:rPr>
        <w:t xml:space="preserve">венной продукции ставка составляет 29% (23% </w:t>
      </w:r>
      <w:proofErr w:type="gramStart"/>
      <w:r w:rsidRPr="009F1B08">
        <w:rPr>
          <w:rFonts w:ascii="Arial" w:hAnsi="Arial" w:cs="Arial"/>
          <w:sz w:val="10"/>
          <w:szCs w:val="10"/>
        </w:rPr>
        <w:t>пенсионное</w:t>
      </w:r>
      <w:proofErr w:type="gramEnd"/>
      <w:r w:rsidRPr="009F1B08">
        <w:rPr>
          <w:rFonts w:ascii="Arial" w:hAnsi="Arial" w:cs="Arial"/>
          <w:sz w:val="10"/>
          <w:szCs w:val="10"/>
        </w:rPr>
        <w:t xml:space="preserve"> + 6% на цели социальной защиты)</w:t>
      </w:r>
    </w:p>
    <w:p w:rsidR="009A4A61" w:rsidRPr="009F1B08" w:rsidRDefault="009A4A61" w:rsidP="00471989">
      <w:pPr>
        <w:pStyle w:val="ac"/>
        <w:tabs>
          <w:tab w:val="left" w:pos="426"/>
        </w:tabs>
        <w:ind w:left="0" w:firstLine="284"/>
        <w:contextualSpacing w:val="0"/>
        <w:jc w:val="both"/>
        <w:rPr>
          <w:rFonts w:ascii="Arial" w:hAnsi="Arial" w:cs="Arial"/>
          <w:sz w:val="10"/>
          <w:szCs w:val="10"/>
        </w:rPr>
      </w:pPr>
      <w:r w:rsidRPr="009F1B08">
        <w:rPr>
          <w:rFonts w:ascii="Arial" w:hAnsi="Arial" w:cs="Arial"/>
          <w:sz w:val="10"/>
          <w:szCs w:val="10"/>
        </w:rPr>
        <w:t>3. Для физических лиц самостоятельно уплачиваемых страх</w:t>
      </w:r>
      <w:r w:rsidRPr="009F1B08">
        <w:rPr>
          <w:rFonts w:ascii="Arial" w:hAnsi="Arial" w:cs="Arial"/>
          <w:sz w:val="10"/>
          <w:szCs w:val="10"/>
        </w:rPr>
        <w:t>о</w:t>
      </w:r>
      <w:r w:rsidRPr="009F1B08">
        <w:rPr>
          <w:rFonts w:ascii="Arial" w:hAnsi="Arial" w:cs="Arial"/>
          <w:sz w:val="10"/>
          <w:szCs w:val="10"/>
        </w:rPr>
        <w:t>вые взносы 35% (29%+6%)</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4. Для работающих граждан 1% из начисленной заработной платы.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За счёт ФСЗН выплачиваются: больничные, пособия на детей до 3х лет и от 3х до 18 лет и иные разовые пособия по случаю рождения ребёнка, матери до 12 недель беременности, погребение.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Организация перечисляет в ФСЗН сумму начисленных страх</w:t>
      </w:r>
      <w:r w:rsidRPr="009F1B08">
        <w:rPr>
          <w:rFonts w:ascii="Arial" w:hAnsi="Arial" w:cs="Arial"/>
          <w:sz w:val="10"/>
          <w:szCs w:val="10"/>
        </w:rPr>
        <w:t>о</w:t>
      </w:r>
      <w:r w:rsidRPr="009F1B08">
        <w:rPr>
          <w:rFonts w:ascii="Arial" w:hAnsi="Arial" w:cs="Arial"/>
          <w:sz w:val="10"/>
          <w:szCs w:val="10"/>
        </w:rPr>
        <w:t>вых взносов 34+1% за минусом средств получаемых из фонда социальной защиты.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Декларация в ФСЗ предоставляется ежеквартально до 15 чи</w:t>
      </w:r>
      <w:r w:rsidRPr="009F1B08">
        <w:rPr>
          <w:rFonts w:ascii="Arial" w:hAnsi="Arial" w:cs="Arial"/>
          <w:sz w:val="10"/>
          <w:szCs w:val="10"/>
        </w:rPr>
        <w:t>с</w:t>
      </w:r>
      <w:r w:rsidRPr="009F1B08">
        <w:rPr>
          <w:rFonts w:ascii="Arial" w:hAnsi="Arial" w:cs="Arial"/>
          <w:sz w:val="10"/>
          <w:szCs w:val="10"/>
        </w:rPr>
        <w:t>ла месяца следующего за отчётным кварталом. Уплата совпадает со сроком получения заработной платы (с аванса и с получки).</w:t>
      </w:r>
    </w:p>
    <w:p w:rsidR="009A4A61" w:rsidRPr="00657896" w:rsidRDefault="009A4A61" w:rsidP="00657896">
      <w:pPr>
        <w:tabs>
          <w:tab w:val="left" w:pos="567"/>
        </w:tabs>
        <w:ind w:firstLine="284"/>
        <w:jc w:val="both"/>
        <w:outlineLvl w:val="0"/>
        <w:rPr>
          <w:rFonts w:ascii="Arial" w:hAnsi="Arial" w:cs="Arial"/>
          <w:b/>
          <w:sz w:val="10"/>
          <w:szCs w:val="10"/>
        </w:rPr>
      </w:pPr>
      <w:r w:rsidRPr="009F1B08">
        <w:rPr>
          <w:rFonts w:ascii="Arial" w:hAnsi="Arial" w:cs="Arial"/>
          <w:b/>
          <w:sz w:val="10"/>
          <w:szCs w:val="10"/>
        </w:rPr>
        <w:t>Отчисления в «</w:t>
      </w:r>
      <w:proofErr w:type="spellStart"/>
      <w:r w:rsidRPr="009F1B08">
        <w:rPr>
          <w:rFonts w:ascii="Arial" w:hAnsi="Arial" w:cs="Arial"/>
          <w:b/>
          <w:sz w:val="10"/>
          <w:szCs w:val="10"/>
        </w:rPr>
        <w:t>Белгосстрах</w:t>
      </w:r>
      <w:proofErr w:type="spellEnd"/>
      <w:r w:rsidRPr="009F1B08">
        <w:rPr>
          <w:rFonts w:ascii="Arial" w:hAnsi="Arial" w:cs="Arial"/>
          <w:b/>
          <w:sz w:val="10"/>
          <w:szCs w:val="10"/>
        </w:rPr>
        <w:t xml:space="preserve">». </w:t>
      </w:r>
      <w:r w:rsidRPr="009F1B08">
        <w:rPr>
          <w:rFonts w:ascii="Arial" w:hAnsi="Arial" w:cs="Arial"/>
          <w:sz w:val="10"/>
          <w:szCs w:val="10"/>
        </w:rPr>
        <w:t>На ПП</w:t>
      </w:r>
      <w:proofErr w:type="gramStart"/>
      <w:r w:rsidRPr="009F1B08">
        <w:rPr>
          <w:rFonts w:ascii="Arial" w:hAnsi="Arial" w:cs="Arial"/>
          <w:sz w:val="10"/>
          <w:szCs w:val="10"/>
        </w:rPr>
        <w:t>С-</w:t>
      </w:r>
      <w:proofErr w:type="gramEnd"/>
      <w:r w:rsidRPr="009F1B08">
        <w:rPr>
          <w:rFonts w:ascii="Arial" w:hAnsi="Arial" w:cs="Arial"/>
          <w:sz w:val="10"/>
          <w:szCs w:val="10"/>
        </w:rPr>
        <w:t xml:space="preserve"> профессиональное пенсионное страхование (</w:t>
      </w:r>
      <w:proofErr w:type="spellStart"/>
      <w:r w:rsidRPr="009F1B08">
        <w:rPr>
          <w:rFonts w:ascii="Arial" w:hAnsi="Arial" w:cs="Arial"/>
          <w:sz w:val="10"/>
          <w:szCs w:val="10"/>
        </w:rPr>
        <w:t>ст-ка</w:t>
      </w:r>
      <w:proofErr w:type="spellEnd"/>
      <w:r w:rsidRPr="009F1B08">
        <w:rPr>
          <w:rFonts w:ascii="Arial" w:hAnsi="Arial" w:cs="Arial"/>
          <w:sz w:val="10"/>
          <w:szCs w:val="10"/>
        </w:rPr>
        <w:t xml:space="preserve"> от 1,5% до 4,8%- платят работодат</w:t>
      </w:r>
      <w:r w:rsidRPr="009F1B08">
        <w:rPr>
          <w:rFonts w:ascii="Arial" w:hAnsi="Arial" w:cs="Arial"/>
          <w:sz w:val="10"/>
          <w:szCs w:val="10"/>
        </w:rPr>
        <w:t>е</w:t>
      </w:r>
      <w:r w:rsidRPr="009F1B08">
        <w:rPr>
          <w:rFonts w:ascii="Arial" w:hAnsi="Arial" w:cs="Arial"/>
          <w:sz w:val="10"/>
          <w:szCs w:val="10"/>
        </w:rPr>
        <w:t>ли с особыми условиями труда, т.е. где выход на пенсию раньше времени).</w:t>
      </w:r>
    </w:p>
    <w:p w:rsidR="009A4A61" w:rsidRPr="001A4AEB" w:rsidRDefault="009A4A61" w:rsidP="001A4AEB">
      <w:pPr>
        <w:tabs>
          <w:tab w:val="left" w:pos="567"/>
        </w:tabs>
        <w:ind w:firstLine="284"/>
        <w:jc w:val="both"/>
        <w:outlineLvl w:val="0"/>
        <w:rPr>
          <w:rFonts w:ascii="Arial" w:hAnsi="Arial" w:cs="Arial"/>
          <w:b/>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являются работодатели, юридические лица и ИП.</w:t>
      </w:r>
      <w:r w:rsidR="001A4AEB">
        <w:rPr>
          <w:rFonts w:ascii="Arial" w:hAnsi="Arial" w:cs="Arial"/>
          <w:b/>
          <w:sz w:val="10"/>
          <w:szCs w:val="10"/>
        </w:rPr>
        <w:t xml:space="preserve"> </w:t>
      </w:r>
      <w:r w:rsidRPr="009F1B08">
        <w:rPr>
          <w:rFonts w:ascii="Arial" w:hAnsi="Arial" w:cs="Arial"/>
          <w:sz w:val="10"/>
          <w:szCs w:val="10"/>
          <w:u w:val="single"/>
        </w:rPr>
        <w:t>Объектом</w:t>
      </w:r>
      <w:r w:rsidRPr="009F1B08">
        <w:rPr>
          <w:rFonts w:ascii="Arial" w:hAnsi="Arial" w:cs="Arial"/>
          <w:sz w:val="10"/>
          <w:szCs w:val="10"/>
        </w:rPr>
        <w:t xml:space="preserve"> для начисления страховых взносов являются все виды выплат в денежной и натуральной </w:t>
      </w:r>
      <w:proofErr w:type="gramStart"/>
      <w:r w:rsidRPr="009F1B08">
        <w:rPr>
          <w:rFonts w:ascii="Arial" w:hAnsi="Arial" w:cs="Arial"/>
          <w:sz w:val="10"/>
          <w:szCs w:val="10"/>
        </w:rPr>
        <w:t>формах</w:t>
      </w:r>
      <w:proofErr w:type="gramEnd"/>
      <w:r w:rsidRPr="009F1B08">
        <w:rPr>
          <w:rFonts w:ascii="Arial" w:hAnsi="Arial" w:cs="Arial"/>
          <w:sz w:val="10"/>
          <w:szCs w:val="10"/>
        </w:rPr>
        <w:t xml:space="preserve"> начисленные в пользу застрахованных лиц, не зависимо от источников финансир</w:t>
      </w:r>
      <w:r w:rsidRPr="009F1B08">
        <w:rPr>
          <w:rFonts w:ascii="Arial" w:hAnsi="Arial" w:cs="Arial"/>
          <w:sz w:val="10"/>
          <w:szCs w:val="10"/>
        </w:rPr>
        <w:t>о</w:t>
      </w:r>
      <w:r w:rsidRPr="009F1B08">
        <w:rPr>
          <w:rFonts w:ascii="Arial" w:hAnsi="Arial" w:cs="Arial"/>
          <w:sz w:val="10"/>
          <w:szCs w:val="10"/>
        </w:rPr>
        <w:t xml:space="preserve">вания.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Не начисляются</w:t>
      </w:r>
      <w:r w:rsidRPr="009F1B08">
        <w:rPr>
          <w:rFonts w:ascii="Arial" w:hAnsi="Arial" w:cs="Arial"/>
          <w:sz w:val="10"/>
          <w:szCs w:val="10"/>
        </w:rPr>
        <w:t xml:space="preserve"> страховые взносы в </w:t>
      </w:r>
      <w:proofErr w:type="spellStart"/>
      <w:r w:rsidRPr="009F1B08">
        <w:rPr>
          <w:rFonts w:ascii="Arial" w:hAnsi="Arial" w:cs="Arial"/>
          <w:sz w:val="10"/>
          <w:szCs w:val="10"/>
        </w:rPr>
        <w:t>белгострах</w:t>
      </w:r>
      <w:proofErr w:type="spellEnd"/>
      <w:r w:rsidRPr="009F1B08">
        <w:rPr>
          <w:rFonts w:ascii="Arial" w:hAnsi="Arial" w:cs="Arial"/>
          <w:sz w:val="10"/>
          <w:szCs w:val="10"/>
        </w:rPr>
        <w:t>:</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1. Выходное пособие в случае сокращения штата.</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2. Государственные пособия из фонда социальной защиты и бюджета (пособия на детей, больничные)</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3. Материальная помощь, стоимость подарков, находящимся в отпуске по уходу за ребёнком, при вступлении в брак в случае рождения ребёнка, на заработную </w:t>
      </w:r>
      <w:proofErr w:type="gramStart"/>
      <w:r w:rsidRPr="009F1B08">
        <w:rPr>
          <w:rFonts w:ascii="Arial" w:hAnsi="Arial" w:cs="Arial"/>
          <w:sz w:val="10"/>
          <w:szCs w:val="10"/>
        </w:rPr>
        <w:t>плату</w:t>
      </w:r>
      <w:proofErr w:type="gramEnd"/>
      <w:r w:rsidRPr="009F1B08">
        <w:rPr>
          <w:rFonts w:ascii="Arial" w:hAnsi="Arial" w:cs="Arial"/>
          <w:sz w:val="10"/>
          <w:szCs w:val="10"/>
        </w:rPr>
        <w:t xml:space="preserve"> начисленную в дни суббо</w:t>
      </w:r>
      <w:r w:rsidRPr="009F1B08">
        <w:rPr>
          <w:rFonts w:ascii="Arial" w:hAnsi="Arial" w:cs="Arial"/>
          <w:sz w:val="10"/>
          <w:szCs w:val="10"/>
        </w:rPr>
        <w:t>т</w:t>
      </w:r>
      <w:r w:rsidRPr="009F1B08">
        <w:rPr>
          <w:rFonts w:ascii="Arial" w:hAnsi="Arial" w:cs="Arial"/>
          <w:sz w:val="10"/>
          <w:szCs w:val="10"/>
        </w:rPr>
        <w:t>ника и иные выплаты.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зависят от вида деятельности предприятия, отрасли и количества несчастных случае в отрасли за прошлый год и варь</w:t>
      </w:r>
      <w:r w:rsidRPr="009F1B08">
        <w:rPr>
          <w:rFonts w:ascii="Arial" w:hAnsi="Arial" w:cs="Arial"/>
          <w:sz w:val="10"/>
          <w:szCs w:val="10"/>
        </w:rPr>
        <w:t>и</w:t>
      </w:r>
      <w:r w:rsidRPr="009F1B08">
        <w:rPr>
          <w:rFonts w:ascii="Arial" w:hAnsi="Arial" w:cs="Arial"/>
          <w:sz w:val="10"/>
          <w:szCs w:val="10"/>
        </w:rPr>
        <w:t>руют от 0,1% до 2,7%.</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Исчисляется</w:t>
      </w:r>
      <w:r w:rsidRPr="009F1B08">
        <w:rPr>
          <w:rFonts w:ascii="Arial" w:hAnsi="Arial" w:cs="Arial"/>
          <w:sz w:val="10"/>
          <w:szCs w:val="10"/>
        </w:rPr>
        <w:t xml:space="preserve"> ежеквартально (отчет). </w:t>
      </w:r>
      <w:r w:rsidRPr="009F1B08">
        <w:rPr>
          <w:rFonts w:ascii="Arial" w:hAnsi="Arial" w:cs="Arial"/>
          <w:sz w:val="10"/>
          <w:szCs w:val="10"/>
          <w:u w:val="single"/>
        </w:rPr>
        <w:t>Уплата</w:t>
      </w:r>
      <w:r w:rsidRPr="009F1B08">
        <w:rPr>
          <w:rFonts w:ascii="Arial" w:hAnsi="Arial" w:cs="Arial"/>
          <w:sz w:val="10"/>
          <w:szCs w:val="10"/>
        </w:rPr>
        <w:t xml:space="preserve"> производится ежемесячно и совпадает со сроком получения заработной платы. Уплата производится в размере страхового тарифа за минусом выплат причитающихся из «</w:t>
      </w:r>
      <w:proofErr w:type="spellStart"/>
      <w:r w:rsidRPr="009F1B08">
        <w:rPr>
          <w:rFonts w:ascii="Arial" w:hAnsi="Arial" w:cs="Arial"/>
          <w:sz w:val="10"/>
          <w:szCs w:val="10"/>
        </w:rPr>
        <w:t>Белгосстрах</w:t>
      </w:r>
      <w:proofErr w:type="spellEnd"/>
      <w:r w:rsidRPr="009F1B08">
        <w:rPr>
          <w:rFonts w:ascii="Arial" w:hAnsi="Arial" w:cs="Arial"/>
          <w:sz w:val="10"/>
          <w:szCs w:val="10"/>
        </w:rPr>
        <w:t>» в случае производстве</w:t>
      </w:r>
      <w:r w:rsidRPr="009F1B08">
        <w:rPr>
          <w:rFonts w:ascii="Arial" w:hAnsi="Arial" w:cs="Arial"/>
          <w:sz w:val="10"/>
          <w:szCs w:val="10"/>
        </w:rPr>
        <w:t>н</w:t>
      </w:r>
      <w:r w:rsidRPr="009F1B08">
        <w:rPr>
          <w:rFonts w:ascii="Arial" w:hAnsi="Arial" w:cs="Arial"/>
          <w:sz w:val="10"/>
          <w:szCs w:val="10"/>
        </w:rPr>
        <w:t>ной травмы или проф. заболевания.</w:t>
      </w:r>
    </w:p>
    <w:p w:rsidR="009A4A61" w:rsidRPr="009F1B08" w:rsidRDefault="009A4A61" w:rsidP="00471989">
      <w:pPr>
        <w:tabs>
          <w:tab w:val="left" w:pos="567"/>
        </w:tabs>
        <w:ind w:firstLine="284"/>
        <w:jc w:val="both"/>
        <w:outlineLvl w:val="0"/>
        <w:rPr>
          <w:rFonts w:ascii="Arial" w:hAnsi="Arial" w:cs="Arial"/>
          <w:b/>
          <w:sz w:val="10"/>
          <w:szCs w:val="10"/>
        </w:rPr>
      </w:pPr>
      <w:r w:rsidRPr="009F1B08">
        <w:rPr>
          <w:rFonts w:ascii="Arial" w:hAnsi="Arial" w:cs="Arial"/>
          <w:b/>
          <w:sz w:val="10"/>
          <w:szCs w:val="10"/>
        </w:rPr>
        <w:t xml:space="preserve">Экологический налог. </w:t>
      </w:r>
      <w:r w:rsidRPr="009F1B08">
        <w:rPr>
          <w:rFonts w:ascii="Arial" w:hAnsi="Arial" w:cs="Arial"/>
          <w:sz w:val="10"/>
          <w:szCs w:val="10"/>
          <w:u w:val="single"/>
        </w:rPr>
        <w:t>Плательщиками</w:t>
      </w:r>
      <w:r w:rsidRPr="009F1B08">
        <w:rPr>
          <w:rFonts w:ascii="Arial" w:hAnsi="Arial" w:cs="Arial"/>
          <w:sz w:val="10"/>
          <w:szCs w:val="10"/>
        </w:rPr>
        <w:t xml:space="preserve"> экологического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являются организации </w:t>
      </w:r>
      <w:proofErr w:type="gramStart"/>
      <w:r w:rsidRPr="009F1B08">
        <w:rPr>
          <w:rFonts w:ascii="Arial" w:hAnsi="Arial" w:cs="Arial"/>
          <w:sz w:val="10"/>
          <w:szCs w:val="10"/>
        </w:rPr>
        <w:t>согласно</w:t>
      </w:r>
      <w:proofErr w:type="gramEnd"/>
      <w:r w:rsidRPr="009F1B08">
        <w:rPr>
          <w:rFonts w:ascii="Arial" w:hAnsi="Arial" w:cs="Arial"/>
          <w:sz w:val="10"/>
          <w:szCs w:val="10"/>
        </w:rPr>
        <w:t xml:space="preserve"> налогового кодекса и индивидуал</w:t>
      </w:r>
      <w:r w:rsidRPr="009F1B08">
        <w:rPr>
          <w:rFonts w:ascii="Arial" w:hAnsi="Arial" w:cs="Arial"/>
          <w:sz w:val="10"/>
          <w:szCs w:val="10"/>
        </w:rPr>
        <w:t>ь</w:t>
      </w:r>
      <w:r w:rsidRPr="009F1B08">
        <w:rPr>
          <w:rFonts w:ascii="Arial" w:hAnsi="Arial" w:cs="Arial"/>
          <w:sz w:val="10"/>
          <w:szCs w:val="10"/>
        </w:rPr>
        <w:t>ные предприниматели.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являются: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переработанных нефти и нефтепродуктов.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выбросов загрязняющих веществ в атмосферный воздух.</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сбросов сточных вод или загрязняющих веществ в окружающую среду.</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отходов производства на объектах размещения о</w:t>
      </w:r>
      <w:r w:rsidRPr="009F1B08">
        <w:rPr>
          <w:rFonts w:ascii="Arial" w:hAnsi="Arial" w:cs="Arial"/>
          <w:sz w:val="10"/>
          <w:szCs w:val="10"/>
        </w:rPr>
        <w:t>т</w:t>
      </w:r>
      <w:r w:rsidRPr="009F1B08">
        <w:rPr>
          <w:rFonts w:ascii="Arial" w:hAnsi="Arial" w:cs="Arial"/>
          <w:sz w:val="10"/>
          <w:szCs w:val="10"/>
        </w:rPr>
        <w:t>ходов.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производимой/импортируемой пластмассовой, ка</w:t>
      </w:r>
      <w:r w:rsidRPr="009F1B08">
        <w:rPr>
          <w:rFonts w:ascii="Arial" w:hAnsi="Arial" w:cs="Arial"/>
          <w:sz w:val="10"/>
          <w:szCs w:val="10"/>
        </w:rPr>
        <w:t>р</w:t>
      </w:r>
      <w:r w:rsidRPr="009F1B08">
        <w:rPr>
          <w:rFonts w:ascii="Arial" w:hAnsi="Arial" w:cs="Arial"/>
          <w:sz w:val="10"/>
          <w:szCs w:val="10"/>
        </w:rPr>
        <w:t>тонной или стеклянной тары.</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производимых/импортируемых лаков, красок.</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транспортировки нефти и нефтепродуктов.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Ставки </w:t>
      </w:r>
      <w:r w:rsidRPr="009F1B08">
        <w:rPr>
          <w:rFonts w:ascii="Arial" w:hAnsi="Arial" w:cs="Arial"/>
          <w:sz w:val="10"/>
          <w:szCs w:val="10"/>
        </w:rPr>
        <w:t>экологического налога дифференцируются в зависим</w:t>
      </w:r>
      <w:r w:rsidRPr="009F1B08">
        <w:rPr>
          <w:rFonts w:ascii="Arial" w:hAnsi="Arial" w:cs="Arial"/>
          <w:sz w:val="10"/>
          <w:szCs w:val="10"/>
        </w:rPr>
        <w:t>о</w:t>
      </w:r>
      <w:r w:rsidRPr="009F1B08">
        <w:rPr>
          <w:rFonts w:ascii="Arial" w:hAnsi="Arial" w:cs="Arial"/>
          <w:sz w:val="10"/>
          <w:szCs w:val="10"/>
        </w:rPr>
        <w:t>сти от объекта налогообложения.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Сумма экологического налога исчисляется</w:t>
      </w:r>
      <w:r w:rsidRPr="009F1B08">
        <w:rPr>
          <w:rFonts w:ascii="Arial" w:hAnsi="Arial" w:cs="Arial"/>
          <w:sz w:val="10"/>
          <w:szCs w:val="10"/>
        </w:rPr>
        <w:t xml:space="preserve"> как произведение налоговой базы и налоговой ставки.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Сумма экологического налога может исчисляться плательщ</w:t>
      </w:r>
      <w:r w:rsidRPr="009F1B08">
        <w:rPr>
          <w:rFonts w:ascii="Arial" w:hAnsi="Arial" w:cs="Arial"/>
          <w:sz w:val="10"/>
          <w:szCs w:val="10"/>
        </w:rPr>
        <w:t>и</w:t>
      </w:r>
      <w:r w:rsidRPr="009F1B08">
        <w:rPr>
          <w:rFonts w:ascii="Arial" w:hAnsi="Arial" w:cs="Arial"/>
          <w:sz w:val="10"/>
          <w:szCs w:val="10"/>
        </w:rPr>
        <w:t>ками исходя из установленных годовых лимитов и соответствующих ставок экологического налога.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ежеквартально представляют в налоговые орг</w:t>
      </w:r>
      <w:r w:rsidRPr="009F1B08">
        <w:rPr>
          <w:rFonts w:ascii="Arial" w:hAnsi="Arial" w:cs="Arial"/>
          <w:sz w:val="10"/>
          <w:szCs w:val="10"/>
        </w:rPr>
        <w:t>а</w:t>
      </w:r>
      <w:r w:rsidRPr="009F1B08">
        <w:rPr>
          <w:rFonts w:ascii="Arial" w:hAnsi="Arial" w:cs="Arial"/>
          <w:sz w:val="10"/>
          <w:szCs w:val="10"/>
        </w:rPr>
        <w:t>ны налоговую декларацию (расчет) не позднее 20-го числа месяца, следующего за истекшим налоговым периодом. Уплата экологич</w:t>
      </w:r>
      <w:r w:rsidRPr="009F1B08">
        <w:rPr>
          <w:rFonts w:ascii="Arial" w:hAnsi="Arial" w:cs="Arial"/>
          <w:sz w:val="10"/>
          <w:szCs w:val="10"/>
        </w:rPr>
        <w:t>е</w:t>
      </w:r>
      <w:r w:rsidRPr="009F1B08">
        <w:rPr>
          <w:rFonts w:ascii="Arial" w:hAnsi="Arial" w:cs="Arial"/>
          <w:sz w:val="10"/>
          <w:szCs w:val="10"/>
        </w:rPr>
        <w:t>ского налога производится ежеквартально не позднее 22-го числа месяца, следующего за истекшим налоговым периодом.</w:t>
      </w:r>
    </w:p>
    <w:p w:rsidR="009A4A61" w:rsidRPr="009F1B08" w:rsidRDefault="009A4A61" w:rsidP="00471989">
      <w:pPr>
        <w:tabs>
          <w:tab w:val="left" w:pos="567"/>
        </w:tabs>
        <w:ind w:firstLine="284"/>
        <w:jc w:val="both"/>
        <w:outlineLvl w:val="0"/>
        <w:rPr>
          <w:rFonts w:ascii="Arial" w:hAnsi="Arial" w:cs="Arial"/>
          <w:b/>
          <w:sz w:val="10"/>
          <w:szCs w:val="10"/>
        </w:rPr>
      </w:pPr>
      <w:r w:rsidRPr="009F1B08">
        <w:rPr>
          <w:rFonts w:ascii="Arial" w:hAnsi="Arial" w:cs="Arial"/>
          <w:b/>
          <w:sz w:val="10"/>
          <w:szCs w:val="10"/>
        </w:rPr>
        <w:t xml:space="preserve">Земельный налог. </w:t>
      </w:r>
      <w:r w:rsidRPr="009F1B08">
        <w:rPr>
          <w:rFonts w:ascii="Arial" w:hAnsi="Arial" w:cs="Arial"/>
          <w:sz w:val="10"/>
          <w:szCs w:val="10"/>
          <w:u w:val="single"/>
        </w:rPr>
        <w:t>Плательщиками</w:t>
      </w:r>
      <w:r w:rsidRPr="009F1B08">
        <w:rPr>
          <w:rFonts w:ascii="Arial" w:hAnsi="Arial" w:cs="Arial"/>
          <w:sz w:val="10"/>
          <w:szCs w:val="10"/>
        </w:rPr>
        <w:t xml:space="preserve"> земельного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(далее в настоящей главе – плательщики) признаются организации и физич</w:t>
      </w:r>
      <w:r w:rsidRPr="009F1B08">
        <w:rPr>
          <w:rFonts w:ascii="Arial" w:hAnsi="Arial" w:cs="Arial"/>
          <w:sz w:val="10"/>
          <w:szCs w:val="10"/>
        </w:rPr>
        <w:t>е</w:t>
      </w:r>
      <w:r w:rsidRPr="009F1B08">
        <w:rPr>
          <w:rFonts w:ascii="Arial" w:hAnsi="Arial" w:cs="Arial"/>
          <w:sz w:val="10"/>
          <w:szCs w:val="10"/>
        </w:rPr>
        <w:t>ские лица, которым земельные участки на территории Республики Беларусь предоставлены на праве пожизненного наследуемого владения, постоянного или временного пользования либо предо</w:t>
      </w:r>
      <w:r w:rsidRPr="009F1B08">
        <w:rPr>
          <w:rFonts w:ascii="Arial" w:hAnsi="Arial" w:cs="Arial"/>
          <w:sz w:val="10"/>
          <w:szCs w:val="10"/>
        </w:rPr>
        <w:t>с</w:t>
      </w:r>
      <w:r w:rsidRPr="009F1B08">
        <w:rPr>
          <w:rFonts w:ascii="Arial" w:hAnsi="Arial" w:cs="Arial"/>
          <w:sz w:val="10"/>
          <w:szCs w:val="10"/>
        </w:rPr>
        <w:t>тавлены в частную собственность.</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u w:val="single"/>
        </w:rPr>
        <w:t>Объектами</w:t>
      </w:r>
      <w:r w:rsidRPr="009F1B08">
        <w:rPr>
          <w:rFonts w:ascii="Arial" w:hAnsi="Arial" w:cs="Arial"/>
          <w:sz w:val="10"/>
          <w:szCs w:val="10"/>
        </w:rPr>
        <w:t xml:space="preserve"> налогообложения земельным налогом признаются расположенные на территории Республики Беларусь земельные участки, находящиеся:</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 в собственности, пожизненном наследуемом </w:t>
      </w:r>
      <w:proofErr w:type="gramStart"/>
      <w:r w:rsidRPr="009F1B08">
        <w:rPr>
          <w:rFonts w:ascii="Arial" w:hAnsi="Arial" w:cs="Arial"/>
          <w:sz w:val="10"/>
          <w:szCs w:val="10"/>
        </w:rPr>
        <w:t>владении</w:t>
      </w:r>
      <w:proofErr w:type="gramEnd"/>
      <w:r w:rsidRPr="009F1B08">
        <w:rPr>
          <w:rFonts w:ascii="Arial" w:hAnsi="Arial" w:cs="Arial"/>
          <w:sz w:val="10"/>
          <w:szCs w:val="10"/>
        </w:rPr>
        <w:t xml:space="preserve"> или временном пользовании (в том числе предоставленные во време</w:t>
      </w:r>
      <w:r w:rsidRPr="009F1B08">
        <w:rPr>
          <w:rFonts w:ascii="Arial" w:hAnsi="Arial" w:cs="Arial"/>
          <w:sz w:val="10"/>
          <w:szCs w:val="10"/>
        </w:rPr>
        <w:t>н</w:t>
      </w:r>
      <w:r w:rsidRPr="009F1B08">
        <w:rPr>
          <w:rFonts w:ascii="Arial" w:hAnsi="Arial" w:cs="Arial"/>
          <w:sz w:val="10"/>
          <w:szCs w:val="10"/>
        </w:rPr>
        <w:t>ное пользование и своевременно не возвращенные в соответствии с законодательством, самовольно занятые, используемые не по целевому назначению) физических лиц;</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 в собственности, постоянном или временном </w:t>
      </w:r>
      <w:proofErr w:type="gramStart"/>
      <w:r w:rsidRPr="009F1B08">
        <w:rPr>
          <w:rFonts w:ascii="Arial" w:hAnsi="Arial" w:cs="Arial"/>
          <w:sz w:val="10"/>
          <w:szCs w:val="10"/>
        </w:rPr>
        <w:t>пользовании</w:t>
      </w:r>
      <w:proofErr w:type="gramEnd"/>
      <w:r w:rsidRPr="009F1B08">
        <w:rPr>
          <w:rFonts w:ascii="Arial" w:hAnsi="Arial" w:cs="Arial"/>
          <w:sz w:val="10"/>
          <w:szCs w:val="10"/>
        </w:rPr>
        <w:t xml:space="preserve"> (в том числе предоставленные во временное пользование и своевр</w:t>
      </w:r>
      <w:r w:rsidRPr="009F1B08">
        <w:rPr>
          <w:rFonts w:ascii="Arial" w:hAnsi="Arial" w:cs="Arial"/>
          <w:sz w:val="10"/>
          <w:szCs w:val="10"/>
        </w:rPr>
        <w:t>е</w:t>
      </w:r>
      <w:r w:rsidRPr="009F1B08">
        <w:rPr>
          <w:rFonts w:ascii="Arial" w:hAnsi="Arial" w:cs="Arial"/>
          <w:sz w:val="10"/>
          <w:szCs w:val="10"/>
        </w:rPr>
        <w:t>менно не возвращенные в соответствии с законодательством, самовольно занятые, используемые не по целевому назначению) организаций.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земельного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зависят от назначения земельного участка, дифференцируются в зависимости от объекта налогообл</w:t>
      </w:r>
      <w:r w:rsidRPr="009F1B08">
        <w:rPr>
          <w:rFonts w:ascii="Arial" w:hAnsi="Arial" w:cs="Arial"/>
          <w:sz w:val="10"/>
          <w:szCs w:val="10"/>
        </w:rPr>
        <w:t>о</w:t>
      </w:r>
      <w:r w:rsidRPr="009F1B08">
        <w:rPr>
          <w:rFonts w:ascii="Arial" w:hAnsi="Arial" w:cs="Arial"/>
          <w:sz w:val="10"/>
          <w:szCs w:val="10"/>
        </w:rPr>
        <w:t>жения. Ставка устанавливается в белорусских рублях и ежегодно.</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Земельный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w:t>
      </w:r>
      <w:r w:rsidRPr="009F1B08">
        <w:rPr>
          <w:rFonts w:ascii="Arial" w:hAnsi="Arial" w:cs="Arial"/>
          <w:sz w:val="10"/>
          <w:szCs w:val="10"/>
          <w:u w:val="single"/>
        </w:rPr>
        <w:t xml:space="preserve">исчисляется </w:t>
      </w:r>
      <w:r w:rsidRPr="009F1B08">
        <w:rPr>
          <w:rFonts w:ascii="Arial" w:hAnsi="Arial" w:cs="Arial"/>
          <w:sz w:val="10"/>
          <w:szCs w:val="10"/>
        </w:rPr>
        <w:t xml:space="preserve">ежегодно. Расчёт предоставляется в </w:t>
      </w:r>
      <w:proofErr w:type="gramStart"/>
      <w:r w:rsidRPr="009F1B08">
        <w:rPr>
          <w:rFonts w:ascii="Arial" w:hAnsi="Arial" w:cs="Arial"/>
          <w:sz w:val="10"/>
          <w:szCs w:val="10"/>
        </w:rPr>
        <w:t>налоговую</w:t>
      </w:r>
      <w:proofErr w:type="gramEnd"/>
      <w:r w:rsidRPr="009F1B08">
        <w:rPr>
          <w:rFonts w:ascii="Arial" w:hAnsi="Arial" w:cs="Arial"/>
          <w:sz w:val="10"/>
          <w:szCs w:val="10"/>
        </w:rPr>
        <w:t xml:space="preserve"> по месту регистрации 1 раз в год до 20 февраля. Расчёт производится исходя из площади земельного участка в гектарах и ставки земельного налога. </w:t>
      </w:r>
      <w:r w:rsidRPr="009F1B08">
        <w:rPr>
          <w:rFonts w:ascii="Arial" w:hAnsi="Arial" w:cs="Arial"/>
          <w:sz w:val="10"/>
          <w:szCs w:val="10"/>
          <w:u w:val="single"/>
        </w:rPr>
        <w:t>Уплата</w:t>
      </w:r>
      <w:r w:rsidRPr="009F1B08">
        <w:rPr>
          <w:rFonts w:ascii="Arial" w:hAnsi="Arial" w:cs="Arial"/>
          <w:sz w:val="10"/>
          <w:szCs w:val="10"/>
        </w:rPr>
        <w:t xml:space="preserve"> производится ежеквартально в размере ¼ годовой сумы налога.</w:t>
      </w:r>
    </w:p>
    <w:p w:rsidR="009A4A61" w:rsidRPr="009F1B08" w:rsidRDefault="009A4A61" w:rsidP="00471989">
      <w:pPr>
        <w:tabs>
          <w:tab w:val="left" w:pos="567"/>
        </w:tabs>
        <w:ind w:firstLine="284"/>
        <w:jc w:val="both"/>
        <w:outlineLvl w:val="0"/>
        <w:rPr>
          <w:rFonts w:ascii="Arial" w:hAnsi="Arial" w:cs="Arial"/>
          <w:b/>
          <w:sz w:val="10"/>
          <w:szCs w:val="10"/>
        </w:rPr>
      </w:pPr>
      <w:r w:rsidRPr="009F1B08">
        <w:rPr>
          <w:rFonts w:ascii="Arial" w:hAnsi="Arial" w:cs="Arial"/>
          <w:b/>
          <w:sz w:val="10"/>
          <w:szCs w:val="10"/>
        </w:rPr>
        <w:t xml:space="preserve">Налог на недвижимость. </w:t>
      </w:r>
      <w:r w:rsidRPr="009F1B08">
        <w:rPr>
          <w:rFonts w:ascii="Arial" w:hAnsi="Arial" w:cs="Arial"/>
          <w:sz w:val="10"/>
          <w:szCs w:val="10"/>
          <w:u w:val="single"/>
        </w:rPr>
        <w:t>Плательщиками</w:t>
      </w:r>
      <w:r w:rsidRPr="009F1B08">
        <w:rPr>
          <w:rFonts w:ascii="Arial" w:hAnsi="Arial" w:cs="Arial"/>
          <w:sz w:val="10"/>
          <w:szCs w:val="10"/>
        </w:rPr>
        <w:t xml:space="preserve"> налога на недв</w:t>
      </w:r>
      <w:r w:rsidRPr="009F1B08">
        <w:rPr>
          <w:rFonts w:ascii="Arial" w:hAnsi="Arial" w:cs="Arial"/>
          <w:sz w:val="10"/>
          <w:szCs w:val="10"/>
        </w:rPr>
        <w:t>и</w:t>
      </w:r>
      <w:r w:rsidRPr="009F1B08">
        <w:rPr>
          <w:rFonts w:ascii="Arial" w:hAnsi="Arial" w:cs="Arial"/>
          <w:sz w:val="10"/>
          <w:szCs w:val="10"/>
        </w:rPr>
        <w:t>жимость являются организации и физические лица.</w:t>
      </w:r>
      <w:r w:rsidRPr="009F1B08">
        <w:rPr>
          <w:rFonts w:ascii="Arial" w:hAnsi="Arial" w:cs="Arial"/>
          <w:b/>
          <w:sz w:val="10"/>
          <w:szCs w:val="10"/>
        </w:rPr>
        <w:t xml:space="preserve"> </w:t>
      </w:r>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признаются: здания и сооружения, в том числе, не завершённые строительством (</w:t>
      </w:r>
      <w:proofErr w:type="gramStart"/>
      <w:r w:rsidRPr="009F1B08">
        <w:rPr>
          <w:rFonts w:ascii="Arial" w:hAnsi="Arial" w:cs="Arial"/>
          <w:sz w:val="10"/>
          <w:szCs w:val="10"/>
        </w:rPr>
        <w:t>сверхнормативное</w:t>
      </w:r>
      <w:proofErr w:type="gramEnd"/>
      <w:r w:rsidRPr="009F1B08">
        <w:rPr>
          <w:rFonts w:ascii="Arial" w:hAnsi="Arial" w:cs="Arial"/>
          <w:sz w:val="10"/>
          <w:szCs w:val="10"/>
        </w:rPr>
        <w:t xml:space="preserve"> – выше норм и сроков), являющиеся собственностью или находящиеся во владении (юр лица);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Здания и сооружения, в том числе не завершённые сверхно</w:t>
      </w:r>
      <w:r w:rsidRPr="009F1B08">
        <w:rPr>
          <w:rFonts w:ascii="Arial" w:hAnsi="Arial" w:cs="Arial"/>
          <w:sz w:val="10"/>
          <w:szCs w:val="10"/>
        </w:rPr>
        <w:t>р</w:t>
      </w:r>
      <w:r w:rsidRPr="009F1B08">
        <w:rPr>
          <w:rFonts w:ascii="Arial" w:hAnsi="Arial" w:cs="Arial"/>
          <w:sz w:val="10"/>
          <w:szCs w:val="10"/>
        </w:rPr>
        <w:t>мативным строительством включая жилые дома, садовые домики, жилые помещения, квартиры, комнаты, хозяйственные постройки, принадлежащие физическим лица</w:t>
      </w:r>
      <w:proofErr w:type="gramStart"/>
      <w:r w:rsidRPr="009F1B08">
        <w:rPr>
          <w:rFonts w:ascii="Arial" w:hAnsi="Arial" w:cs="Arial"/>
          <w:sz w:val="10"/>
          <w:szCs w:val="10"/>
        </w:rPr>
        <w:t>м(</w:t>
      </w:r>
      <w:proofErr w:type="spellStart"/>
      <w:proofErr w:type="gramEnd"/>
      <w:r w:rsidRPr="009F1B08">
        <w:rPr>
          <w:rFonts w:ascii="Arial" w:hAnsi="Arial" w:cs="Arial"/>
          <w:sz w:val="10"/>
          <w:szCs w:val="10"/>
        </w:rPr>
        <w:t>физ</w:t>
      </w:r>
      <w:proofErr w:type="spellEnd"/>
      <w:r w:rsidRPr="009F1B08">
        <w:rPr>
          <w:rFonts w:ascii="Arial" w:hAnsi="Arial" w:cs="Arial"/>
          <w:sz w:val="10"/>
          <w:szCs w:val="10"/>
        </w:rPr>
        <w:t xml:space="preserve"> лица).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Годовая </w:t>
      </w:r>
      <w:r w:rsidRPr="009F1B08">
        <w:rPr>
          <w:rFonts w:ascii="Arial" w:hAnsi="Arial" w:cs="Arial"/>
          <w:sz w:val="10"/>
          <w:szCs w:val="10"/>
          <w:u w:val="single"/>
        </w:rPr>
        <w:t>ставка</w:t>
      </w:r>
      <w:r w:rsidRPr="009F1B08">
        <w:rPr>
          <w:rFonts w:ascii="Arial" w:hAnsi="Arial" w:cs="Arial"/>
          <w:sz w:val="10"/>
          <w:szCs w:val="10"/>
        </w:rPr>
        <w:t xml:space="preserve"> налога устанавливается в размере 1% или 2% для </w:t>
      </w:r>
      <w:proofErr w:type="spellStart"/>
      <w:r w:rsidRPr="009F1B08">
        <w:rPr>
          <w:rFonts w:ascii="Arial" w:hAnsi="Arial" w:cs="Arial"/>
          <w:sz w:val="10"/>
          <w:szCs w:val="10"/>
        </w:rPr>
        <w:t>юр-х</w:t>
      </w:r>
      <w:proofErr w:type="spellEnd"/>
      <w:r w:rsidRPr="009F1B08">
        <w:rPr>
          <w:rFonts w:ascii="Arial" w:hAnsi="Arial" w:cs="Arial"/>
          <w:sz w:val="10"/>
          <w:szCs w:val="10"/>
        </w:rPr>
        <w:t xml:space="preserve"> лиц, в том числе для зарегистрированных индивидуальных предпринимателей, для гаражных кооперативов, автостоянок, садоводческих товариществ, ставка устанавливается 0,1%.</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Исчисление</w:t>
      </w:r>
      <w:r w:rsidRPr="009F1B08">
        <w:rPr>
          <w:rFonts w:ascii="Arial" w:hAnsi="Arial" w:cs="Arial"/>
          <w:sz w:val="10"/>
          <w:szCs w:val="10"/>
        </w:rPr>
        <w:t xml:space="preserve"> годовой суммы налога на недвижимость физич</w:t>
      </w:r>
      <w:r w:rsidRPr="009F1B08">
        <w:rPr>
          <w:rFonts w:ascii="Arial" w:hAnsi="Arial" w:cs="Arial"/>
          <w:sz w:val="10"/>
          <w:szCs w:val="10"/>
        </w:rPr>
        <w:t>е</w:t>
      </w:r>
      <w:r w:rsidRPr="009F1B08">
        <w:rPr>
          <w:rFonts w:ascii="Arial" w:hAnsi="Arial" w:cs="Arial"/>
          <w:sz w:val="10"/>
          <w:szCs w:val="10"/>
        </w:rPr>
        <w:t>ским лицам производится налоговым органом ежегодно на 1 января каждого налогового периода.</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Уплата</w:t>
      </w:r>
      <w:r w:rsidRPr="009F1B08">
        <w:rPr>
          <w:rFonts w:ascii="Arial" w:hAnsi="Arial" w:cs="Arial"/>
          <w:sz w:val="10"/>
          <w:szCs w:val="10"/>
        </w:rPr>
        <w:t xml:space="preserve"> налога на недвижимость производится организациями ежеквартально не позднее 22-го числа первого месяца каждого квартала в размере одной четвертой годовой суммы налога.</w:t>
      </w:r>
    </w:p>
    <w:p w:rsidR="009A4A61" w:rsidRPr="009F1B08" w:rsidRDefault="009A4A61" w:rsidP="00471989">
      <w:pPr>
        <w:tabs>
          <w:tab w:val="left" w:pos="567"/>
        </w:tabs>
        <w:ind w:firstLine="284"/>
        <w:jc w:val="both"/>
        <w:outlineLvl w:val="0"/>
        <w:rPr>
          <w:rFonts w:ascii="Arial" w:hAnsi="Arial" w:cs="Arial"/>
          <w:b/>
          <w:sz w:val="10"/>
          <w:szCs w:val="10"/>
        </w:rPr>
      </w:pPr>
      <w:r w:rsidRPr="009F1B08">
        <w:rPr>
          <w:rFonts w:ascii="Arial" w:hAnsi="Arial" w:cs="Arial"/>
          <w:b/>
          <w:sz w:val="10"/>
          <w:szCs w:val="10"/>
        </w:rPr>
        <w:lastRenderedPageBreak/>
        <w:t xml:space="preserve">Налог на добычу (изъятие) природных ресурсов. </w:t>
      </w:r>
      <w:r w:rsidRPr="009F1B08">
        <w:rPr>
          <w:rFonts w:ascii="Arial" w:hAnsi="Arial" w:cs="Arial"/>
          <w:sz w:val="10"/>
          <w:szCs w:val="10"/>
          <w:u w:val="single"/>
        </w:rPr>
        <w:t>Пл</w:t>
      </w:r>
      <w:r w:rsidRPr="009F1B08">
        <w:rPr>
          <w:rFonts w:ascii="Arial" w:hAnsi="Arial" w:cs="Arial"/>
          <w:sz w:val="10"/>
          <w:szCs w:val="10"/>
          <w:u w:val="single"/>
        </w:rPr>
        <w:t>а</w:t>
      </w:r>
      <w:r w:rsidRPr="009F1B08">
        <w:rPr>
          <w:rFonts w:ascii="Arial" w:hAnsi="Arial" w:cs="Arial"/>
          <w:sz w:val="10"/>
          <w:szCs w:val="10"/>
          <w:u w:val="single"/>
        </w:rPr>
        <w:t>тельщиками</w:t>
      </w:r>
      <w:r w:rsidRPr="009F1B08">
        <w:rPr>
          <w:rFonts w:ascii="Arial" w:hAnsi="Arial" w:cs="Arial"/>
          <w:sz w:val="10"/>
          <w:szCs w:val="10"/>
        </w:rPr>
        <w:t xml:space="preserve"> налога за добычу (изъятие) природных ресурсов  признаются организации и индивидуальные предприниматели.</w:t>
      </w:r>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признается добыча (изъятие) следующих природных ресурсов: песок, гравий, минеральная и питьевая вода, калийная и поваренная соли, нефть, виноградная улитка, маренный дуб и т.д.</w:t>
      </w:r>
      <w:proofErr w:type="gramEnd"/>
    </w:p>
    <w:p w:rsidR="009A4A61" w:rsidRPr="009F1B08" w:rsidRDefault="009A4A61" w:rsidP="00471989">
      <w:pPr>
        <w:tabs>
          <w:tab w:val="left" w:pos="-2127"/>
        </w:tabs>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налога за добычу (изъятие) природных ресурсов уст</w:t>
      </w:r>
      <w:r w:rsidRPr="009F1B08">
        <w:rPr>
          <w:rFonts w:ascii="Arial" w:hAnsi="Arial" w:cs="Arial"/>
          <w:sz w:val="10"/>
          <w:szCs w:val="10"/>
        </w:rPr>
        <w:t>а</w:t>
      </w:r>
      <w:r w:rsidRPr="009F1B08">
        <w:rPr>
          <w:rFonts w:ascii="Arial" w:hAnsi="Arial" w:cs="Arial"/>
          <w:sz w:val="10"/>
          <w:szCs w:val="10"/>
        </w:rPr>
        <w:t>навливаются в белорусских рублях и дифференцируются в завис</w:t>
      </w:r>
      <w:r w:rsidRPr="009F1B08">
        <w:rPr>
          <w:rFonts w:ascii="Arial" w:hAnsi="Arial" w:cs="Arial"/>
          <w:sz w:val="10"/>
          <w:szCs w:val="10"/>
        </w:rPr>
        <w:t>и</w:t>
      </w:r>
      <w:r w:rsidRPr="009F1B08">
        <w:rPr>
          <w:rFonts w:ascii="Arial" w:hAnsi="Arial" w:cs="Arial"/>
          <w:sz w:val="10"/>
          <w:szCs w:val="10"/>
        </w:rPr>
        <w:t>мости от объектов обложения.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Плательщики ежеквартально </w:t>
      </w:r>
      <w:r w:rsidRPr="009F1B08">
        <w:rPr>
          <w:rFonts w:ascii="Arial" w:hAnsi="Arial" w:cs="Arial"/>
          <w:sz w:val="10"/>
          <w:szCs w:val="10"/>
          <w:u w:val="single"/>
        </w:rPr>
        <w:t>представляют</w:t>
      </w:r>
      <w:r w:rsidRPr="009F1B08">
        <w:rPr>
          <w:rFonts w:ascii="Arial" w:hAnsi="Arial" w:cs="Arial"/>
          <w:sz w:val="10"/>
          <w:szCs w:val="10"/>
        </w:rPr>
        <w:t xml:space="preserve"> в налоговые орг</w:t>
      </w:r>
      <w:r w:rsidRPr="009F1B08">
        <w:rPr>
          <w:rFonts w:ascii="Arial" w:hAnsi="Arial" w:cs="Arial"/>
          <w:sz w:val="10"/>
          <w:szCs w:val="10"/>
        </w:rPr>
        <w:t>а</w:t>
      </w:r>
      <w:r w:rsidRPr="009F1B08">
        <w:rPr>
          <w:rFonts w:ascii="Arial" w:hAnsi="Arial" w:cs="Arial"/>
          <w:sz w:val="10"/>
          <w:szCs w:val="10"/>
        </w:rPr>
        <w:t xml:space="preserve">ны налоговую декларацию (расчет) не позднее 20-го числа месяца, следующего за истекшим налоговым периодом. </w:t>
      </w:r>
      <w:r w:rsidRPr="009F1B08">
        <w:rPr>
          <w:rFonts w:ascii="Arial" w:hAnsi="Arial" w:cs="Arial"/>
          <w:sz w:val="10"/>
          <w:szCs w:val="10"/>
          <w:u w:val="single"/>
        </w:rPr>
        <w:t>Уплата</w:t>
      </w:r>
      <w:r w:rsidRPr="009F1B08">
        <w:rPr>
          <w:rFonts w:ascii="Arial" w:hAnsi="Arial" w:cs="Arial"/>
          <w:sz w:val="10"/>
          <w:szCs w:val="10"/>
        </w:rPr>
        <w:t xml:space="preserve"> налога за добычу (изъятие) природных ресурсов производится ежеквартально не позднее 22-го числа месяца, следующего за истекшим налоговым периодом.</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60.Отчисления обязательных страховых взносов в ФСЗН.</w:t>
      </w:r>
    </w:p>
    <w:p w:rsidR="009A4A61" w:rsidRPr="009F1B08" w:rsidRDefault="009A4A61" w:rsidP="00471989">
      <w:pPr>
        <w:tabs>
          <w:tab w:val="left" w:pos="567"/>
        </w:tabs>
        <w:ind w:firstLine="284"/>
        <w:jc w:val="both"/>
        <w:rPr>
          <w:rFonts w:ascii="Arial" w:hAnsi="Arial" w:cs="Arial"/>
          <w:b/>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обязательных страховых взносов </w:t>
      </w:r>
      <w:proofErr w:type="spellStart"/>
      <w:r w:rsidRPr="009F1B08">
        <w:rPr>
          <w:rFonts w:ascii="Arial" w:hAnsi="Arial" w:cs="Arial"/>
          <w:sz w:val="10"/>
          <w:szCs w:val="10"/>
        </w:rPr>
        <w:t>явл</w:t>
      </w:r>
      <w:proofErr w:type="spellEnd"/>
      <w:r w:rsidRPr="009F1B08">
        <w:rPr>
          <w:rFonts w:ascii="Arial" w:hAnsi="Arial" w:cs="Arial"/>
          <w:sz w:val="10"/>
          <w:szCs w:val="10"/>
        </w:rPr>
        <w:t>.: раб</w:t>
      </w:r>
      <w:r w:rsidRPr="009F1B08">
        <w:rPr>
          <w:rFonts w:ascii="Arial" w:hAnsi="Arial" w:cs="Arial"/>
          <w:sz w:val="10"/>
          <w:szCs w:val="10"/>
        </w:rPr>
        <w:t>о</w:t>
      </w:r>
      <w:r w:rsidRPr="009F1B08">
        <w:rPr>
          <w:rFonts w:ascii="Arial" w:hAnsi="Arial" w:cs="Arial"/>
          <w:sz w:val="10"/>
          <w:szCs w:val="10"/>
        </w:rPr>
        <w:t xml:space="preserve">тодатели (юр. лица и ИП), работающие граждане и физические </w:t>
      </w:r>
      <w:proofErr w:type="gramStart"/>
      <w:r w:rsidRPr="009F1B08">
        <w:rPr>
          <w:rFonts w:ascii="Arial" w:hAnsi="Arial" w:cs="Arial"/>
          <w:sz w:val="10"/>
          <w:szCs w:val="10"/>
        </w:rPr>
        <w:t>лица</w:t>
      </w:r>
      <w:proofErr w:type="gramEnd"/>
      <w:r w:rsidRPr="009F1B08">
        <w:rPr>
          <w:rFonts w:ascii="Arial" w:hAnsi="Arial" w:cs="Arial"/>
          <w:sz w:val="10"/>
          <w:szCs w:val="10"/>
        </w:rPr>
        <w:t xml:space="preserve"> самостоятельно уплачивающие страховые взносы.</w:t>
      </w:r>
      <w:r w:rsidRPr="009F1B08">
        <w:rPr>
          <w:rFonts w:ascii="Arial" w:hAnsi="Arial" w:cs="Arial"/>
          <w:b/>
          <w:sz w:val="10"/>
          <w:szCs w:val="10"/>
        </w:rPr>
        <w:t xml:space="preserve"> </w:t>
      </w:r>
      <w:r w:rsidRPr="009F1B08">
        <w:rPr>
          <w:rFonts w:ascii="Arial" w:hAnsi="Arial" w:cs="Arial"/>
          <w:sz w:val="10"/>
          <w:szCs w:val="10"/>
          <w:u w:val="single"/>
        </w:rPr>
        <w:t xml:space="preserve">Объектом </w:t>
      </w:r>
      <w:r w:rsidRPr="009F1B08">
        <w:rPr>
          <w:rFonts w:ascii="Arial" w:hAnsi="Arial" w:cs="Arial"/>
          <w:sz w:val="10"/>
          <w:szCs w:val="10"/>
        </w:rPr>
        <w:t>для начисления страховых взносов являются все виды выплат в дене</w:t>
      </w:r>
      <w:r w:rsidRPr="009F1B08">
        <w:rPr>
          <w:rFonts w:ascii="Arial" w:hAnsi="Arial" w:cs="Arial"/>
          <w:sz w:val="10"/>
          <w:szCs w:val="10"/>
        </w:rPr>
        <w:t>ж</w:t>
      </w:r>
      <w:r w:rsidRPr="009F1B08">
        <w:rPr>
          <w:rFonts w:ascii="Arial" w:hAnsi="Arial" w:cs="Arial"/>
          <w:sz w:val="10"/>
          <w:szCs w:val="10"/>
        </w:rPr>
        <w:t xml:space="preserve">ной и натуральной </w:t>
      </w:r>
      <w:proofErr w:type="gramStart"/>
      <w:r w:rsidRPr="009F1B08">
        <w:rPr>
          <w:rFonts w:ascii="Arial" w:hAnsi="Arial" w:cs="Arial"/>
          <w:sz w:val="10"/>
          <w:szCs w:val="10"/>
        </w:rPr>
        <w:t>формах</w:t>
      </w:r>
      <w:proofErr w:type="gramEnd"/>
      <w:r w:rsidRPr="009F1B08">
        <w:rPr>
          <w:rFonts w:ascii="Arial" w:hAnsi="Arial" w:cs="Arial"/>
          <w:sz w:val="10"/>
          <w:szCs w:val="10"/>
        </w:rPr>
        <w:t>, начисленные в пользу работника.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Выплаты, на которые не начисляется страховые взносы:</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 Выходное пособие, выплачивается при сокращении.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2. </w:t>
      </w:r>
      <w:proofErr w:type="spellStart"/>
      <w:r w:rsidRPr="009F1B08">
        <w:rPr>
          <w:rFonts w:ascii="Arial" w:hAnsi="Arial" w:cs="Arial"/>
          <w:sz w:val="10"/>
          <w:szCs w:val="10"/>
        </w:rPr>
        <w:t>Гос-ые</w:t>
      </w:r>
      <w:proofErr w:type="spellEnd"/>
      <w:r w:rsidRPr="009F1B08">
        <w:rPr>
          <w:rFonts w:ascii="Arial" w:hAnsi="Arial" w:cs="Arial"/>
          <w:sz w:val="10"/>
          <w:szCs w:val="10"/>
        </w:rPr>
        <w:t xml:space="preserve"> </w:t>
      </w:r>
      <w:proofErr w:type="gramStart"/>
      <w:r w:rsidRPr="009F1B08">
        <w:rPr>
          <w:rFonts w:ascii="Arial" w:hAnsi="Arial" w:cs="Arial"/>
          <w:sz w:val="10"/>
          <w:szCs w:val="10"/>
        </w:rPr>
        <w:t>пособия</w:t>
      </w:r>
      <w:proofErr w:type="gramEnd"/>
      <w:r w:rsidRPr="009F1B08">
        <w:rPr>
          <w:rFonts w:ascii="Arial" w:hAnsi="Arial" w:cs="Arial"/>
          <w:sz w:val="10"/>
          <w:szCs w:val="10"/>
        </w:rPr>
        <w:t xml:space="preserve"> выплачиваемые за счёт </w:t>
      </w:r>
      <w:proofErr w:type="spellStart"/>
      <w:r w:rsidRPr="009F1B08">
        <w:rPr>
          <w:rFonts w:ascii="Arial" w:hAnsi="Arial" w:cs="Arial"/>
          <w:sz w:val="10"/>
          <w:szCs w:val="10"/>
        </w:rPr>
        <w:t>респуб-го</w:t>
      </w:r>
      <w:proofErr w:type="spellEnd"/>
      <w:r w:rsidRPr="009F1B08">
        <w:rPr>
          <w:rFonts w:ascii="Arial" w:hAnsi="Arial" w:cs="Arial"/>
          <w:sz w:val="10"/>
          <w:szCs w:val="10"/>
        </w:rPr>
        <w:t xml:space="preserve"> </w:t>
      </w:r>
      <w:proofErr w:type="spellStart"/>
      <w:r w:rsidRPr="009F1B08">
        <w:rPr>
          <w:rFonts w:ascii="Arial" w:hAnsi="Arial" w:cs="Arial"/>
          <w:sz w:val="10"/>
          <w:szCs w:val="10"/>
        </w:rPr>
        <w:t>б-та</w:t>
      </w:r>
      <w:proofErr w:type="spellEnd"/>
      <w:r w:rsidRPr="009F1B08">
        <w:rPr>
          <w:rFonts w:ascii="Arial" w:hAnsi="Arial" w:cs="Arial"/>
          <w:sz w:val="10"/>
          <w:szCs w:val="10"/>
        </w:rPr>
        <w:t xml:space="preserve"> и ФСЗ (пособия на детей, больничный).</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 Единовременные выплаты в связи с юбилейными датами рождения (40,50,60 лет).</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4. Единовременная помощь в связи с рождением ребёнка, вступлением в брак, находящимся в отпуске по уходу за ребёнком.</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5. </w:t>
      </w:r>
      <w:proofErr w:type="gramStart"/>
      <w:r w:rsidRPr="009F1B08">
        <w:rPr>
          <w:rFonts w:ascii="Arial" w:hAnsi="Arial" w:cs="Arial"/>
          <w:sz w:val="10"/>
          <w:szCs w:val="10"/>
        </w:rPr>
        <w:t>З</w:t>
      </w:r>
      <w:proofErr w:type="gramEnd"/>
      <w:r w:rsidRPr="009F1B08">
        <w:rPr>
          <w:rFonts w:ascii="Arial" w:hAnsi="Arial" w:cs="Arial"/>
          <w:sz w:val="10"/>
          <w:szCs w:val="10"/>
        </w:rPr>
        <w:t>/П начисленная в день республиканского субботника.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6. Материальная помощь, оказываемая в соответствии с де</w:t>
      </w:r>
      <w:r w:rsidRPr="009F1B08">
        <w:rPr>
          <w:rFonts w:ascii="Arial" w:hAnsi="Arial" w:cs="Arial"/>
          <w:sz w:val="10"/>
          <w:szCs w:val="10"/>
        </w:rPr>
        <w:t>й</w:t>
      </w:r>
      <w:r w:rsidRPr="009F1B08">
        <w:rPr>
          <w:rFonts w:ascii="Arial" w:hAnsi="Arial" w:cs="Arial"/>
          <w:sz w:val="10"/>
          <w:szCs w:val="10"/>
        </w:rPr>
        <w:t>ствующим законодательством, а также чрезвычайными обстоятел</w:t>
      </w:r>
      <w:r w:rsidRPr="009F1B08">
        <w:rPr>
          <w:rFonts w:ascii="Arial" w:hAnsi="Arial" w:cs="Arial"/>
          <w:sz w:val="10"/>
          <w:szCs w:val="10"/>
        </w:rPr>
        <w:t>ь</w:t>
      </w:r>
      <w:r w:rsidRPr="009F1B08">
        <w:rPr>
          <w:rFonts w:ascii="Arial" w:hAnsi="Arial" w:cs="Arial"/>
          <w:sz w:val="10"/>
          <w:szCs w:val="10"/>
        </w:rPr>
        <w:t>ствами, стихий-ми бедствиями, пожаром, хищением, смертью близких родственников.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Ставка </w:t>
      </w:r>
      <w:r w:rsidRPr="009F1B08">
        <w:rPr>
          <w:rFonts w:ascii="Arial" w:hAnsi="Arial" w:cs="Arial"/>
          <w:sz w:val="10"/>
          <w:szCs w:val="10"/>
        </w:rPr>
        <w:t>налога подразделяется:</w:t>
      </w:r>
    </w:p>
    <w:p w:rsidR="009A4A61" w:rsidRPr="009F1B08" w:rsidRDefault="009A4A61" w:rsidP="00471989">
      <w:pPr>
        <w:pStyle w:val="ac"/>
        <w:tabs>
          <w:tab w:val="left" w:pos="426"/>
        </w:tabs>
        <w:ind w:left="0" w:firstLine="284"/>
        <w:contextualSpacing w:val="0"/>
        <w:jc w:val="both"/>
        <w:rPr>
          <w:rFonts w:ascii="Arial" w:hAnsi="Arial" w:cs="Arial"/>
          <w:sz w:val="10"/>
          <w:szCs w:val="10"/>
        </w:rPr>
      </w:pPr>
      <w:r w:rsidRPr="009F1B08">
        <w:rPr>
          <w:rFonts w:ascii="Arial" w:hAnsi="Arial" w:cs="Arial"/>
          <w:sz w:val="10"/>
          <w:szCs w:val="10"/>
        </w:rPr>
        <w:t>1. Для работодателей 34% (</w:t>
      </w:r>
      <w:proofErr w:type="gramStart"/>
      <w:r w:rsidRPr="009F1B08">
        <w:rPr>
          <w:rFonts w:ascii="Arial" w:hAnsi="Arial" w:cs="Arial"/>
          <w:sz w:val="10"/>
          <w:szCs w:val="10"/>
        </w:rPr>
        <w:t>пенсионное</w:t>
      </w:r>
      <w:proofErr w:type="gram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28% + 6% на цели социальной защиты);</w:t>
      </w:r>
    </w:p>
    <w:p w:rsidR="009A4A61" w:rsidRPr="009F1B08" w:rsidRDefault="009A4A61" w:rsidP="00471989">
      <w:pPr>
        <w:pStyle w:val="ac"/>
        <w:tabs>
          <w:tab w:val="left" w:pos="426"/>
        </w:tabs>
        <w:ind w:left="0" w:firstLine="284"/>
        <w:contextualSpacing w:val="0"/>
        <w:jc w:val="both"/>
        <w:rPr>
          <w:rFonts w:ascii="Arial" w:hAnsi="Arial" w:cs="Arial"/>
          <w:sz w:val="10"/>
          <w:szCs w:val="10"/>
        </w:rPr>
      </w:pPr>
      <w:r w:rsidRPr="009F1B08">
        <w:rPr>
          <w:rFonts w:ascii="Arial" w:hAnsi="Arial" w:cs="Arial"/>
          <w:sz w:val="10"/>
          <w:szCs w:val="10"/>
        </w:rPr>
        <w:t>2. Для работодателей занятых производством сельскохозяйс</w:t>
      </w:r>
      <w:r w:rsidRPr="009F1B08">
        <w:rPr>
          <w:rFonts w:ascii="Arial" w:hAnsi="Arial" w:cs="Arial"/>
          <w:sz w:val="10"/>
          <w:szCs w:val="10"/>
        </w:rPr>
        <w:t>т</w:t>
      </w:r>
      <w:r w:rsidRPr="009F1B08">
        <w:rPr>
          <w:rFonts w:ascii="Arial" w:hAnsi="Arial" w:cs="Arial"/>
          <w:sz w:val="10"/>
          <w:szCs w:val="10"/>
        </w:rPr>
        <w:t xml:space="preserve">венной продукции ставка составляет 29% (23% </w:t>
      </w:r>
      <w:proofErr w:type="gramStart"/>
      <w:r w:rsidRPr="009F1B08">
        <w:rPr>
          <w:rFonts w:ascii="Arial" w:hAnsi="Arial" w:cs="Arial"/>
          <w:sz w:val="10"/>
          <w:szCs w:val="10"/>
        </w:rPr>
        <w:t>пенсионное</w:t>
      </w:r>
      <w:proofErr w:type="gram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+ 6% на цели социальной защиты);</w:t>
      </w:r>
    </w:p>
    <w:p w:rsidR="009A4A61" w:rsidRPr="009F1B08" w:rsidRDefault="009A4A61" w:rsidP="00471989">
      <w:pPr>
        <w:pStyle w:val="ac"/>
        <w:tabs>
          <w:tab w:val="left" w:pos="426"/>
        </w:tabs>
        <w:ind w:left="0" w:firstLine="284"/>
        <w:contextualSpacing w:val="0"/>
        <w:jc w:val="both"/>
        <w:rPr>
          <w:rFonts w:ascii="Arial" w:hAnsi="Arial" w:cs="Arial"/>
          <w:sz w:val="10"/>
          <w:szCs w:val="10"/>
        </w:rPr>
      </w:pPr>
      <w:r w:rsidRPr="009F1B08">
        <w:rPr>
          <w:rFonts w:ascii="Arial" w:hAnsi="Arial" w:cs="Arial"/>
          <w:sz w:val="10"/>
          <w:szCs w:val="10"/>
        </w:rPr>
        <w:t>3. Для физических лиц самостоятельно уплачиваемых страх</w:t>
      </w:r>
      <w:r w:rsidRPr="009F1B08">
        <w:rPr>
          <w:rFonts w:ascii="Arial" w:hAnsi="Arial" w:cs="Arial"/>
          <w:sz w:val="10"/>
          <w:szCs w:val="10"/>
        </w:rPr>
        <w:t>о</w:t>
      </w:r>
      <w:r w:rsidRPr="009F1B08">
        <w:rPr>
          <w:rFonts w:ascii="Arial" w:hAnsi="Arial" w:cs="Arial"/>
          <w:sz w:val="10"/>
          <w:szCs w:val="10"/>
        </w:rPr>
        <w:t>вые взносы 35% (29% + 6%);</w:t>
      </w:r>
    </w:p>
    <w:p w:rsidR="009A4A61" w:rsidRPr="009F1B08" w:rsidRDefault="009A4A61" w:rsidP="00471989">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4. Для работающих граждан 1% из начисленной заработной платы.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За счёт ФСЗН выплачиваются: больничные, пособия на детей до 3х лет, от 3х, до 18 лет и иные разовые пособия по случаю рождения ребёнка, матери до 12 недель беременности, погребение.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Организация перечисляет в ФСЗН сумму начисленных страх</w:t>
      </w:r>
      <w:r w:rsidRPr="009F1B08">
        <w:rPr>
          <w:rFonts w:ascii="Arial" w:hAnsi="Arial" w:cs="Arial"/>
          <w:sz w:val="10"/>
          <w:szCs w:val="10"/>
        </w:rPr>
        <w:t>о</w:t>
      </w:r>
      <w:r w:rsidRPr="009F1B08">
        <w:rPr>
          <w:rFonts w:ascii="Arial" w:hAnsi="Arial" w:cs="Arial"/>
          <w:sz w:val="10"/>
          <w:szCs w:val="10"/>
        </w:rPr>
        <w:t>вых взносов (34+1%) за минусом средств получаемых из ФСЗ.</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Декларация в ФСЗ предоставляется </w:t>
      </w:r>
      <w:r w:rsidRPr="009F1B08">
        <w:rPr>
          <w:rFonts w:ascii="Arial" w:hAnsi="Arial" w:cs="Arial"/>
          <w:i/>
          <w:sz w:val="10"/>
          <w:szCs w:val="10"/>
        </w:rPr>
        <w:t>ежеквартально до 15 числа месяца следующего за отчётным</w:t>
      </w:r>
      <w:r w:rsidRPr="009F1B08">
        <w:rPr>
          <w:rFonts w:ascii="Arial" w:hAnsi="Arial" w:cs="Arial"/>
          <w:sz w:val="10"/>
          <w:szCs w:val="10"/>
        </w:rPr>
        <w:t xml:space="preserve"> кварталом. Уплата совп</w:t>
      </w:r>
      <w:r w:rsidRPr="009F1B08">
        <w:rPr>
          <w:rFonts w:ascii="Arial" w:hAnsi="Arial" w:cs="Arial"/>
          <w:sz w:val="10"/>
          <w:szCs w:val="10"/>
        </w:rPr>
        <w:t>а</w:t>
      </w:r>
      <w:r w:rsidRPr="009F1B08">
        <w:rPr>
          <w:rFonts w:ascii="Arial" w:hAnsi="Arial" w:cs="Arial"/>
          <w:sz w:val="10"/>
          <w:szCs w:val="10"/>
        </w:rPr>
        <w:t xml:space="preserve">дает со сроком получения </w:t>
      </w:r>
      <w:proofErr w:type="gramStart"/>
      <w:r w:rsidRPr="009F1B08">
        <w:rPr>
          <w:rFonts w:ascii="Arial" w:hAnsi="Arial" w:cs="Arial"/>
          <w:sz w:val="10"/>
          <w:szCs w:val="10"/>
        </w:rPr>
        <w:t>З</w:t>
      </w:r>
      <w:proofErr w:type="gramEnd"/>
      <w:r w:rsidRPr="009F1B08">
        <w:rPr>
          <w:rFonts w:ascii="Arial" w:hAnsi="Arial" w:cs="Arial"/>
          <w:sz w:val="10"/>
          <w:szCs w:val="10"/>
        </w:rPr>
        <w:t>/П (с аванса и с получки).</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Минимальная сумма, с которой может быть уплачены страх</w:t>
      </w:r>
      <w:r w:rsidRPr="009F1B08">
        <w:rPr>
          <w:rFonts w:ascii="Arial" w:hAnsi="Arial" w:cs="Arial"/>
          <w:sz w:val="10"/>
          <w:szCs w:val="10"/>
        </w:rPr>
        <w:t>о</w:t>
      </w:r>
      <w:r w:rsidRPr="009F1B08">
        <w:rPr>
          <w:rFonts w:ascii="Arial" w:hAnsi="Arial" w:cs="Arial"/>
          <w:sz w:val="10"/>
          <w:szCs w:val="10"/>
        </w:rPr>
        <w:t xml:space="preserve">вые взносы – </w:t>
      </w:r>
      <w:proofErr w:type="spellStart"/>
      <w:r w:rsidRPr="009F1B08">
        <w:rPr>
          <w:rFonts w:ascii="Arial" w:hAnsi="Arial" w:cs="Arial"/>
          <w:sz w:val="10"/>
          <w:szCs w:val="10"/>
        </w:rPr>
        <w:t>min</w:t>
      </w:r>
      <w:proofErr w:type="spellEnd"/>
      <w:r w:rsidRPr="009F1B08">
        <w:rPr>
          <w:rFonts w:ascii="Arial" w:hAnsi="Arial" w:cs="Arial"/>
          <w:sz w:val="10"/>
          <w:szCs w:val="10"/>
        </w:rPr>
        <w:t xml:space="preserve"> </w:t>
      </w:r>
      <w:proofErr w:type="gramStart"/>
      <w:r w:rsidRPr="009F1B08">
        <w:rPr>
          <w:rFonts w:ascii="Arial" w:hAnsi="Arial" w:cs="Arial"/>
          <w:sz w:val="10"/>
          <w:szCs w:val="10"/>
        </w:rPr>
        <w:t>З</w:t>
      </w:r>
      <w:proofErr w:type="gramEnd"/>
      <w:r w:rsidRPr="009F1B08">
        <w:rPr>
          <w:rFonts w:ascii="Arial" w:hAnsi="Arial" w:cs="Arial"/>
          <w:sz w:val="10"/>
          <w:szCs w:val="10"/>
        </w:rPr>
        <w:t>/П (258 600) при полном рабочем дне.</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61.Отчисления на ППС в Фонд социальной защиты нас</w:t>
      </w:r>
      <w:r w:rsidRPr="009F1B08">
        <w:rPr>
          <w:rFonts w:ascii="Arial" w:hAnsi="Arial" w:cs="Arial"/>
          <w:b/>
          <w:sz w:val="10"/>
          <w:szCs w:val="10"/>
        </w:rPr>
        <w:t>е</w:t>
      </w:r>
      <w:r w:rsidRPr="009F1B08">
        <w:rPr>
          <w:rFonts w:ascii="Arial" w:hAnsi="Arial" w:cs="Arial"/>
          <w:b/>
          <w:sz w:val="10"/>
          <w:szCs w:val="10"/>
        </w:rPr>
        <w:t>ления.</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Отчисления на ППС (профессиональное пенсионное страх</w:t>
      </w:r>
      <w:r w:rsidRPr="009F1B08">
        <w:rPr>
          <w:rFonts w:ascii="Arial" w:hAnsi="Arial" w:cs="Arial"/>
          <w:sz w:val="10"/>
          <w:szCs w:val="10"/>
        </w:rPr>
        <w:t>о</w:t>
      </w:r>
      <w:r w:rsidRPr="009F1B08">
        <w:rPr>
          <w:rFonts w:ascii="Arial" w:hAnsi="Arial" w:cs="Arial"/>
          <w:sz w:val="10"/>
          <w:szCs w:val="10"/>
        </w:rPr>
        <w:t>вание) введено с 1.01.2009г.</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Плательщики</w:t>
      </w:r>
      <w:r w:rsidRPr="009F1B08">
        <w:rPr>
          <w:rFonts w:ascii="Arial" w:hAnsi="Arial" w:cs="Arial"/>
          <w:sz w:val="10"/>
          <w:szCs w:val="10"/>
        </w:rPr>
        <w:t xml:space="preserve"> – организации, у которых существуют особые условия труда, предусматривающих выход на пенсию раньше установленного срока.</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Перечень видов деятельности, профессий, на которые ра</w:t>
      </w:r>
      <w:r w:rsidRPr="009F1B08">
        <w:rPr>
          <w:rFonts w:ascii="Arial" w:hAnsi="Arial" w:cs="Arial"/>
          <w:sz w:val="10"/>
          <w:szCs w:val="10"/>
        </w:rPr>
        <w:t>с</w:t>
      </w:r>
      <w:r w:rsidRPr="009F1B08">
        <w:rPr>
          <w:rFonts w:ascii="Arial" w:hAnsi="Arial" w:cs="Arial"/>
          <w:sz w:val="10"/>
          <w:szCs w:val="10"/>
        </w:rPr>
        <w:t>пространяется ППС, а также ставки отчислений приводятся Указом Президента №23:</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некоторые категории педагогических и медицинских рабо</w:t>
      </w:r>
      <w:r w:rsidRPr="009F1B08">
        <w:rPr>
          <w:rFonts w:ascii="Arial" w:hAnsi="Arial" w:cs="Arial"/>
          <w:sz w:val="10"/>
          <w:szCs w:val="10"/>
        </w:rPr>
        <w:t>т</w:t>
      </w:r>
      <w:r w:rsidRPr="009F1B08">
        <w:rPr>
          <w:rFonts w:ascii="Arial" w:hAnsi="Arial" w:cs="Arial"/>
          <w:sz w:val="10"/>
          <w:szCs w:val="10"/>
        </w:rPr>
        <w:t>ников (инвалидов, рентгеновские кабинеты) – ставка 1,5%.</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спортсмены, входящие в сборную РБ (профессиональные виды спорта) – 2,6%–4,8%.</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артисты (балерины -35 лет на пенсию) – 2,6%; 2,3%; 1,5%.</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лица гражданской авиации – 4,8% и т.д.</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Объектом начисления являются все виды выплат, полученные работниками на рабочих местах которые аккредитованы как рабочие места с особыми условиями труда.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Выплаты, на которые не начисляется страховые взносы (115-й перечень):</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 Выходное пособие, выплачивается при сокращении.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2. </w:t>
      </w:r>
      <w:proofErr w:type="spellStart"/>
      <w:r w:rsidRPr="009F1B08">
        <w:rPr>
          <w:rFonts w:ascii="Arial" w:hAnsi="Arial" w:cs="Arial"/>
          <w:sz w:val="10"/>
          <w:szCs w:val="10"/>
        </w:rPr>
        <w:t>Гос-ые</w:t>
      </w:r>
      <w:proofErr w:type="spellEnd"/>
      <w:r w:rsidRPr="009F1B08">
        <w:rPr>
          <w:rFonts w:ascii="Arial" w:hAnsi="Arial" w:cs="Arial"/>
          <w:sz w:val="10"/>
          <w:szCs w:val="10"/>
        </w:rPr>
        <w:t xml:space="preserve"> </w:t>
      </w:r>
      <w:proofErr w:type="gramStart"/>
      <w:r w:rsidRPr="009F1B08">
        <w:rPr>
          <w:rFonts w:ascii="Arial" w:hAnsi="Arial" w:cs="Arial"/>
          <w:sz w:val="10"/>
          <w:szCs w:val="10"/>
        </w:rPr>
        <w:t>пособия</w:t>
      </w:r>
      <w:proofErr w:type="gramEnd"/>
      <w:r w:rsidRPr="009F1B08">
        <w:rPr>
          <w:rFonts w:ascii="Arial" w:hAnsi="Arial" w:cs="Arial"/>
          <w:sz w:val="10"/>
          <w:szCs w:val="10"/>
        </w:rPr>
        <w:t xml:space="preserve"> выплачиваемые за счёт </w:t>
      </w:r>
      <w:proofErr w:type="spellStart"/>
      <w:r w:rsidRPr="009F1B08">
        <w:rPr>
          <w:rFonts w:ascii="Arial" w:hAnsi="Arial" w:cs="Arial"/>
          <w:sz w:val="10"/>
          <w:szCs w:val="10"/>
        </w:rPr>
        <w:t>респуб-го</w:t>
      </w:r>
      <w:proofErr w:type="spellEnd"/>
      <w:r w:rsidRPr="009F1B08">
        <w:rPr>
          <w:rFonts w:ascii="Arial" w:hAnsi="Arial" w:cs="Arial"/>
          <w:sz w:val="10"/>
          <w:szCs w:val="10"/>
        </w:rPr>
        <w:t xml:space="preserve"> </w:t>
      </w:r>
      <w:proofErr w:type="spellStart"/>
      <w:r w:rsidRPr="009F1B08">
        <w:rPr>
          <w:rFonts w:ascii="Arial" w:hAnsi="Arial" w:cs="Arial"/>
          <w:sz w:val="10"/>
          <w:szCs w:val="10"/>
        </w:rPr>
        <w:t>б-та</w:t>
      </w:r>
      <w:proofErr w:type="spellEnd"/>
      <w:r w:rsidRPr="009F1B08">
        <w:rPr>
          <w:rFonts w:ascii="Arial" w:hAnsi="Arial" w:cs="Arial"/>
          <w:sz w:val="10"/>
          <w:szCs w:val="10"/>
        </w:rPr>
        <w:t xml:space="preserve"> и ФСЗ (пособия на детей, больничный).</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 Единовременные выплаты в связи с юбилейными датами рождения (40,50,60 лет).</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4. Единовременная помощь в связи с рождением ребёнка, вступлением в брак, находящимся в отпуске по уходу за ребёнком.</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5. </w:t>
      </w:r>
      <w:proofErr w:type="gramStart"/>
      <w:r w:rsidRPr="009F1B08">
        <w:rPr>
          <w:rFonts w:ascii="Arial" w:hAnsi="Arial" w:cs="Arial"/>
          <w:sz w:val="10"/>
          <w:szCs w:val="10"/>
        </w:rPr>
        <w:t>З</w:t>
      </w:r>
      <w:proofErr w:type="gramEnd"/>
      <w:r w:rsidRPr="009F1B08">
        <w:rPr>
          <w:rFonts w:ascii="Arial" w:hAnsi="Arial" w:cs="Arial"/>
          <w:sz w:val="10"/>
          <w:szCs w:val="10"/>
        </w:rPr>
        <w:t>/П начисленная в день республиканского субботника.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6. Материальная помощь, оказываемая в соответствии с де</w:t>
      </w:r>
      <w:r w:rsidRPr="009F1B08">
        <w:rPr>
          <w:rFonts w:ascii="Arial" w:hAnsi="Arial" w:cs="Arial"/>
          <w:sz w:val="10"/>
          <w:szCs w:val="10"/>
        </w:rPr>
        <w:t>й</w:t>
      </w:r>
      <w:r w:rsidRPr="009F1B08">
        <w:rPr>
          <w:rFonts w:ascii="Arial" w:hAnsi="Arial" w:cs="Arial"/>
          <w:sz w:val="10"/>
          <w:szCs w:val="10"/>
        </w:rPr>
        <w:t>ствующим законодательством, а также чрезвычайными обстоятел</w:t>
      </w:r>
      <w:r w:rsidRPr="009F1B08">
        <w:rPr>
          <w:rFonts w:ascii="Arial" w:hAnsi="Arial" w:cs="Arial"/>
          <w:sz w:val="10"/>
          <w:szCs w:val="10"/>
        </w:rPr>
        <w:t>ь</w:t>
      </w:r>
      <w:r w:rsidRPr="009F1B08">
        <w:rPr>
          <w:rFonts w:ascii="Arial" w:hAnsi="Arial" w:cs="Arial"/>
          <w:sz w:val="10"/>
          <w:szCs w:val="10"/>
        </w:rPr>
        <w:t>ствами, стихий-ми бедствиями, пожаром, хищением, смертью близких родственников.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Отчёт предоставляется ежеквартально до 15 числа месяца следующего за отчётным кварталом. Уплата совпадает со сроком получения заработной платы (с аванса и с получки).</w:t>
      </w:r>
    </w:p>
    <w:p w:rsidR="009A4A61" w:rsidRPr="009F1B08" w:rsidRDefault="009A4A61" w:rsidP="00471989">
      <w:pPr>
        <w:ind w:firstLine="284"/>
        <w:jc w:val="both"/>
        <w:rPr>
          <w:rFonts w:ascii="Arial" w:hAnsi="Arial" w:cs="Arial"/>
          <w:i/>
          <w:sz w:val="10"/>
          <w:szCs w:val="10"/>
        </w:rPr>
      </w:pPr>
      <w:r w:rsidRPr="009F1B08">
        <w:rPr>
          <w:rFonts w:ascii="Arial" w:hAnsi="Arial" w:cs="Arial"/>
          <w:i/>
          <w:sz w:val="10"/>
          <w:szCs w:val="10"/>
        </w:rPr>
        <w:t>Когда определяется налоговая база являются все виды в</w:t>
      </w:r>
      <w:r w:rsidRPr="009F1B08">
        <w:rPr>
          <w:rFonts w:ascii="Arial" w:hAnsi="Arial" w:cs="Arial"/>
          <w:i/>
          <w:sz w:val="10"/>
          <w:szCs w:val="10"/>
        </w:rPr>
        <w:t>ы</w:t>
      </w:r>
      <w:r w:rsidRPr="009F1B08">
        <w:rPr>
          <w:rFonts w:ascii="Arial" w:hAnsi="Arial" w:cs="Arial"/>
          <w:i/>
          <w:sz w:val="10"/>
          <w:szCs w:val="10"/>
        </w:rPr>
        <w:t xml:space="preserve">плат, но не более 3х кратной средней </w:t>
      </w:r>
      <w:proofErr w:type="gramStart"/>
      <w:r w:rsidRPr="009F1B08">
        <w:rPr>
          <w:rFonts w:ascii="Arial" w:hAnsi="Arial" w:cs="Arial"/>
          <w:i/>
          <w:sz w:val="10"/>
          <w:szCs w:val="10"/>
        </w:rPr>
        <w:t>З</w:t>
      </w:r>
      <w:proofErr w:type="gramEnd"/>
      <w:r w:rsidRPr="009F1B08">
        <w:rPr>
          <w:rFonts w:ascii="Arial" w:hAnsi="Arial" w:cs="Arial"/>
          <w:i/>
          <w:sz w:val="10"/>
          <w:szCs w:val="10"/>
        </w:rPr>
        <w:t>/П по РБ за предыдущий месяц.</w:t>
      </w:r>
    </w:p>
    <w:p w:rsidR="009A4A61" w:rsidRPr="009F1B08" w:rsidRDefault="009A4A61" w:rsidP="00471989">
      <w:pPr>
        <w:ind w:firstLine="284"/>
        <w:jc w:val="both"/>
        <w:rPr>
          <w:rFonts w:ascii="Arial" w:hAnsi="Arial" w:cs="Arial"/>
          <w:b/>
          <w:sz w:val="10"/>
          <w:szCs w:val="10"/>
        </w:rPr>
      </w:pPr>
    </w:p>
    <w:p w:rsidR="00657896" w:rsidRPr="009F1B08" w:rsidRDefault="00657896" w:rsidP="00657896">
      <w:pPr>
        <w:ind w:firstLine="284"/>
        <w:jc w:val="both"/>
        <w:rPr>
          <w:rFonts w:ascii="Arial" w:hAnsi="Arial" w:cs="Arial"/>
          <w:b/>
          <w:sz w:val="10"/>
          <w:szCs w:val="10"/>
        </w:rPr>
      </w:pPr>
      <w:r w:rsidRPr="009F1B08">
        <w:rPr>
          <w:rFonts w:ascii="Arial" w:hAnsi="Arial" w:cs="Arial"/>
          <w:b/>
          <w:sz w:val="10"/>
          <w:szCs w:val="10"/>
        </w:rPr>
        <w:t>66.Порядок налогообложения ИП. Единый налог с ИП. Н</w:t>
      </w:r>
      <w:r w:rsidRPr="009F1B08">
        <w:rPr>
          <w:rFonts w:ascii="Arial" w:hAnsi="Arial" w:cs="Arial"/>
          <w:b/>
          <w:sz w:val="10"/>
          <w:szCs w:val="10"/>
        </w:rPr>
        <w:t>а</w:t>
      </w:r>
      <w:r w:rsidRPr="009F1B08">
        <w:rPr>
          <w:rFonts w:ascii="Arial" w:hAnsi="Arial" w:cs="Arial"/>
          <w:b/>
          <w:sz w:val="10"/>
          <w:szCs w:val="10"/>
        </w:rPr>
        <w:t>логообложение доходов от видов деятельности, на которые не установлены фиксированные суммы налога.</w:t>
      </w:r>
    </w:p>
    <w:p w:rsidR="00657896" w:rsidRPr="009F1B08" w:rsidRDefault="00657896" w:rsidP="00657896">
      <w:pPr>
        <w:ind w:firstLine="284"/>
        <w:jc w:val="both"/>
        <w:rPr>
          <w:rFonts w:ascii="Arial" w:hAnsi="Arial" w:cs="Arial"/>
          <w:sz w:val="10"/>
          <w:szCs w:val="10"/>
        </w:rPr>
      </w:pPr>
      <w:proofErr w:type="gramStart"/>
      <w:r w:rsidRPr="009F1B08">
        <w:rPr>
          <w:rFonts w:ascii="Arial" w:hAnsi="Arial" w:cs="Arial"/>
          <w:sz w:val="10"/>
          <w:szCs w:val="10"/>
          <w:u w:val="single"/>
        </w:rPr>
        <w:t>Плательщиками</w:t>
      </w:r>
      <w:r w:rsidRPr="009F1B08">
        <w:rPr>
          <w:rFonts w:ascii="Arial" w:hAnsi="Arial" w:cs="Arial"/>
          <w:sz w:val="10"/>
          <w:szCs w:val="10"/>
        </w:rPr>
        <w:t xml:space="preserve"> единого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с индивидуальных предприним</w:t>
      </w:r>
      <w:r w:rsidRPr="009F1B08">
        <w:rPr>
          <w:rFonts w:ascii="Arial" w:hAnsi="Arial" w:cs="Arial"/>
          <w:sz w:val="10"/>
          <w:szCs w:val="10"/>
        </w:rPr>
        <w:t>а</w:t>
      </w:r>
      <w:r w:rsidRPr="009F1B08">
        <w:rPr>
          <w:rFonts w:ascii="Arial" w:hAnsi="Arial" w:cs="Arial"/>
          <w:sz w:val="10"/>
          <w:szCs w:val="10"/>
        </w:rPr>
        <w:t>телей и иных физических лиц признаются индивидуальные предпр</w:t>
      </w:r>
      <w:r w:rsidRPr="009F1B08">
        <w:rPr>
          <w:rFonts w:ascii="Arial" w:hAnsi="Arial" w:cs="Arial"/>
          <w:sz w:val="10"/>
          <w:szCs w:val="10"/>
        </w:rPr>
        <w:t>и</w:t>
      </w:r>
      <w:r w:rsidRPr="009F1B08">
        <w:rPr>
          <w:rFonts w:ascii="Arial" w:hAnsi="Arial" w:cs="Arial"/>
          <w:sz w:val="10"/>
          <w:szCs w:val="10"/>
        </w:rPr>
        <w:t>ниматели, а также физ. лица, не осуществляющие предприним</w:t>
      </w:r>
      <w:r w:rsidRPr="009F1B08">
        <w:rPr>
          <w:rFonts w:ascii="Arial" w:hAnsi="Arial" w:cs="Arial"/>
          <w:sz w:val="10"/>
          <w:szCs w:val="10"/>
        </w:rPr>
        <w:t>а</w:t>
      </w:r>
      <w:r w:rsidRPr="009F1B08">
        <w:rPr>
          <w:rFonts w:ascii="Arial" w:hAnsi="Arial" w:cs="Arial"/>
          <w:sz w:val="10"/>
          <w:szCs w:val="10"/>
        </w:rPr>
        <w:t>тельскую деятельность.</w:t>
      </w:r>
      <w:proofErr w:type="gramEnd"/>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 xml:space="preserve">Плательщики </w:t>
      </w:r>
      <w:r w:rsidRPr="009F1B08">
        <w:rPr>
          <w:rFonts w:ascii="Arial" w:hAnsi="Arial" w:cs="Arial"/>
          <w:sz w:val="10"/>
          <w:szCs w:val="10"/>
          <w:u w:val="single"/>
        </w:rPr>
        <w:t xml:space="preserve">освобождаются </w:t>
      </w:r>
      <w:proofErr w:type="gramStart"/>
      <w:r w:rsidRPr="009F1B08">
        <w:rPr>
          <w:rFonts w:ascii="Arial" w:hAnsi="Arial" w:cs="Arial"/>
          <w:sz w:val="10"/>
          <w:szCs w:val="10"/>
          <w:u w:val="single"/>
        </w:rPr>
        <w:t>от</w:t>
      </w:r>
      <w:proofErr w:type="gramEnd"/>
      <w:r w:rsidRPr="009F1B08">
        <w:rPr>
          <w:rFonts w:ascii="Arial" w:hAnsi="Arial" w:cs="Arial"/>
          <w:sz w:val="10"/>
          <w:szCs w:val="10"/>
        </w:rPr>
        <w:t>:</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1. подоходного налога с физических лиц на доходы;</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2. налога на добавленную стоимость, за исключением налога на добавленную стоимость, взимаемого при ввозе товаров на таможенную территорию Республики Беларусь;</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3. экологического налога;</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4. налога за добычу (изъятие) природных ресурсов;</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5. местных налогов и сборов.</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u w:val="single"/>
        </w:rPr>
        <w:t>Базовые ставки</w:t>
      </w:r>
      <w:r w:rsidRPr="009F1B08">
        <w:rPr>
          <w:rFonts w:ascii="Arial" w:hAnsi="Arial" w:cs="Arial"/>
          <w:sz w:val="10"/>
          <w:szCs w:val="10"/>
        </w:rPr>
        <w:t xml:space="preserve"> </w:t>
      </w:r>
      <w:proofErr w:type="gramStart"/>
      <w:r w:rsidRPr="009F1B08">
        <w:rPr>
          <w:rFonts w:ascii="Arial" w:hAnsi="Arial" w:cs="Arial"/>
          <w:sz w:val="10"/>
          <w:szCs w:val="10"/>
        </w:rPr>
        <w:t>единого</w:t>
      </w:r>
      <w:proofErr w:type="gramEnd"/>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устанавливаются Президентом Республики Беларусь в белорусских рублях за месяц.</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 xml:space="preserve">ИП самостоятельно </w:t>
      </w:r>
      <w:r w:rsidRPr="009F1B08">
        <w:rPr>
          <w:rFonts w:ascii="Arial" w:hAnsi="Arial" w:cs="Arial"/>
          <w:sz w:val="10"/>
          <w:szCs w:val="10"/>
          <w:u w:val="single"/>
        </w:rPr>
        <w:t>исчисляют</w:t>
      </w:r>
      <w:r w:rsidRPr="009F1B08">
        <w:rPr>
          <w:rFonts w:ascii="Arial" w:hAnsi="Arial" w:cs="Arial"/>
          <w:sz w:val="10"/>
          <w:szCs w:val="10"/>
        </w:rPr>
        <w:t xml:space="preserve"> сумму </w:t>
      </w:r>
      <w:proofErr w:type="gramStart"/>
      <w:r w:rsidRPr="009F1B08">
        <w:rPr>
          <w:rFonts w:ascii="Arial" w:hAnsi="Arial" w:cs="Arial"/>
          <w:sz w:val="10"/>
          <w:szCs w:val="10"/>
        </w:rPr>
        <w:t>единого</w:t>
      </w:r>
      <w:proofErr w:type="gramEnd"/>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исходя из налоговой базы и ставок </w:t>
      </w:r>
      <w:proofErr w:type="spellStart"/>
      <w:r w:rsidRPr="009F1B08">
        <w:rPr>
          <w:rFonts w:ascii="Arial" w:hAnsi="Arial" w:cs="Arial"/>
          <w:sz w:val="10"/>
          <w:szCs w:val="10"/>
        </w:rPr>
        <w:t>н-га</w:t>
      </w:r>
      <w:proofErr w:type="spellEnd"/>
      <w:r w:rsidRPr="009F1B08">
        <w:rPr>
          <w:rFonts w:ascii="Arial" w:hAnsi="Arial" w:cs="Arial"/>
          <w:sz w:val="10"/>
          <w:szCs w:val="10"/>
        </w:rPr>
        <w:t>, установленных в населенном пункте, в котором они осуществляют деятельность.</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 xml:space="preserve">Если вида деятельности нет в </w:t>
      </w:r>
      <w:proofErr w:type="gramStart"/>
      <w:r w:rsidRPr="009F1B08">
        <w:rPr>
          <w:rFonts w:ascii="Arial" w:hAnsi="Arial" w:cs="Arial"/>
          <w:sz w:val="10"/>
          <w:szCs w:val="10"/>
        </w:rPr>
        <w:t>перечне</w:t>
      </w:r>
      <w:proofErr w:type="gramEnd"/>
      <w:r w:rsidRPr="009F1B08">
        <w:rPr>
          <w:rFonts w:ascii="Arial" w:hAnsi="Arial" w:cs="Arial"/>
          <w:sz w:val="10"/>
          <w:szCs w:val="10"/>
        </w:rPr>
        <w:t xml:space="preserve"> утверждённом в НК, то ИП платит подоходный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экологический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акцизы, ФСЗН (35%). Если вида деятельности ИП есть в </w:t>
      </w:r>
      <w:proofErr w:type="gramStart"/>
      <w:r w:rsidRPr="009F1B08">
        <w:rPr>
          <w:rFonts w:ascii="Arial" w:hAnsi="Arial" w:cs="Arial"/>
          <w:sz w:val="10"/>
          <w:szCs w:val="10"/>
        </w:rPr>
        <w:t>перечне</w:t>
      </w:r>
      <w:proofErr w:type="gramEnd"/>
      <w:r w:rsidRPr="009F1B08">
        <w:rPr>
          <w:rFonts w:ascii="Arial" w:hAnsi="Arial" w:cs="Arial"/>
          <w:sz w:val="10"/>
          <w:szCs w:val="10"/>
        </w:rPr>
        <w:t xml:space="preserve"> утверждённом в НК единый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w:t>
      </w:r>
      <w:r w:rsidRPr="009F1B08">
        <w:rPr>
          <w:rFonts w:ascii="Arial" w:hAnsi="Arial" w:cs="Arial"/>
          <w:sz w:val="10"/>
          <w:szCs w:val="10"/>
          <w:u w:val="single"/>
        </w:rPr>
        <w:t>уплачивается</w:t>
      </w:r>
      <w:r w:rsidRPr="009F1B08">
        <w:rPr>
          <w:rFonts w:ascii="Arial" w:hAnsi="Arial" w:cs="Arial"/>
          <w:sz w:val="10"/>
          <w:szCs w:val="10"/>
        </w:rPr>
        <w:t>:</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 индивидуальными предпринимателями – по месту постано</w:t>
      </w:r>
      <w:r w:rsidRPr="009F1B08">
        <w:rPr>
          <w:rFonts w:ascii="Arial" w:hAnsi="Arial" w:cs="Arial"/>
          <w:sz w:val="10"/>
          <w:szCs w:val="10"/>
        </w:rPr>
        <w:t>в</w:t>
      </w:r>
      <w:r w:rsidRPr="009F1B08">
        <w:rPr>
          <w:rFonts w:ascii="Arial" w:hAnsi="Arial" w:cs="Arial"/>
          <w:sz w:val="10"/>
          <w:szCs w:val="10"/>
        </w:rPr>
        <w:t>ки на учет ежемесячно не позднее 28-го числа месяца, предшес</w:t>
      </w:r>
      <w:r w:rsidRPr="009F1B08">
        <w:rPr>
          <w:rFonts w:ascii="Arial" w:hAnsi="Arial" w:cs="Arial"/>
          <w:sz w:val="10"/>
          <w:szCs w:val="10"/>
        </w:rPr>
        <w:t>т</w:t>
      </w:r>
      <w:r w:rsidRPr="009F1B08">
        <w:rPr>
          <w:rFonts w:ascii="Arial" w:hAnsi="Arial" w:cs="Arial"/>
          <w:sz w:val="10"/>
          <w:szCs w:val="10"/>
        </w:rPr>
        <w:t>вующего месяцу осуществления деятельности, а индивидуальными предпринимателями, зарегистрированными впервые – не позднее дня, предшествующего дню осуществления такой деятельности;</w:t>
      </w:r>
    </w:p>
    <w:p w:rsidR="00657896" w:rsidRPr="009F1B08" w:rsidRDefault="00657896" w:rsidP="00657896">
      <w:pPr>
        <w:ind w:firstLine="284"/>
        <w:jc w:val="both"/>
        <w:rPr>
          <w:rFonts w:ascii="Arial" w:hAnsi="Arial" w:cs="Arial"/>
          <w:sz w:val="10"/>
          <w:szCs w:val="10"/>
        </w:rPr>
      </w:pPr>
      <w:r w:rsidRPr="009F1B08">
        <w:rPr>
          <w:rFonts w:ascii="Arial" w:hAnsi="Arial" w:cs="Arial"/>
          <w:sz w:val="10"/>
          <w:szCs w:val="10"/>
        </w:rPr>
        <w:t>- физ. лицами, не осуществляющими предпринимательскую деятельность, – по месту постановки на учет в налоговом органе либо по месту реализации товаров (работ, услуг) до начала реал</w:t>
      </w:r>
      <w:r w:rsidRPr="009F1B08">
        <w:rPr>
          <w:rFonts w:ascii="Arial" w:hAnsi="Arial" w:cs="Arial"/>
          <w:sz w:val="10"/>
          <w:szCs w:val="10"/>
        </w:rPr>
        <w:t>и</w:t>
      </w:r>
      <w:r w:rsidRPr="009F1B08">
        <w:rPr>
          <w:rFonts w:ascii="Arial" w:hAnsi="Arial" w:cs="Arial"/>
          <w:sz w:val="10"/>
          <w:szCs w:val="10"/>
        </w:rPr>
        <w:t>зации товаров.</w:t>
      </w:r>
    </w:p>
    <w:p w:rsidR="00657896" w:rsidRDefault="00657896" w:rsidP="00471989">
      <w:pPr>
        <w:ind w:firstLine="284"/>
        <w:jc w:val="both"/>
        <w:rPr>
          <w:rFonts w:ascii="Arial" w:hAnsi="Arial" w:cs="Arial"/>
          <w:b/>
          <w:sz w:val="10"/>
          <w:szCs w:val="10"/>
        </w:rPr>
      </w:pPr>
    </w:p>
    <w:p w:rsidR="00657896" w:rsidRDefault="00657896" w:rsidP="00471989">
      <w:pPr>
        <w:ind w:firstLine="284"/>
        <w:jc w:val="both"/>
        <w:rPr>
          <w:rFonts w:ascii="Arial" w:hAnsi="Arial" w:cs="Arial"/>
          <w:b/>
          <w:sz w:val="10"/>
          <w:szCs w:val="10"/>
        </w:rPr>
      </w:pPr>
    </w:p>
    <w:p w:rsidR="00657896" w:rsidRPr="00CD1FBF" w:rsidRDefault="00657896"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62. Экологический налог.</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Экологический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используется в государстве как инструмент организации эффективного природопользования. Основным элеме</w:t>
      </w:r>
      <w:r w:rsidRPr="009F1B08">
        <w:rPr>
          <w:rFonts w:ascii="Arial" w:hAnsi="Arial" w:cs="Arial"/>
          <w:sz w:val="10"/>
          <w:szCs w:val="10"/>
        </w:rPr>
        <w:t>н</w:t>
      </w:r>
      <w:r w:rsidRPr="009F1B08">
        <w:rPr>
          <w:rFonts w:ascii="Arial" w:hAnsi="Arial" w:cs="Arial"/>
          <w:sz w:val="10"/>
          <w:szCs w:val="10"/>
        </w:rPr>
        <w:t>том организации эффективного природопользования является установление каждому природопользователю годовых лимитов, лимитов выбросов и сбросов загрязняющих веществ и захоронения отходов производства.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Лимиты устанавливаются каждому предприятию индивидуал</w:t>
      </w:r>
      <w:r w:rsidRPr="009F1B08">
        <w:rPr>
          <w:rFonts w:ascii="Arial" w:hAnsi="Arial" w:cs="Arial"/>
          <w:sz w:val="10"/>
          <w:szCs w:val="10"/>
        </w:rPr>
        <w:t>ь</w:t>
      </w:r>
      <w:r w:rsidRPr="009F1B08">
        <w:rPr>
          <w:rFonts w:ascii="Arial" w:hAnsi="Arial" w:cs="Arial"/>
          <w:sz w:val="10"/>
          <w:szCs w:val="10"/>
        </w:rPr>
        <w:t xml:space="preserve">но по заявлению. Налог за выбросы и сбросы, и захоронение отходов в пределах лимитов относится на затраты. Сверх лимитов уплачивается из чистой </w:t>
      </w:r>
      <w:proofErr w:type="gramStart"/>
      <w:r w:rsidRPr="009F1B08">
        <w:rPr>
          <w:rFonts w:ascii="Arial" w:hAnsi="Arial" w:cs="Arial"/>
          <w:sz w:val="10"/>
          <w:szCs w:val="10"/>
        </w:rPr>
        <w:t>прибыли</w:t>
      </w:r>
      <w:proofErr w:type="gramEnd"/>
      <w:r w:rsidRPr="009F1B08">
        <w:rPr>
          <w:rFonts w:ascii="Arial" w:hAnsi="Arial" w:cs="Arial"/>
          <w:sz w:val="10"/>
          <w:szCs w:val="10"/>
        </w:rPr>
        <w:t xml:space="preserve"> остающейся в распоряжении предприятия. За выбросы и сбросы в 15-ти кратном размере.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экологического налога являются организации </w:t>
      </w:r>
      <w:proofErr w:type="gramStart"/>
      <w:r w:rsidRPr="009F1B08">
        <w:rPr>
          <w:rFonts w:ascii="Arial" w:hAnsi="Arial" w:cs="Arial"/>
          <w:sz w:val="10"/>
          <w:szCs w:val="10"/>
        </w:rPr>
        <w:t>согласно</w:t>
      </w:r>
      <w:proofErr w:type="gramEnd"/>
      <w:r w:rsidRPr="009F1B08">
        <w:rPr>
          <w:rFonts w:ascii="Arial" w:hAnsi="Arial" w:cs="Arial"/>
          <w:sz w:val="10"/>
          <w:szCs w:val="10"/>
        </w:rPr>
        <w:t xml:space="preserve"> налогового кодекса и индивидуальные предприниматели.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являются: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переработанных нефти и нефтепродуктов.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транспортировки нефти нефтепродуктов.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выбросов загрязняющих веществ в атмосферный воздух.</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сбросов сточных вод или загрязняющих веществ в окружающую среду.</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отходов производства на объектах размещения о</w:t>
      </w:r>
      <w:r w:rsidRPr="009F1B08">
        <w:rPr>
          <w:rFonts w:ascii="Arial" w:hAnsi="Arial" w:cs="Arial"/>
          <w:sz w:val="10"/>
          <w:szCs w:val="10"/>
        </w:rPr>
        <w:t>т</w:t>
      </w:r>
      <w:r w:rsidRPr="009F1B08">
        <w:rPr>
          <w:rFonts w:ascii="Arial" w:hAnsi="Arial" w:cs="Arial"/>
          <w:sz w:val="10"/>
          <w:szCs w:val="10"/>
        </w:rPr>
        <w:t>ходов.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производимой/импортируемой пластмассовой, ка</w:t>
      </w:r>
      <w:r w:rsidRPr="009F1B08">
        <w:rPr>
          <w:rFonts w:ascii="Arial" w:hAnsi="Arial" w:cs="Arial"/>
          <w:sz w:val="10"/>
          <w:szCs w:val="10"/>
        </w:rPr>
        <w:t>р</w:t>
      </w:r>
      <w:r w:rsidRPr="009F1B08">
        <w:rPr>
          <w:rFonts w:ascii="Arial" w:hAnsi="Arial" w:cs="Arial"/>
          <w:sz w:val="10"/>
          <w:szCs w:val="10"/>
        </w:rPr>
        <w:t>тонной или стеклянной тары.</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производимых/импортируемых лаков, красок.</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Объёмы перемещаемых по территории РБ нефти и нефт</w:t>
      </w:r>
      <w:r w:rsidRPr="009F1B08">
        <w:rPr>
          <w:rFonts w:ascii="Arial" w:hAnsi="Arial" w:cs="Arial"/>
          <w:sz w:val="10"/>
          <w:szCs w:val="10"/>
        </w:rPr>
        <w:t>е</w:t>
      </w:r>
      <w:r w:rsidRPr="009F1B08">
        <w:rPr>
          <w:rFonts w:ascii="Arial" w:hAnsi="Arial" w:cs="Arial"/>
          <w:sz w:val="10"/>
          <w:szCs w:val="10"/>
        </w:rPr>
        <w:t>продуктов (нефтепроводы).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Ставки </w:t>
      </w:r>
      <w:r w:rsidRPr="009F1B08">
        <w:rPr>
          <w:rFonts w:ascii="Arial" w:hAnsi="Arial" w:cs="Arial"/>
          <w:sz w:val="10"/>
          <w:szCs w:val="10"/>
        </w:rPr>
        <w:t>экологического налога дифференцируются в зависим</w:t>
      </w:r>
      <w:r w:rsidRPr="009F1B08">
        <w:rPr>
          <w:rFonts w:ascii="Arial" w:hAnsi="Arial" w:cs="Arial"/>
          <w:sz w:val="10"/>
          <w:szCs w:val="10"/>
        </w:rPr>
        <w:t>о</w:t>
      </w:r>
      <w:r w:rsidRPr="009F1B08">
        <w:rPr>
          <w:rFonts w:ascii="Arial" w:hAnsi="Arial" w:cs="Arial"/>
          <w:sz w:val="10"/>
          <w:szCs w:val="10"/>
        </w:rPr>
        <w:t>сти от объекта налогообложения.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Сумма экологического налога исчисляется</w:t>
      </w:r>
      <w:r w:rsidRPr="009F1B08">
        <w:rPr>
          <w:rFonts w:ascii="Arial" w:hAnsi="Arial" w:cs="Arial"/>
          <w:sz w:val="10"/>
          <w:szCs w:val="10"/>
        </w:rPr>
        <w:t xml:space="preserve"> как произведение налоговой базы и налоговой ставки.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Сумма экологического налога может исчисляться плательщ</w:t>
      </w:r>
      <w:r w:rsidRPr="009F1B08">
        <w:rPr>
          <w:rFonts w:ascii="Arial" w:hAnsi="Arial" w:cs="Arial"/>
          <w:sz w:val="10"/>
          <w:szCs w:val="10"/>
        </w:rPr>
        <w:t>и</w:t>
      </w:r>
      <w:r w:rsidRPr="009F1B08">
        <w:rPr>
          <w:rFonts w:ascii="Arial" w:hAnsi="Arial" w:cs="Arial"/>
          <w:sz w:val="10"/>
          <w:szCs w:val="10"/>
        </w:rPr>
        <w:t>ками исходя из установленных годовых лимитов и соответствующих ставок экологического налога.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ежеквартально представляют в налоговые орг</w:t>
      </w:r>
      <w:r w:rsidRPr="009F1B08">
        <w:rPr>
          <w:rFonts w:ascii="Arial" w:hAnsi="Arial" w:cs="Arial"/>
          <w:sz w:val="10"/>
          <w:szCs w:val="10"/>
        </w:rPr>
        <w:t>а</w:t>
      </w:r>
      <w:r w:rsidRPr="009F1B08">
        <w:rPr>
          <w:rFonts w:ascii="Arial" w:hAnsi="Arial" w:cs="Arial"/>
          <w:sz w:val="10"/>
          <w:szCs w:val="10"/>
        </w:rPr>
        <w:t>ны налоговую декларацию (расчет) не позднее 20-го числа месяца, следующего за истекшим налоговым периодом.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Уплата экологического налога производится ежеквартально не позднее 22-го числа месяца, следующего за истекшим налоговым периодом.</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rPr>
        <w:t xml:space="preserve">Льготы по налогу. Освобождаются от уплаты </w:t>
      </w:r>
      <w:proofErr w:type="spellStart"/>
      <w:r w:rsidRPr="009F1B08">
        <w:rPr>
          <w:rFonts w:ascii="Arial" w:hAnsi="Arial" w:cs="Arial"/>
          <w:sz w:val="10"/>
          <w:szCs w:val="10"/>
        </w:rPr>
        <w:t>экологич</w:t>
      </w:r>
      <w:proofErr w:type="spellEnd"/>
      <w:r w:rsidR="00657896">
        <w:rPr>
          <w:rFonts w:ascii="Arial" w:hAnsi="Arial" w:cs="Arial"/>
          <w:sz w:val="10"/>
          <w:szCs w:val="10"/>
        </w:rPr>
        <w:t>.</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организации</w:t>
      </w:r>
      <w:proofErr w:type="gramEnd"/>
      <w:r w:rsidRPr="009F1B08">
        <w:rPr>
          <w:rFonts w:ascii="Arial" w:hAnsi="Arial" w:cs="Arial"/>
          <w:sz w:val="10"/>
          <w:szCs w:val="10"/>
        </w:rPr>
        <w:t xml:space="preserve"> финансируемые из бюджета даже если они з</w:t>
      </w:r>
      <w:r w:rsidRPr="009F1B08">
        <w:rPr>
          <w:rFonts w:ascii="Arial" w:hAnsi="Arial" w:cs="Arial"/>
          <w:sz w:val="10"/>
          <w:szCs w:val="10"/>
        </w:rPr>
        <w:t>а</w:t>
      </w:r>
      <w:r w:rsidRPr="009F1B08">
        <w:rPr>
          <w:rFonts w:ascii="Arial" w:hAnsi="Arial" w:cs="Arial"/>
          <w:sz w:val="10"/>
          <w:szCs w:val="10"/>
        </w:rPr>
        <w:t>нимаются предпринимательской деятельности;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субъекты хозяйствования, перешедшие на упрощённую си</w:t>
      </w:r>
      <w:r w:rsidRPr="009F1B08">
        <w:rPr>
          <w:rFonts w:ascii="Arial" w:hAnsi="Arial" w:cs="Arial"/>
          <w:sz w:val="10"/>
          <w:szCs w:val="10"/>
        </w:rPr>
        <w:t>с</w:t>
      </w:r>
      <w:r w:rsidRPr="009F1B08">
        <w:rPr>
          <w:rFonts w:ascii="Arial" w:hAnsi="Arial" w:cs="Arial"/>
          <w:sz w:val="10"/>
          <w:szCs w:val="10"/>
        </w:rPr>
        <w:t>тему налогообложения;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производители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продукции, перешедшие на уплату </w:t>
      </w:r>
      <w:proofErr w:type="gramStart"/>
      <w:r w:rsidRPr="009F1B08">
        <w:rPr>
          <w:rFonts w:ascii="Arial" w:hAnsi="Arial" w:cs="Arial"/>
          <w:sz w:val="10"/>
          <w:szCs w:val="10"/>
        </w:rPr>
        <w:t>един</w:t>
      </w:r>
      <w:r w:rsidRPr="009F1B08">
        <w:rPr>
          <w:rFonts w:ascii="Arial" w:hAnsi="Arial" w:cs="Arial"/>
          <w:sz w:val="10"/>
          <w:szCs w:val="10"/>
        </w:rPr>
        <w:t>о</w:t>
      </w:r>
      <w:r w:rsidRPr="009F1B08">
        <w:rPr>
          <w:rFonts w:ascii="Arial" w:hAnsi="Arial" w:cs="Arial"/>
          <w:sz w:val="10"/>
          <w:szCs w:val="10"/>
        </w:rPr>
        <w:t>го</w:t>
      </w:r>
      <w:proofErr w:type="gramEnd"/>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с производителей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продукции.</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С 2010г. в РБ три инновационных фонда: инновационный фонд, инновационный фонд министерства торговли (у этих 2-х фондов плательщиками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организации </w:t>
      </w:r>
      <w:proofErr w:type="spellStart"/>
      <w:r w:rsidRPr="009F1B08">
        <w:rPr>
          <w:rFonts w:ascii="Arial" w:hAnsi="Arial" w:cs="Arial"/>
          <w:sz w:val="10"/>
          <w:szCs w:val="10"/>
        </w:rPr>
        <w:t>гос-ой</w:t>
      </w:r>
      <w:proofErr w:type="spellEnd"/>
      <w:r w:rsidRPr="009F1B08">
        <w:rPr>
          <w:rFonts w:ascii="Arial" w:hAnsi="Arial" w:cs="Arial"/>
          <w:sz w:val="10"/>
          <w:szCs w:val="10"/>
        </w:rPr>
        <w:t xml:space="preserve"> формы собстве</w:t>
      </w:r>
      <w:r w:rsidRPr="009F1B08">
        <w:rPr>
          <w:rFonts w:ascii="Arial" w:hAnsi="Arial" w:cs="Arial"/>
          <w:sz w:val="10"/>
          <w:szCs w:val="10"/>
        </w:rPr>
        <w:t>н</w:t>
      </w:r>
      <w:r w:rsidRPr="009F1B08">
        <w:rPr>
          <w:rFonts w:ascii="Arial" w:hAnsi="Arial" w:cs="Arial"/>
          <w:sz w:val="10"/>
          <w:szCs w:val="10"/>
        </w:rPr>
        <w:t xml:space="preserve">ности или с долей </w:t>
      </w:r>
      <w:proofErr w:type="spellStart"/>
      <w:r w:rsidRPr="009F1B08">
        <w:rPr>
          <w:rFonts w:ascii="Arial" w:hAnsi="Arial" w:cs="Arial"/>
          <w:sz w:val="10"/>
          <w:szCs w:val="10"/>
        </w:rPr>
        <w:t>гос-ой</w:t>
      </w:r>
      <w:proofErr w:type="spellEnd"/>
      <w:r w:rsidRPr="009F1B08">
        <w:rPr>
          <w:rFonts w:ascii="Arial" w:hAnsi="Arial" w:cs="Arial"/>
          <w:sz w:val="10"/>
          <w:szCs w:val="10"/>
        </w:rPr>
        <w:t xml:space="preserve"> формы собственности) и инновационный фонд министерства архитектуры и строительства (плательщики - предприятия всех форм собственности). Ставки дифференцируются в зависимости от вида деятельности (основная </w:t>
      </w:r>
      <w:proofErr w:type="spellStart"/>
      <w:r w:rsidRPr="009F1B08">
        <w:rPr>
          <w:rFonts w:ascii="Arial" w:hAnsi="Arial" w:cs="Arial"/>
          <w:sz w:val="10"/>
          <w:szCs w:val="10"/>
        </w:rPr>
        <w:t>ст-ка</w:t>
      </w:r>
      <w:proofErr w:type="spellEnd"/>
      <w:r w:rsidRPr="009F1B08">
        <w:rPr>
          <w:rFonts w:ascii="Arial" w:hAnsi="Arial" w:cs="Arial"/>
          <w:sz w:val="10"/>
          <w:szCs w:val="10"/>
        </w:rPr>
        <w:t xml:space="preserve"> 0,25%, но есть и повышенные </w:t>
      </w:r>
      <w:proofErr w:type="spellStart"/>
      <w:r w:rsidRPr="009F1B08">
        <w:rPr>
          <w:rFonts w:ascii="Arial" w:hAnsi="Arial" w:cs="Arial"/>
          <w:sz w:val="10"/>
          <w:szCs w:val="10"/>
        </w:rPr>
        <w:t>ст-ки</w:t>
      </w:r>
      <w:proofErr w:type="spellEnd"/>
      <w:r w:rsidRPr="009F1B08">
        <w:rPr>
          <w:rFonts w:ascii="Arial" w:hAnsi="Arial" w:cs="Arial"/>
          <w:sz w:val="10"/>
          <w:szCs w:val="10"/>
        </w:rPr>
        <w:t xml:space="preserve">). Отчёты и уплаты ежемесячно в </w:t>
      </w:r>
      <w:proofErr w:type="gramStart"/>
      <w:r w:rsidRPr="009F1B08">
        <w:rPr>
          <w:rFonts w:ascii="Arial" w:hAnsi="Arial" w:cs="Arial"/>
          <w:sz w:val="10"/>
          <w:szCs w:val="10"/>
        </w:rPr>
        <w:t>налоговую</w:t>
      </w:r>
      <w:proofErr w:type="gramEnd"/>
      <w:r w:rsidRPr="009F1B08">
        <w:rPr>
          <w:rFonts w:ascii="Arial" w:hAnsi="Arial" w:cs="Arial"/>
          <w:sz w:val="10"/>
          <w:szCs w:val="10"/>
        </w:rPr>
        <w:t>. Отчисления в инновационные фонды относятся на затраты, учит</w:t>
      </w:r>
      <w:r w:rsidRPr="009F1B08">
        <w:rPr>
          <w:rFonts w:ascii="Arial" w:hAnsi="Arial" w:cs="Arial"/>
          <w:sz w:val="10"/>
          <w:szCs w:val="10"/>
        </w:rPr>
        <w:t>ы</w:t>
      </w:r>
      <w:r w:rsidRPr="009F1B08">
        <w:rPr>
          <w:rFonts w:ascii="Arial" w:hAnsi="Arial" w:cs="Arial"/>
          <w:sz w:val="10"/>
          <w:szCs w:val="10"/>
        </w:rPr>
        <w:t xml:space="preserve">ваемые при исчислении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64. Платежи за землю. Порядок исчисления и уплаты в </w:t>
      </w:r>
      <w:proofErr w:type="spellStart"/>
      <w:r w:rsidRPr="009F1B08">
        <w:rPr>
          <w:rFonts w:ascii="Arial" w:hAnsi="Arial" w:cs="Arial"/>
          <w:b/>
          <w:sz w:val="10"/>
          <w:szCs w:val="10"/>
        </w:rPr>
        <w:t>бюджет</w:t>
      </w:r>
      <w:proofErr w:type="gramStart"/>
      <w:r w:rsidRPr="009F1B08">
        <w:rPr>
          <w:rFonts w:ascii="Arial" w:hAnsi="Arial" w:cs="Arial"/>
          <w:b/>
          <w:sz w:val="10"/>
          <w:szCs w:val="10"/>
        </w:rPr>
        <w:t>,с</w:t>
      </w:r>
      <w:proofErr w:type="gramEnd"/>
      <w:r w:rsidRPr="009F1B08">
        <w:rPr>
          <w:rFonts w:ascii="Arial" w:hAnsi="Arial" w:cs="Arial"/>
          <w:b/>
          <w:sz w:val="10"/>
          <w:szCs w:val="10"/>
        </w:rPr>
        <w:t>тавки</w:t>
      </w:r>
      <w:proofErr w:type="spellEnd"/>
      <w:r w:rsidRPr="009F1B08">
        <w:rPr>
          <w:rFonts w:ascii="Arial" w:hAnsi="Arial" w:cs="Arial"/>
          <w:b/>
          <w:sz w:val="10"/>
          <w:szCs w:val="10"/>
        </w:rPr>
        <w:t>, льготы.</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земельного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признаются организации и физические лица, которым земельные участки на территории Республики Беларусь предоставлены на праве пожизненного наследуемого владения, постоянного или временного пользования либо предоставлены в частную собственность.</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u w:val="single"/>
        </w:rPr>
        <w:t>Объектами</w:t>
      </w:r>
      <w:r w:rsidRPr="009F1B08">
        <w:rPr>
          <w:rFonts w:ascii="Arial" w:hAnsi="Arial" w:cs="Arial"/>
          <w:sz w:val="10"/>
          <w:szCs w:val="10"/>
        </w:rPr>
        <w:t xml:space="preserve"> налогообложения земельным </w:t>
      </w:r>
      <w:proofErr w:type="spellStart"/>
      <w:proofErr w:type="gramStart"/>
      <w:r w:rsidRPr="009F1B08">
        <w:rPr>
          <w:rFonts w:ascii="Arial" w:hAnsi="Arial" w:cs="Arial"/>
          <w:sz w:val="10"/>
          <w:szCs w:val="10"/>
        </w:rPr>
        <w:t>н-м</w:t>
      </w:r>
      <w:proofErr w:type="spellEnd"/>
      <w:proofErr w:type="gramEnd"/>
      <w:r w:rsidRPr="009F1B08">
        <w:rPr>
          <w:rFonts w:ascii="Arial" w:hAnsi="Arial" w:cs="Arial"/>
          <w:sz w:val="10"/>
          <w:szCs w:val="10"/>
        </w:rPr>
        <w:t xml:space="preserve"> признаются ра</w:t>
      </w:r>
      <w:r w:rsidRPr="009F1B08">
        <w:rPr>
          <w:rFonts w:ascii="Arial" w:hAnsi="Arial" w:cs="Arial"/>
          <w:sz w:val="10"/>
          <w:szCs w:val="10"/>
        </w:rPr>
        <w:t>с</w:t>
      </w:r>
      <w:r w:rsidRPr="009F1B08">
        <w:rPr>
          <w:rFonts w:ascii="Arial" w:hAnsi="Arial" w:cs="Arial"/>
          <w:sz w:val="10"/>
          <w:szCs w:val="10"/>
        </w:rPr>
        <w:t>положенные на территории РБ земельные участки, находящиеся:</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в собственности, пожизненном наследуемом владении или временном пользовании (в том числе предоставленные во време</w:t>
      </w:r>
      <w:r w:rsidRPr="009F1B08">
        <w:rPr>
          <w:rFonts w:ascii="Arial" w:hAnsi="Arial" w:cs="Arial"/>
          <w:sz w:val="10"/>
          <w:szCs w:val="10"/>
        </w:rPr>
        <w:t>н</w:t>
      </w:r>
      <w:r w:rsidRPr="009F1B08">
        <w:rPr>
          <w:rFonts w:ascii="Arial" w:hAnsi="Arial" w:cs="Arial"/>
          <w:sz w:val="10"/>
          <w:szCs w:val="10"/>
        </w:rPr>
        <w:t>ное пользование и своевременно не возвращенные в соответствии с законодательством, самовольно занятые, используемые не по целевому назначению) физических лиц, земли населённых пунктов, промышленности, транспорта и т.д. (деловая зона), земли лестного фонда и водного фонда;</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 в собственности, постоянном или временном </w:t>
      </w:r>
      <w:proofErr w:type="gramStart"/>
      <w:r w:rsidRPr="009F1B08">
        <w:rPr>
          <w:rFonts w:ascii="Arial" w:hAnsi="Arial" w:cs="Arial"/>
          <w:sz w:val="10"/>
          <w:szCs w:val="10"/>
        </w:rPr>
        <w:t>пользовании</w:t>
      </w:r>
      <w:proofErr w:type="gramEnd"/>
      <w:r w:rsidRPr="009F1B08">
        <w:rPr>
          <w:rFonts w:ascii="Arial" w:hAnsi="Arial" w:cs="Arial"/>
          <w:sz w:val="10"/>
          <w:szCs w:val="10"/>
        </w:rPr>
        <w:t xml:space="preserve"> (в том числе предоставленные во временное пользование и своевр</w:t>
      </w:r>
      <w:r w:rsidRPr="009F1B08">
        <w:rPr>
          <w:rFonts w:ascii="Arial" w:hAnsi="Arial" w:cs="Arial"/>
          <w:sz w:val="10"/>
          <w:szCs w:val="10"/>
        </w:rPr>
        <w:t>е</w:t>
      </w:r>
      <w:r w:rsidRPr="009F1B08">
        <w:rPr>
          <w:rFonts w:ascii="Arial" w:hAnsi="Arial" w:cs="Arial"/>
          <w:sz w:val="10"/>
          <w:szCs w:val="10"/>
        </w:rPr>
        <w:t>менно не возвращенные в соответствии с законодательством, самовольно занятые, используемые не по целевому назначению) организаций.</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Освобождаются от земельного налога</w:t>
      </w:r>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земельные участки, занятые материальными историко-культурными ценностями;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земли заповедников, национальных и дендрологических па</w:t>
      </w:r>
      <w:r w:rsidRPr="009F1B08">
        <w:rPr>
          <w:rFonts w:ascii="Arial" w:hAnsi="Arial" w:cs="Arial"/>
          <w:sz w:val="10"/>
          <w:szCs w:val="10"/>
        </w:rPr>
        <w:t>р</w:t>
      </w:r>
      <w:r w:rsidRPr="009F1B08">
        <w:rPr>
          <w:rFonts w:ascii="Arial" w:hAnsi="Arial" w:cs="Arial"/>
          <w:sz w:val="10"/>
          <w:szCs w:val="10"/>
        </w:rPr>
        <w:t>ков, ботанических садов;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земли общего пользования населенных пунктов;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земельные участки, занятые кладбищами;</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Размер земельного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земли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назначения, лесного и водного фонда определяется в зависимости от качества и местоп</w:t>
      </w:r>
      <w:r w:rsidRPr="009F1B08">
        <w:rPr>
          <w:rFonts w:ascii="Arial" w:hAnsi="Arial" w:cs="Arial"/>
          <w:sz w:val="10"/>
          <w:szCs w:val="10"/>
        </w:rPr>
        <w:t>о</w:t>
      </w:r>
      <w:r w:rsidRPr="009F1B08">
        <w:rPr>
          <w:rFonts w:ascii="Arial" w:hAnsi="Arial" w:cs="Arial"/>
          <w:sz w:val="10"/>
          <w:szCs w:val="10"/>
        </w:rPr>
        <w:t>ложения земельного участка и не зависит от результатов хозяйс</w:t>
      </w:r>
      <w:r w:rsidRPr="009F1B08">
        <w:rPr>
          <w:rFonts w:ascii="Arial" w:hAnsi="Arial" w:cs="Arial"/>
          <w:sz w:val="10"/>
          <w:szCs w:val="10"/>
        </w:rPr>
        <w:t>т</w:t>
      </w:r>
      <w:r w:rsidRPr="009F1B08">
        <w:rPr>
          <w:rFonts w:ascii="Arial" w:hAnsi="Arial" w:cs="Arial"/>
          <w:sz w:val="10"/>
          <w:szCs w:val="10"/>
        </w:rPr>
        <w:t xml:space="preserve">венной деятельности. На земли населённых пунктов и деловой зоны ― ставка устанавливается в </w:t>
      </w:r>
      <w:proofErr w:type="gramStart"/>
      <w:r w:rsidRPr="009F1B08">
        <w:rPr>
          <w:rFonts w:ascii="Arial" w:hAnsi="Arial" w:cs="Arial"/>
          <w:sz w:val="10"/>
          <w:szCs w:val="10"/>
        </w:rPr>
        <w:t>%-</w:t>
      </w:r>
      <w:proofErr w:type="spellStart"/>
      <w:proofErr w:type="gramEnd"/>
      <w:r w:rsidRPr="009F1B08">
        <w:rPr>
          <w:rFonts w:ascii="Arial" w:hAnsi="Arial" w:cs="Arial"/>
          <w:sz w:val="10"/>
          <w:szCs w:val="10"/>
        </w:rPr>
        <w:t>х</w:t>
      </w:r>
      <w:proofErr w:type="spellEnd"/>
      <w:r w:rsidRPr="009F1B08">
        <w:rPr>
          <w:rFonts w:ascii="Arial" w:hAnsi="Arial" w:cs="Arial"/>
          <w:sz w:val="10"/>
          <w:szCs w:val="10"/>
        </w:rPr>
        <w:t xml:space="preserve"> от кадастровой стоимости </w:t>
      </w:r>
      <w:proofErr w:type="spellStart"/>
      <w:r w:rsidRPr="009F1B08">
        <w:rPr>
          <w:rFonts w:ascii="Arial" w:hAnsi="Arial" w:cs="Arial"/>
          <w:sz w:val="10"/>
          <w:szCs w:val="10"/>
        </w:rPr>
        <w:t>зем</w:t>
      </w:r>
      <w:proofErr w:type="spellEnd"/>
      <w:r w:rsidRPr="009F1B08">
        <w:rPr>
          <w:rFonts w:ascii="Arial" w:hAnsi="Arial" w:cs="Arial"/>
          <w:sz w:val="10"/>
          <w:szCs w:val="10"/>
        </w:rPr>
        <w:t xml:space="preserve">. участка. </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Земельный налог устанавливается в виде ежегодных налогов за 1 гектар земельной площади. </w:t>
      </w:r>
      <w:r w:rsidRPr="009F1B08">
        <w:rPr>
          <w:rFonts w:ascii="Arial" w:hAnsi="Arial" w:cs="Arial"/>
          <w:sz w:val="10"/>
          <w:szCs w:val="10"/>
          <w:u w:val="single"/>
        </w:rPr>
        <w:t>Ставки</w:t>
      </w:r>
      <w:r w:rsidRPr="009F1B08">
        <w:rPr>
          <w:rFonts w:ascii="Arial" w:hAnsi="Arial" w:cs="Arial"/>
          <w:sz w:val="10"/>
          <w:szCs w:val="10"/>
        </w:rPr>
        <w:t xml:space="preserve"> земельного налога: дифф</w:t>
      </w:r>
      <w:r w:rsidRPr="009F1B08">
        <w:rPr>
          <w:rFonts w:ascii="Arial" w:hAnsi="Arial" w:cs="Arial"/>
          <w:sz w:val="10"/>
          <w:szCs w:val="10"/>
        </w:rPr>
        <w:t>е</w:t>
      </w:r>
      <w:r w:rsidRPr="009F1B08">
        <w:rPr>
          <w:rFonts w:ascii="Arial" w:hAnsi="Arial" w:cs="Arial"/>
          <w:sz w:val="10"/>
          <w:szCs w:val="10"/>
        </w:rPr>
        <w:t xml:space="preserve">ренцируются в зависимости от объекта налогообложения. Ставка устанавливается в белорусских рублях и ежегодно индексируется Законом о бюджете на соответствующий год. Ставки даются в приложении к налоговому кодексу: для общественно-деловой зоны (розничная торговля, общественное питание) по </w:t>
      </w:r>
      <w:proofErr w:type="gramStart"/>
      <w:r w:rsidRPr="009F1B08">
        <w:rPr>
          <w:rFonts w:ascii="Arial" w:hAnsi="Arial" w:cs="Arial"/>
          <w:sz w:val="10"/>
          <w:szCs w:val="10"/>
        </w:rPr>
        <w:t>г</w:t>
      </w:r>
      <w:proofErr w:type="gramEnd"/>
      <w:r w:rsidRPr="009F1B08">
        <w:rPr>
          <w:rFonts w:ascii="Arial" w:hAnsi="Arial" w:cs="Arial"/>
          <w:sz w:val="10"/>
          <w:szCs w:val="10"/>
        </w:rPr>
        <w:t>. Минску (0,36%); для автозаправочных станций (3%); усадебная зона (0,05%); прои</w:t>
      </w:r>
      <w:r w:rsidRPr="009F1B08">
        <w:rPr>
          <w:rFonts w:ascii="Arial" w:hAnsi="Arial" w:cs="Arial"/>
          <w:sz w:val="10"/>
          <w:szCs w:val="10"/>
        </w:rPr>
        <w:t>з</w:t>
      </w:r>
      <w:r w:rsidRPr="009F1B08">
        <w:rPr>
          <w:rFonts w:ascii="Arial" w:hAnsi="Arial" w:cs="Arial"/>
          <w:sz w:val="10"/>
          <w:szCs w:val="10"/>
        </w:rPr>
        <w:t>водственная зона (1%).</w:t>
      </w:r>
    </w:p>
    <w:p w:rsidR="009A4A61" w:rsidRPr="009F1B08" w:rsidRDefault="009A4A61" w:rsidP="00471989">
      <w:pPr>
        <w:tabs>
          <w:tab w:val="left" w:pos="-1985"/>
        </w:tabs>
        <w:ind w:firstLine="284"/>
        <w:jc w:val="both"/>
        <w:rPr>
          <w:rFonts w:ascii="Arial" w:hAnsi="Arial" w:cs="Arial"/>
          <w:sz w:val="10"/>
          <w:szCs w:val="10"/>
        </w:rPr>
      </w:pPr>
      <w:r w:rsidRPr="009F1B08">
        <w:rPr>
          <w:rFonts w:ascii="Arial" w:hAnsi="Arial" w:cs="Arial"/>
          <w:sz w:val="10"/>
          <w:szCs w:val="10"/>
        </w:rPr>
        <w:t xml:space="preserve">Земельный </w:t>
      </w:r>
      <w:proofErr w:type="spellStart"/>
      <w:r w:rsidRPr="009F1B08">
        <w:rPr>
          <w:rFonts w:ascii="Arial" w:hAnsi="Arial" w:cs="Arial"/>
          <w:sz w:val="10"/>
          <w:szCs w:val="10"/>
        </w:rPr>
        <w:t>н-г</w:t>
      </w:r>
      <w:proofErr w:type="spellEnd"/>
      <w:r w:rsidRPr="009F1B08">
        <w:rPr>
          <w:rFonts w:ascii="Arial" w:hAnsi="Arial" w:cs="Arial"/>
          <w:sz w:val="10"/>
          <w:szCs w:val="10"/>
        </w:rPr>
        <w:t xml:space="preserve"> </w:t>
      </w:r>
      <w:r w:rsidRPr="009F1B08">
        <w:rPr>
          <w:rFonts w:ascii="Arial" w:hAnsi="Arial" w:cs="Arial"/>
          <w:sz w:val="10"/>
          <w:szCs w:val="10"/>
          <w:u w:val="single"/>
        </w:rPr>
        <w:t xml:space="preserve">исчисляется </w:t>
      </w:r>
      <w:r w:rsidRPr="009F1B08">
        <w:rPr>
          <w:rFonts w:ascii="Arial" w:hAnsi="Arial" w:cs="Arial"/>
          <w:sz w:val="10"/>
          <w:szCs w:val="10"/>
        </w:rPr>
        <w:t xml:space="preserve">ежегодно. Расчёт предоставляется в </w:t>
      </w:r>
      <w:proofErr w:type="gramStart"/>
      <w:r w:rsidRPr="009F1B08">
        <w:rPr>
          <w:rFonts w:ascii="Arial" w:hAnsi="Arial" w:cs="Arial"/>
          <w:sz w:val="10"/>
          <w:szCs w:val="10"/>
        </w:rPr>
        <w:t>налоговую</w:t>
      </w:r>
      <w:proofErr w:type="gramEnd"/>
      <w:r w:rsidRPr="009F1B08">
        <w:rPr>
          <w:rFonts w:ascii="Arial" w:hAnsi="Arial" w:cs="Arial"/>
          <w:sz w:val="10"/>
          <w:szCs w:val="10"/>
        </w:rPr>
        <w:t xml:space="preserve"> по месту регистрации 1 раз в год до 20 февраля. Расчёт производится исходя из площади земельного участка в гектарах и ставки земельного налога. </w:t>
      </w:r>
      <w:r w:rsidRPr="009F1B08">
        <w:rPr>
          <w:rFonts w:ascii="Arial" w:hAnsi="Arial" w:cs="Arial"/>
          <w:sz w:val="10"/>
          <w:szCs w:val="10"/>
          <w:u w:val="single"/>
        </w:rPr>
        <w:t>Уплата</w:t>
      </w:r>
      <w:r w:rsidRPr="009F1B08">
        <w:rPr>
          <w:rFonts w:ascii="Arial" w:hAnsi="Arial" w:cs="Arial"/>
          <w:sz w:val="10"/>
          <w:szCs w:val="10"/>
        </w:rPr>
        <w:t xml:space="preserve"> производится ежеквартально в размере ¼ годовой сумы </w:t>
      </w:r>
      <w:proofErr w:type="spellStart"/>
      <w:r w:rsidRPr="009F1B08">
        <w:rPr>
          <w:rFonts w:ascii="Arial" w:hAnsi="Arial" w:cs="Arial"/>
          <w:sz w:val="10"/>
          <w:szCs w:val="10"/>
        </w:rPr>
        <w:t>н-га</w:t>
      </w:r>
      <w:proofErr w:type="spellEnd"/>
      <w:r w:rsidRPr="009F1B08">
        <w:rPr>
          <w:rFonts w:ascii="Arial" w:hAnsi="Arial" w:cs="Arial"/>
          <w:sz w:val="10"/>
          <w:szCs w:val="10"/>
        </w:rPr>
        <w:t>.</w:t>
      </w:r>
    </w:p>
    <w:p w:rsidR="009A4A61" w:rsidRPr="009F1B08" w:rsidRDefault="009A4A61" w:rsidP="00471989">
      <w:pPr>
        <w:tabs>
          <w:tab w:val="left" w:pos="567"/>
        </w:tabs>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65. Налог на добыч</w:t>
      </w:r>
      <w:proofErr w:type="gramStart"/>
      <w:r w:rsidRPr="009F1B08">
        <w:rPr>
          <w:rFonts w:ascii="Arial" w:hAnsi="Arial" w:cs="Arial"/>
          <w:b/>
          <w:sz w:val="10"/>
          <w:szCs w:val="10"/>
        </w:rPr>
        <w:t>у(</w:t>
      </w:r>
      <w:proofErr w:type="gramEnd"/>
      <w:r w:rsidRPr="009F1B08">
        <w:rPr>
          <w:rFonts w:ascii="Arial" w:hAnsi="Arial" w:cs="Arial"/>
          <w:b/>
          <w:sz w:val="10"/>
          <w:szCs w:val="10"/>
        </w:rPr>
        <w:t>изъятие) природных ресурсов.</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за добычу (изъятие) природных ресурсов  признаются организации и индивидуальные предприниматели.</w:t>
      </w:r>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признается добыча (изъятие) следующих природных ресурсов: песок, гравий, вода минеральная, питьевая вода, калийная и поваренная соли, нефть, виноградная улитка, маренный дуб и т.д.</w:t>
      </w:r>
      <w:proofErr w:type="gramEnd"/>
    </w:p>
    <w:p w:rsidR="009A4A61" w:rsidRPr="009F1B08" w:rsidRDefault="009A4A61" w:rsidP="00471989">
      <w:pPr>
        <w:tabs>
          <w:tab w:val="left" w:pos="-2127"/>
        </w:tabs>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за добычу (изъятие) природных ресурсов устана</w:t>
      </w:r>
      <w:r w:rsidRPr="009F1B08">
        <w:rPr>
          <w:rFonts w:ascii="Arial" w:hAnsi="Arial" w:cs="Arial"/>
          <w:sz w:val="10"/>
          <w:szCs w:val="10"/>
        </w:rPr>
        <w:t>в</w:t>
      </w:r>
      <w:r w:rsidRPr="009F1B08">
        <w:rPr>
          <w:rFonts w:ascii="Arial" w:hAnsi="Arial" w:cs="Arial"/>
          <w:sz w:val="10"/>
          <w:szCs w:val="10"/>
        </w:rPr>
        <w:t>ливаются в белорусских рублях и дифференцируются в зависимости от объектов обложения.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За превышение установленных лимитов (объемов) добычи (изъятия) природных ресурсов либо добычу (изъятие) природных ресурсов без установленных в соответствии с законодательством лимитов (объемов) налог за добычу (изъятие) природных ресурсов взимается в 10 кратном размере установленной ставки налога за добычу (изъятие) природных ресурсов.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За добычу (изъятие) воды (поверхностной и подземной) при отсутствии водоизмерительных приборов, аппаратуры и устрой</w:t>
      </w:r>
      <w:proofErr w:type="gramStart"/>
      <w:r w:rsidRPr="009F1B08">
        <w:rPr>
          <w:rFonts w:ascii="Arial" w:hAnsi="Arial" w:cs="Arial"/>
          <w:sz w:val="10"/>
          <w:szCs w:val="10"/>
        </w:rPr>
        <w:t>ств пр</w:t>
      </w:r>
      <w:proofErr w:type="gramEnd"/>
      <w:r w:rsidRPr="009F1B08">
        <w:rPr>
          <w:rFonts w:ascii="Arial" w:hAnsi="Arial" w:cs="Arial"/>
          <w:sz w:val="10"/>
          <w:szCs w:val="10"/>
        </w:rPr>
        <w:t xml:space="preserve">именяются ставки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за добычу (изъятие) природных ресурсов, увеличенные на коэффициент 1,5.</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Плательщики ежеквартально </w:t>
      </w:r>
      <w:r w:rsidRPr="009F1B08">
        <w:rPr>
          <w:rFonts w:ascii="Arial" w:hAnsi="Arial" w:cs="Arial"/>
          <w:sz w:val="10"/>
          <w:szCs w:val="10"/>
          <w:u w:val="single"/>
        </w:rPr>
        <w:t>представляют</w:t>
      </w:r>
      <w:r w:rsidRPr="009F1B08">
        <w:rPr>
          <w:rFonts w:ascii="Arial" w:hAnsi="Arial" w:cs="Arial"/>
          <w:sz w:val="10"/>
          <w:szCs w:val="10"/>
        </w:rPr>
        <w:t xml:space="preserve"> в налоговые орг</w:t>
      </w:r>
      <w:r w:rsidRPr="009F1B08">
        <w:rPr>
          <w:rFonts w:ascii="Arial" w:hAnsi="Arial" w:cs="Arial"/>
          <w:sz w:val="10"/>
          <w:szCs w:val="10"/>
        </w:rPr>
        <w:t>а</w:t>
      </w:r>
      <w:r w:rsidRPr="009F1B08">
        <w:rPr>
          <w:rFonts w:ascii="Arial" w:hAnsi="Arial" w:cs="Arial"/>
          <w:sz w:val="10"/>
          <w:szCs w:val="10"/>
        </w:rPr>
        <w:t>ны налоговую декларацию (расчет) не позднее 20-го числа месяца, следующего за истекшим налоговым периодом.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Уплата</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за добычу (изъятие) природных ресурсов произв</w:t>
      </w:r>
      <w:r w:rsidRPr="009F1B08">
        <w:rPr>
          <w:rFonts w:ascii="Arial" w:hAnsi="Arial" w:cs="Arial"/>
          <w:sz w:val="10"/>
          <w:szCs w:val="10"/>
        </w:rPr>
        <w:t>о</w:t>
      </w:r>
      <w:r w:rsidRPr="009F1B08">
        <w:rPr>
          <w:rFonts w:ascii="Arial" w:hAnsi="Arial" w:cs="Arial"/>
          <w:sz w:val="10"/>
          <w:szCs w:val="10"/>
        </w:rPr>
        <w:t>дится ежеквартально не позднее 22-го числа месяца, следующего за истекшим налоговым периодом.</w:t>
      </w: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67.НДС</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НДС признаются: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организации;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ИП, если выручка от реализации товаров (работ, услуг), имущественных прав за три предшествующих последовательных календарных месяца превысила в совокупности 40 000 евро;</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физические лица, на которых возложена обязанность по у</w:t>
      </w:r>
      <w:r w:rsidRPr="009F1B08">
        <w:rPr>
          <w:rFonts w:ascii="Arial" w:hAnsi="Arial" w:cs="Arial"/>
          <w:sz w:val="10"/>
          <w:szCs w:val="10"/>
        </w:rPr>
        <w:t>п</w:t>
      </w:r>
      <w:r w:rsidRPr="009F1B08">
        <w:rPr>
          <w:rFonts w:ascii="Arial" w:hAnsi="Arial" w:cs="Arial"/>
          <w:sz w:val="10"/>
          <w:szCs w:val="10"/>
        </w:rPr>
        <w:t>лате налога на добавленную стоимость, взимаемого при ввозе товаров на таможенную территорию Республики Беларусь.</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Объектами</w:t>
      </w:r>
      <w:r w:rsidRPr="009F1B08">
        <w:rPr>
          <w:rFonts w:ascii="Arial" w:hAnsi="Arial" w:cs="Arial"/>
          <w:sz w:val="10"/>
          <w:szCs w:val="10"/>
        </w:rPr>
        <w:t xml:space="preserve"> налогообложения НДС признаются: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обороты по реализации товаров (работ, услуг), имуществе</w:t>
      </w:r>
      <w:r w:rsidRPr="009F1B08">
        <w:rPr>
          <w:rFonts w:ascii="Arial" w:hAnsi="Arial" w:cs="Arial"/>
          <w:sz w:val="10"/>
          <w:szCs w:val="10"/>
        </w:rPr>
        <w:t>н</w:t>
      </w:r>
      <w:r w:rsidRPr="009F1B08">
        <w:rPr>
          <w:rFonts w:ascii="Arial" w:hAnsi="Arial" w:cs="Arial"/>
          <w:sz w:val="10"/>
          <w:szCs w:val="10"/>
        </w:rPr>
        <w:t>ных прав на территории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ввоз товаров на таможенную территорию РБ и/или иные о</w:t>
      </w:r>
      <w:r w:rsidRPr="009F1B08">
        <w:rPr>
          <w:rFonts w:ascii="Arial" w:hAnsi="Arial" w:cs="Arial"/>
          <w:sz w:val="10"/>
          <w:szCs w:val="10"/>
        </w:rPr>
        <w:t>б</w:t>
      </w:r>
      <w:r w:rsidRPr="009F1B08">
        <w:rPr>
          <w:rFonts w:ascii="Arial" w:hAnsi="Arial" w:cs="Arial"/>
          <w:sz w:val="10"/>
          <w:szCs w:val="10"/>
        </w:rPr>
        <w:t>стоятельства.</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Ставки налога</w:t>
      </w:r>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0%- применяется при реализации экспортируемых товаров в Россию и дальнее зарубежье. Означает полное освобождение от налога путём вычета или возмещения сумм налога утраченных при приобретении объектов используемых для производства или реализации данного объекта.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10%. применяется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при </w:t>
      </w:r>
      <w:proofErr w:type="gramStart"/>
      <w:r w:rsidRPr="009F1B08">
        <w:rPr>
          <w:rFonts w:ascii="Arial" w:hAnsi="Arial" w:cs="Arial"/>
          <w:sz w:val="10"/>
          <w:szCs w:val="10"/>
        </w:rPr>
        <w:t>реализации</w:t>
      </w:r>
      <w:proofErr w:type="gramEnd"/>
      <w:r w:rsidRPr="009F1B08">
        <w:rPr>
          <w:rFonts w:ascii="Arial" w:hAnsi="Arial" w:cs="Arial"/>
          <w:sz w:val="10"/>
          <w:szCs w:val="10"/>
        </w:rPr>
        <w:t xml:space="preserve"> производимой на территории РБ продукции растениеводства (за </w:t>
      </w:r>
      <w:proofErr w:type="spellStart"/>
      <w:r w:rsidRPr="009F1B08">
        <w:rPr>
          <w:rFonts w:ascii="Arial" w:hAnsi="Arial" w:cs="Arial"/>
          <w:sz w:val="10"/>
          <w:szCs w:val="10"/>
        </w:rPr>
        <w:t>исключ</w:t>
      </w:r>
      <w:proofErr w:type="spellEnd"/>
      <w:r w:rsidRPr="009F1B08">
        <w:rPr>
          <w:rFonts w:ascii="Arial" w:hAnsi="Arial" w:cs="Arial"/>
          <w:sz w:val="10"/>
          <w:szCs w:val="10"/>
        </w:rPr>
        <w:t xml:space="preserve">. цветов, декоративных растений), животноводства (за </w:t>
      </w:r>
      <w:proofErr w:type="spellStart"/>
      <w:r w:rsidRPr="009F1B08">
        <w:rPr>
          <w:rFonts w:ascii="Arial" w:hAnsi="Arial" w:cs="Arial"/>
          <w:sz w:val="10"/>
          <w:szCs w:val="10"/>
        </w:rPr>
        <w:t>исключ</w:t>
      </w:r>
      <w:proofErr w:type="spellEnd"/>
      <w:r w:rsidRPr="009F1B08">
        <w:rPr>
          <w:rFonts w:ascii="Arial" w:hAnsi="Arial" w:cs="Arial"/>
          <w:sz w:val="10"/>
          <w:szCs w:val="10"/>
        </w:rPr>
        <w:t>. пушного звероводства), рыбоводства и пчеловодства;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при ввозе на таможенную территорию РБ и/или реализации продовольственных товаров и товаров для детей по перечню, утвержденному Президентом Республики Беларусь;</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20% на остальные виды товаров, работ, услуг.</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Кроме того: предприятия розничной торговли  имеют право выделять НДС по ставке 9,09 %на товары со ставкой 10% если на них установлены регулируемые розничные цены; 16,67% на </w:t>
      </w:r>
      <w:proofErr w:type="gramStart"/>
      <w:r w:rsidRPr="009F1B08">
        <w:rPr>
          <w:rFonts w:ascii="Arial" w:hAnsi="Arial" w:cs="Arial"/>
          <w:sz w:val="10"/>
          <w:szCs w:val="10"/>
        </w:rPr>
        <w:t>товары</w:t>
      </w:r>
      <w:proofErr w:type="gramEnd"/>
      <w:r w:rsidRPr="009F1B08">
        <w:rPr>
          <w:rFonts w:ascii="Arial" w:hAnsi="Arial" w:cs="Arial"/>
          <w:sz w:val="10"/>
          <w:szCs w:val="10"/>
        </w:rPr>
        <w:t xml:space="preserve"> на которые установлен ставка 20%.</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24% ставка на белый сахар.</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0,5% ставка </w:t>
      </w:r>
      <w:proofErr w:type="gramStart"/>
      <w:r w:rsidRPr="009F1B08">
        <w:rPr>
          <w:rFonts w:ascii="Arial" w:hAnsi="Arial" w:cs="Arial"/>
          <w:sz w:val="10"/>
          <w:szCs w:val="10"/>
        </w:rPr>
        <w:t>при</w:t>
      </w:r>
      <w:proofErr w:type="gramEnd"/>
      <w:r w:rsidRPr="009F1B08">
        <w:rPr>
          <w:rFonts w:ascii="Arial" w:hAnsi="Arial" w:cs="Arial"/>
          <w:sz w:val="10"/>
          <w:szCs w:val="10"/>
        </w:rPr>
        <w:t xml:space="preserve"> поставки алмазов и драгоценных камней из РФ.</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При реализации товаров (работ, услуг), имущественных прав НДС </w:t>
      </w:r>
      <w:r w:rsidRPr="009F1B08">
        <w:rPr>
          <w:rFonts w:ascii="Arial" w:hAnsi="Arial" w:cs="Arial"/>
          <w:sz w:val="10"/>
          <w:szCs w:val="10"/>
          <w:u w:val="single"/>
        </w:rPr>
        <w:t xml:space="preserve">исчисляется </w:t>
      </w:r>
      <w:r w:rsidRPr="009F1B08">
        <w:rPr>
          <w:rFonts w:ascii="Arial" w:hAnsi="Arial" w:cs="Arial"/>
          <w:sz w:val="10"/>
          <w:szCs w:val="10"/>
        </w:rPr>
        <w:t>нарастающим итогом по истечении каждого отчетного периода по всем операциям по реализации товаров (работ, услуг), имущественных прав и всем изменениям налоговой базы в соответствующем отчетном периоде.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Сумма налога для перечисления в бюджет определяется</w:t>
      </w:r>
      <w:r w:rsidRPr="009F1B08">
        <w:rPr>
          <w:rFonts w:ascii="Arial" w:hAnsi="Arial" w:cs="Arial"/>
          <w:sz w:val="10"/>
          <w:szCs w:val="10"/>
        </w:rPr>
        <w:t xml:space="preserve"> по итогам каждого налогового периода, т.е. ежемесячно, но:</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если выручка нарастающим итогом с начала года не прев</w:t>
      </w:r>
      <w:r w:rsidRPr="009F1B08">
        <w:rPr>
          <w:rFonts w:ascii="Arial" w:hAnsi="Arial" w:cs="Arial"/>
          <w:sz w:val="10"/>
          <w:szCs w:val="10"/>
        </w:rPr>
        <w:t>ы</w:t>
      </w:r>
      <w:r w:rsidRPr="009F1B08">
        <w:rPr>
          <w:rFonts w:ascii="Arial" w:hAnsi="Arial" w:cs="Arial"/>
          <w:sz w:val="10"/>
          <w:szCs w:val="10"/>
        </w:rPr>
        <w:t xml:space="preserve">шает 3 815 000 000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gramEnd"/>
      <w:r w:rsidRPr="009F1B08">
        <w:rPr>
          <w:rFonts w:ascii="Arial" w:hAnsi="Arial" w:cs="Arial"/>
          <w:sz w:val="10"/>
          <w:szCs w:val="10"/>
        </w:rPr>
        <w:t>уб</w:t>
      </w:r>
      <w:proofErr w:type="spellEnd"/>
      <w:r w:rsidRPr="009F1B08">
        <w:rPr>
          <w:rFonts w:ascii="Arial" w:hAnsi="Arial" w:cs="Arial"/>
          <w:sz w:val="10"/>
          <w:szCs w:val="10"/>
        </w:rPr>
        <w:t>., то отчетным периодом может быть квартал, тогда декларация и уплата идут ежеквартально;</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если выручка превышает3 815 000 000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gramEnd"/>
      <w:r w:rsidRPr="009F1B08">
        <w:rPr>
          <w:rFonts w:ascii="Arial" w:hAnsi="Arial" w:cs="Arial"/>
          <w:sz w:val="10"/>
          <w:szCs w:val="10"/>
        </w:rPr>
        <w:t>уб</w:t>
      </w:r>
      <w:proofErr w:type="spellEnd"/>
      <w:r w:rsidRPr="009F1B08">
        <w:rPr>
          <w:rFonts w:ascii="Arial" w:hAnsi="Arial" w:cs="Arial"/>
          <w:sz w:val="10"/>
          <w:szCs w:val="10"/>
        </w:rPr>
        <w:t>., то деклар</w:t>
      </w:r>
      <w:r w:rsidRPr="009F1B08">
        <w:rPr>
          <w:rFonts w:ascii="Arial" w:hAnsi="Arial" w:cs="Arial"/>
          <w:sz w:val="10"/>
          <w:szCs w:val="10"/>
        </w:rPr>
        <w:t>а</w:t>
      </w:r>
      <w:r w:rsidRPr="009F1B08">
        <w:rPr>
          <w:rFonts w:ascii="Arial" w:hAnsi="Arial" w:cs="Arial"/>
          <w:sz w:val="10"/>
          <w:szCs w:val="10"/>
        </w:rPr>
        <w:t xml:space="preserve">ция и уплата ежемесячно;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если сумма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за предыдущий отчетный период превысила 40 000 тыс. евро, то оплата идёт авансовыми платежами каждые 5 дней.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Если обороты по реализации освобождены от </w:t>
      </w:r>
      <w:proofErr w:type="gramStart"/>
      <w:r w:rsidRPr="009F1B08">
        <w:rPr>
          <w:rFonts w:ascii="Arial" w:hAnsi="Arial" w:cs="Arial"/>
          <w:sz w:val="10"/>
          <w:szCs w:val="10"/>
        </w:rPr>
        <w:t>НДС</w:t>
      </w:r>
      <w:proofErr w:type="gramEnd"/>
      <w:r w:rsidRPr="009F1B08">
        <w:rPr>
          <w:rFonts w:ascii="Arial" w:hAnsi="Arial" w:cs="Arial"/>
          <w:sz w:val="10"/>
          <w:szCs w:val="10"/>
        </w:rPr>
        <w:t xml:space="preserve"> то сумма налоговых вычетов </w:t>
      </w:r>
      <w:r w:rsidRPr="009F1B08">
        <w:rPr>
          <w:rFonts w:ascii="Arial" w:hAnsi="Arial" w:cs="Arial"/>
          <w:sz w:val="10"/>
          <w:szCs w:val="10"/>
          <w:u w:val="wave"/>
        </w:rPr>
        <w:t>относится на затраты</w:t>
      </w:r>
      <w:r w:rsidRPr="009F1B08">
        <w:rPr>
          <w:rFonts w:ascii="Arial" w:hAnsi="Arial" w:cs="Arial"/>
          <w:sz w:val="10"/>
          <w:szCs w:val="10"/>
        </w:rPr>
        <w:t xml:space="preserve">. Если организация имеет обороты освобождённые от НДС и обороты облагаемые НДС, то часть налоговых вычетов относится </w:t>
      </w:r>
      <w:r w:rsidRPr="009F1B08">
        <w:rPr>
          <w:rFonts w:ascii="Arial" w:hAnsi="Arial" w:cs="Arial"/>
          <w:sz w:val="10"/>
          <w:szCs w:val="10"/>
          <w:u w:val="wave"/>
        </w:rPr>
        <w:t>на затраты а часть на уменьш</w:t>
      </w:r>
      <w:r w:rsidRPr="009F1B08">
        <w:rPr>
          <w:rFonts w:ascii="Arial" w:hAnsi="Arial" w:cs="Arial"/>
          <w:sz w:val="10"/>
          <w:szCs w:val="10"/>
          <w:u w:val="wave"/>
        </w:rPr>
        <w:t>е</w:t>
      </w:r>
      <w:r w:rsidRPr="009F1B08">
        <w:rPr>
          <w:rFonts w:ascii="Arial" w:hAnsi="Arial" w:cs="Arial"/>
          <w:sz w:val="10"/>
          <w:szCs w:val="10"/>
          <w:u w:val="wave"/>
        </w:rPr>
        <w:t>ние НДС от реализации пропорционально доле выручки</w:t>
      </w:r>
      <w:r w:rsidRPr="009F1B08">
        <w:rPr>
          <w:rFonts w:ascii="Arial" w:hAnsi="Arial" w:cs="Arial"/>
          <w:sz w:val="10"/>
          <w:szCs w:val="10"/>
        </w:rPr>
        <w:t xml:space="preserve">.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Организации и ИП освобождённые от НДС сумму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упл</w:t>
      </w:r>
      <w:r w:rsidRPr="009F1B08">
        <w:rPr>
          <w:rFonts w:ascii="Arial" w:hAnsi="Arial" w:cs="Arial"/>
          <w:sz w:val="10"/>
          <w:szCs w:val="10"/>
        </w:rPr>
        <w:t>а</w:t>
      </w:r>
      <w:r w:rsidRPr="009F1B08">
        <w:rPr>
          <w:rFonts w:ascii="Arial" w:hAnsi="Arial" w:cs="Arial"/>
          <w:sz w:val="10"/>
          <w:szCs w:val="10"/>
        </w:rPr>
        <w:t xml:space="preserve">ченную при приобретении объектов относят </w:t>
      </w:r>
      <w:r w:rsidRPr="009F1B08">
        <w:rPr>
          <w:rFonts w:ascii="Arial" w:hAnsi="Arial" w:cs="Arial"/>
          <w:sz w:val="10"/>
          <w:szCs w:val="10"/>
          <w:u w:val="wave"/>
        </w:rPr>
        <w:t>на увеличение стоим</w:t>
      </w:r>
      <w:r w:rsidRPr="009F1B08">
        <w:rPr>
          <w:rFonts w:ascii="Arial" w:hAnsi="Arial" w:cs="Arial"/>
          <w:sz w:val="10"/>
          <w:szCs w:val="10"/>
          <w:u w:val="wave"/>
        </w:rPr>
        <w:t>о</w:t>
      </w:r>
      <w:r w:rsidRPr="009F1B08">
        <w:rPr>
          <w:rFonts w:ascii="Arial" w:hAnsi="Arial" w:cs="Arial"/>
          <w:sz w:val="10"/>
          <w:szCs w:val="10"/>
          <w:u w:val="wave"/>
        </w:rPr>
        <w:t>сти этих объектов.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Налоговая декларация по НДС предоставляется</w:t>
      </w:r>
      <w:r w:rsidRPr="009F1B08">
        <w:rPr>
          <w:rFonts w:ascii="Arial" w:hAnsi="Arial" w:cs="Arial"/>
          <w:sz w:val="10"/>
          <w:szCs w:val="10"/>
        </w:rPr>
        <w:t xml:space="preserve"> ежемесячно до 20 числа месяца следующего </w:t>
      </w:r>
      <w:proofErr w:type="gramStart"/>
      <w:r w:rsidRPr="009F1B08">
        <w:rPr>
          <w:rFonts w:ascii="Arial" w:hAnsi="Arial" w:cs="Arial"/>
          <w:sz w:val="10"/>
          <w:szCs w:val="10"/>
        </w:rPr>
        <w:t>за</w:t>
      </w:r>
      <w:proofErr w:type="gramEnd"/>
      <w:r w:rsidRPr="009F1B08">
        <w:rPr>
          <w:rFonts w:ascii="Arial" w:hAnsi="Arial" w:cs="Arial"/>
          <w:sz w:val="10"/>
          <w:szCs w:val="10"/>
        </w:rPr>
        <w:t xml:space="preserve"> отчётным. </w:t>
      </w:r>
      <w:r w:rsidRPr="009F1B08">
        <w:rPr>
          <w:rFonts w:ascii="Arial" w:hAnsi="Arial" w:cs="Arial"/>
          <w:sz w:val="10"/>
          <w:szCs w:val="10"/>
          <w:u w:val="single"/>
        </w:rPr>
        <w:t>Уплата</w:t>
      </w:r>
      <w:r w:rsidRPr="009F1B08">
        <w:rPr>
          <w:rFonts w:ascii="Arial" w:hAnsi="Arial" w:cs="Arial"/>
          <w:sz w:val="10"/>
          <w:szCs w:val="10"/>
        </w:rPr>
        <w:t xml:space="preserve"> налога прои</w:t>
      </w:r>
      <w:r w:rsidRPr="009F1B08">
        <w:rPr>
          <w:rFonts w:ascii="Arial" w:hAnsi="Arial" w:cs="Arial"/>
          <w:sz w:val="10"/>
          <w:szCs w:val="10"/>
        </w:rPr>
        <w:t>з</w:t>
      </w:r>
      <w:r w:rsidRPr="009F1B08">
        <w:rPr>
          <w:rFonts w:ascii="Arial" w:hAnsi="Arial" w:cs="Arial"/>
          <w:sz w:val="10"/>
          <w:szCs w:val="10"/>
        </w:rPr>
        <w:t xml:space="preserve">водится ежемесячно до 22 числа месяца следующего за </w:t>
      </w:r>
      <w:proofErr w:type="gramStart"/>
      <w:r w:rsidRPr="009F1B08">
        <w:rPr>
          <w:rFonts w:ascii="Arial" w:hAnsi="Arial" w:cs="Arial"/>
          <w:sz w:val="10"/>
          <w:szCs w:val="10"/>
        </w:rPr>
        <w:t>отчётным</w:t>
      </w:r>
      <w:proofErr w:type="gramEnd"/>
      <w:r w:rsidRPr="009F1B08">
        <w:rPr>
          <w:rFonts w:ascii="Arial" w:hAnsi="Arial" w:cs="Arial"/>
          <w:sz w:val="10"/>
          <w:szCs w:val="10"/>
        </w:rPr>
        <w:t xml:space="preserve">. </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68.Налог на услуги.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(далее в настоящей главе – плательщики) признаются организации и индивидуальные предпр</w:t>
      </w:r>
      <w:r w:rsidRPr="009F1B08">
        <w:rPr>
          <w:rFonts w:ascii="Arial" w:hAnsi="Arial" w:cs="Arial"/>
          <w:sz w:val="10"/>
          <w:szCs w:val="10"/>
        </w:rPr>
        <w:t>и</w:t>
      </w:r>
      <w:r w:rsidRPr="009F1B08">
        <w:rPr>
          <w:rFonts w:ascii="Arial" w:hAnsi="Arial" w:cs="Arial"/>
          <w:sz w:val="10"/>
          <w:szCs w:val="10"/>
        </w:rPr>
        <w:t>ниматели.</w:t>
      </w:r>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w:t>
      </w:r>
      <w:proofErr w:type="spellStart"/>
      <w:r w:rsidRPr="009F1B08">
        <w:rPr>
          <w:rFonts w:ascii="Arial" w:hAnsi="Arial" w:cs="Arial"/>
          <w:sz w:val="10"/>
          <w:szCs w:val="10"/>
        </w:rPr>
        <w:t>н-м</w:t>
      </w:r>
      <w:proofErr w:type="spellEnd"/>
      <w:r w:rsidRPr="009F1B08">
        <w:rPr>
          <w:rFonts w:ascii="Arial" w:hAnsi="Arial" w:cs="Arial"/>
          <w:sz w:val="10"/>
          <w:szCs w:val="10"/>
        </w:rPr>
        <w:t xml:space="preserve"> на услуги признается оказ</w:t>
      </w:r>
      <w:r w:rsidRPr="009F1B08">
        <w:rPr>
          <w:rFonts w:ascii="Arial" w:hAnsi="Arial" w:cs="Arial"/>
          <w:sz w:val="10"/>
          <w:szCs w:val="10"/>
        </w:rPr>
        <w:t>а</w:t>
      </w:r>
      <w:r w:rsidRPr="009F1B08">
        <w:rPr>
          <w:rFonts w:ascii="Arial" w:hAnsi="Arial" w:cs="Arial"/>
          <w:sz w:val="10"/>
          <w:szCs w:val="10"/>
        </w:rPr>
        <w:t>ние плательщиками услуг: рынков, ярмарок, выставок-продаж; гостиниц (кемпингов, мотелей); ресторанов (баров, кафе); дискотек, бильярдных, боулинг клубов; парикмахерских (салонов красоты), соляриев, косметических услуг; с недвижимым имуществом; сотовой подвижной электросвязи абонентам; кабельного телевидения; по техническому обслуживанию и ремонту транспортных средств для физических лиц; туристических.</w:t>
      </w:r>
      <w:proofErr w:type="gramEnd"/>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Налоговая база</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определяется как выручка от реализации услуг без включения в них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устанавливаются в размере, не прев</w:t>
      </w:r>
      <w:r w:rsidRPr="009F1B08">
        <w:rPr>
          <w:rFonts w:ascii="Arial" w:hAnsi="Arial" w:cs="Arial"/>
          <w:sz w:val="10"/>
          <w:szCs w:val="10"/>
        </w:rPr>
        <w:t>ы</w:t>
      </w:r>
      <w:r w:rsidRPr="009F1B08">
        <w:rPr>
          <w:rFonts w:ascii="Arial" w:hAnsi="Arial" w:cs="Arial"/>
          <w:sz w:val="10"/>
          <w:szCs w:val="10"/>
        </w:rPr>
        <w:t>шающем 5 процентов.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Налоговым периодом</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признается календарный квартал.</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Сумма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исчисляется как произведение налоговой базы и налоговой ставки.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Сумма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устанавливается как надбавка к цене реализуемых услуг с учетом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добавленную стоимость и исключается из выручки при исчислении налогов, сборов и иных платежей в бюджет или государственные внебюджетные фонды.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ежеквартально представляют в налоговые орг</w:t>
      </w:r>
      <w:r w:rsidRPr="009F1B08">
        <w:rPr>
          <w:rFonts w:ascii="Arial" w:hAnsi="Arial" w:cs="Arial"/>
          <w:sz w:val="10"/>
          <w:szCs w:val="10"/>
        </w:rPr>
        <w:t>а</w:t>
      </w:r>
      <w:r w:rsidRPr="009F1B08">
        <w:rPr>
          <w:rFonts w:ascii="Arial" w:hAnsi="Arial" w:cs="Arial"/>
          <w:sz w:val="10"/>
          <w:szCs w:val="10"/>
        </w:rPr>
        <w:t xml:space="preserve">ны </w:t>
      </w:r>
      <w:r w:rsidRPr="009F1B08">
        <w:rPr>
          <w:rFonts w:ascii="Arial" w:hAnsi="Arial" w:cs="Arial"/>
          <w:sz w:val="10"/>
          <w:szCs w:val="10"/>
          <w:u w:val="single"/>
        </w:rPr>
        <w:t>налоговую декларацию</w:t>
      </w:r>
      <w:r w:rsidRPr="009F1B08">
        <w:rPr>
          <w:rFonts w:ascii="Arial" w:hAnsi="Arial" w:cs="Arial"/>
          <w:sz w:val="10"/>
          <w:szCs w:val="10"/>
        </w:rPr>
        <w:t xml:space="preserve"> (расчет) не позднее 20-го числа месяца, следующего за истекшим налоговым периодом.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Уплата</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производится ежеквартально не позднее 22-го числа месяца, следующего за истекшим налоговым периодом.</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69.Особенности исчисления и уплаты НДС по товарам, ввезенным в РБ. </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Если товары ввезены из РФ, то у нас в РБ нет таможенного оформления товаров и НДС буден уплачен в налоговые органы до 20 числа месяца следующего за месяцем ввоза. </w:t>
      </w:r>
      <w:r w:rsidRPr="009F1B08">
        <w:rPr>
          <w:rFonts w:ascii="Arial" w:hAnsi="Arial" w:cs="Arial"/>
          <w:sz w:val="10"/>
          <w:szCs w:val="10"/>
          <w:u w:val="single"/>
        </w:rPr>
        <w:t>Ставки</w:t>
      </w:r>
      <w:r w:rsidRPr="009F1B08">
        <w:rPr>
          <w:rFonts w:ascii="Arial" w:hAnsi="Arial" w:cs="Arial"/>
          <w:sz w:val="10"/>
          <w:szCs w:val="10"/>
        </w:rPr>
        <w:t xml:space="preserve"> НДС те же что и в РБ.</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Если товары ввозятся из </w:t>
      </w:r>
      <w:proofErr w:type="gramStart"/>
      <w:r w:rsidRPr="009F1B08">
        <w:rPr>
          <w:rFonts w:ascii="Arial" w:hAnsi="Arial" w:cs="Arial"/>
          <w:sz w:val="10"/>
          <w:szCs w:val="10"/>
        </w:rPr>
        <w:t>стран</w:t>
      </w:r>
      <w:proofErr w:type="gramEnd"/>
      <w:r w:rsidRPr="009F1B08">
        <w:rPr>
          <w:rFonts w:ascii="Arial" w:hAnsi="Arial" w:cs="Arial"/>
          <w:sz w:val="10"/>
          <w:szCs w:val="10"/>
        </w:rPr>
        <w:t xml:space="preserve"> с которыми у РБ есть таможе</w:t>
      </w:r>
      <w:r w:rsidRPr="009F1B08">
        <w:rPr>
          <w:rFonts w:ascii="Arial" w:hAnsi="Arial" w:cs="Arial"/>
          <w:sz w:val="10"/>
          <w:szCs w:val="10"/>
        </w:rPr>
        <w:t>н</w:t>
      </w:r>
      <w:r w:rsidRPr="009F1B08">
        <w:rPr>
          <w:rFonts w:ascii="Arial" w:hAnsi="Arial" w:cs="Arial"/>
          <w:sz w:val="10"/>
          <w:szCs w:val="10"/>
        </w:rPr>
        <w:t>ное оформление, то ввозной НДС уплачивается на таможне там</w:t>
      </w:r>
      <w:r w:rsidRPr="009F1B08">
        <w:rPr>
          <w:rFonts w:ascii="Arial" w:hAnsi="Arial" w:cs="Arial"/>
          <w:sz w:val="10"/>
          <w:szCs w:val="10"/>
        </w:rPr>
        <w:t>о</w:t>
      </w:r>
      <w:r w:rsidRPr="009F1B08">
        <w:rPr>
          <w:rFonts w:ascii="Arial" w:hAnsi="Arial" w:cs="Arial"/>
          <w:sz w:val="10"/>
          <w:szCs w:val="10"/>
        </w:rPr>
        <w:t xml:space="preserve">женным органам. </w:t>
      </w:r>
      <w:r w:rsidRPr="009F1B08">
        <w:rPr>
          <w:rFonts w:ascii="Arial" w:hAnsi="Arial" w:cs="Arial"/>
          <w:sz w:val="10"/>
          <w:szCs w:val="10"/>
          <w:u w:val="single"/>
        </w:rPr>
        <w:t>Ставки</w:t>
      </w:r>
      <w:r w:rsidRPr="009F1B08">
        <w:rPr>
          <w:rFonts w:ascii="Arial" w:hAnsi="Arial" w:cs="Arial"/>
          <w:sz w:val="10"/>
          <w:szCs w:val="10"/>
        </w:rPr>
        <w:t xml:space="preserve"> НДС те же что и в РБ.</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Плательщики</w:t>
      </w:r>
      <w:r w:rsidRPr="009F1B08">
        <w:rPr>
          <w:rFonts w:ascii="Arial" w:hAnsi="Arial" w:cs="Arial"/>
          <w:sz w:val="10"/>
          <w:szCs w:val="10"/>
        </w:rPr>
        <w:t xml:space="preserve"> – организации и ИП, ввозящие товары на терр</w:t>
      </w:r>
      <w:r w:rsidRPr="009F1B08">
        <w:rPr>
          <w:rFonts w:ascii="Arial" w:hAnsi="Arial" w:cs="Arial"/>
          <w:sz w:val="10"/>
          <w:szCs w:val="10"/>
        </w:rPr>
        <w:t>и</w:t>
      </w:r>
      <w:r w:rsidRPr="009F1B08">
        <w:rPr>
          <w:rFonts w:ascii="Arial" w:hAnsi="Arial" w:cs="Arial"/>
          <w:sz w:val="10"/>
          <w:szCs w:val="10"/>
        </w:rPr>
        <w:t xml:space="preserve">торию РБ для реализации. Из РФ то нет таможенного оформления </w:t>
      </w:r>
      <w:proofErr w:type="gramStart"/>
      <w:r w:rsidRPr="009F1B08">
        <w:rPr>
          <w:rFonts w:ascii="Arial" w:hAnsi="Arial" w:cs="Arial"/>
          <w:sz w:val="10"/>
          <w:szCs w:val="10"/>
        </w:rPr>
        <w:t>товаров</w:t>
      </w:r>
      <w:proofErr w:type="gramEnd"/>
      <w:r w:rsidRPr="009F1B08">
        <w:rPr>
          <w:rFonts w:ascii="Arial" w:hAnsi="Arial" w:cs="Arial"/>
          <w:sz w:val="10"/>
          <w:szCs w:val="10"/>
        </w:rPr>
        <w:t xml:space="preserve"> и НДС будет уплачен в налоговые органы до 20-го числа месяца следующего за месяцем ввоза.</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Объектами</w:t>
      </w:r>
      <w:r w:rsidRPr="009F1B08">
        <w:rPr>
          <w:rFonts w:ascii="Arial" w:hAnsi="Arial" w:cs="Arial"/>
          <w:sz w:val="10"/>
          <w:szCs w:val="10"/>
        </w:rPr>
        <w:t xml:space="preserve"> налогообложения являются ввозимые товары.</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Налоговая база</w:t>
      </w:r>
      <w:r w:rsidRPr="009F1B08">
        <w:rPr>
          <w:rFonts w:ascii="Arial" w:hAnsi="Arial" w:cs="Arial"/>
          <w:sz w:val="10"/>
          <w:szCs w:val="10"/>
        </w:rPr>
        <w:t xml:space="preserve"> определяется как стоимость ввозимых </w:t>
      </w:r>
      <w:proofErr w:type="gramStart"/>
      <w:r w:rsidRPr="009F1B08">
        <w:rPr>
          <w:rFonts w:ascii="Arial" w:hAnsi="Arial" w:cs="Arial"/>
          <w:sz w:val="10"/>
          <w:szCs w:val="10"/>
        </w:rPr>
        <w:t>тов</w:t>
      </w:r>
      <w:r w:rsidRPr="009F1B08">
        <w:rPr>
          <w:rFonts w:ascii="Arial" w:hAnsi="Arial" w:cs="Arial"/>
          <w:sz w:val="10"/>
          <w:szCs w:val="10"/>
        </w:rPr>
        <w:t>а</w:t>
      </w:r>
      <w:r w:rsidRPr="009F1B08">
        <w:rPr>
          <w:rFonts w:ascii="Arial" w:hAnsi="Arial" w:cs="Arial"/>
          <w:sz w:val="10"/>
          <w:szCs w:val="10"/>
        </w:rPr>
        <w:t>ров</w:t>
      </w:r>
      <w:proofErr w:type="gramEnd"/>
      <w:r w:rsidRPr="009F1B08">
        <w:rPr>
          <w:rFonts w:ascii="Arial" w:hAnsi="Arial" w:cs="Arial"/>
          <w:sz w:val="10"/>
          <w:szCs w:val="10"/>
        </w:rPr>
        <w:t xml:space="preserve"> увеличенная на суммы таможенной пошлины, таможенного сбора и акцизов по подакцизным товарам.</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 xml:space="preserve">Декларация предоставляется </w:t>
      </w:r>
      <w:r w:rsidRPr="009F1B08">
        <w:rPr>
          <w:rFonts w:ascii="Arial" w:hAnsi="Arial" w:cs="Arial"/>
          <w:sz w:val="10"/>
          <w:szCs w:val="10"/>
        </w:rPr>
        <w:t xml:space="preserve">до 20 числа месяца следующего за </w:t>
      </w:r>
      <w:proofErr w:type="gramStart"/>
      <w:r w:rsidRPr="009F1B08">
        <w:rPr>
          <w:rFonts w:ascii="Arial" w:hAnsi="Arial" w:cs="Arial"/>
          <w:sz w:val="10"/>
          <w:szCs w:val="10"/>
        </w:rPr>
        <w:t>отчетным</w:t>
      </w:r>
      <w:proofErr w:type="gramEnd"/>
      <w:r w:rsidRPr="009F1B08">
        <w:rPr>
          <w:rFonts w:ascii="Arial" w:hAnsi="Arial" w:cs="Arial"/>
          <w:sz w:val="10"/>
          <w:szCs w:val="10"/>
        </w:rPr>
        <w:t>.</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Уплата</w:t>
      </w:r>
      <w:r w:rsidRPr="009F1B08">
        <w:rPr>
          <w:rFonts w:ascii="Arial" w:hAnsi="Arial" w:cs="Arial"/>
          <w:sz w:val="10"/>
          <w:szCs w:val="10"/>
        </w:rPr>
        <w:t xml:space="preserve"> производится до 20 числа следующего за </w:t>
      </w:r>
      <w:proofErr w:type="gramStart"/>
      <w:r w:rsidRPr="009F1B08">
        <w:rPr>
          <w:rFonts w:ascii="Arial" w:hAnsi="Arial" w:cs="Arial"/>
          <w:sz w:val="10"/>
          <w:szCs w:val="10"/>
        </w:rPr>
        <w:t>отчетным</w:t>
      </w:r>
      <w:proofErr w:type="gramEnd"/>
      <w:r w:rsidRPr="009F1B08">
        <w:rPr>
          <w:rFonts w:ascii="Arial" w:hAnsi="Arial" w:cs="Arial"/>
          <w:sz w:val="10"/>
          <w:szCs w:val="10"/>
        </w:rPr>
        <w:t>.</w:t>
      </w:r>
    </w:p>
    <w:p w:rsidR="009A4A61" w:rsidRPr="009F1B08" w:rsidRDefault="009A4A61" w:rsidP="00471989">
      <w:pPr>
        <w:ind w:firstLine="284"/>
        <w:jc w:val="both"/>
        <w:rPr>
          <w:rFonts w:ascii="Arial" w:hAnsi="Arial" w:cs="Arial"/>
          <w:b/>
          <w:sz w:val="10"/>
          <w:szCs w:val="10"/>
        </w:rPr>
      </w:pPr>
    </w:p>
    <w:p w:rsidR="00C46D67" w:rsidRPr="009F1B08" w:rsidRDefault="00C46D67" w:rsidP="00C46D67">
      <w:pPr>
        <w:ind w:firstLine="284"/>
        <w:jc w:val="both"/>
        <w:rPr>
          <w:rFonts w:ascii="Arial" w:hAnsi="Arial" w:cs="Arial"/>
          <w:b/>
          <w:sz w:val="10"/>
          <w:szCs w:val="10"/>
        </w:rPr>
      </w:pPr>
      <w:r w:rsidRPr="009F1B08">
        <w:rPr>
          <w:rFonts w:ascii="Arial" w:hAnsi="Arial" w:cs="Arial"/>
          <w:b/>
          <w:sz w:val="10"/>
          <w:szCs w:val="10"/>
        </w:rPr>
        <w:t xml:space="preserve">78.Упрощённая </w:t>
      </w:r>
      <w:proofErr w:type="spellStart"/>
      <w:r w:rsidRPr="009F1B08">
        <w:rPr>
          <w:rFonts w:ascii="Arial" w:hAnsi="Arial" w:cs="Arial"/>
          <w:b/>
          <w:sz w:val="10"/>
          <w:szCs w:val="10"/>
        </w:rPr>
        <w:t>сис-ма</w:t>
      </w:r>
      <w:proofErr w:type="spellEnd"/>
      <w:r w:rsidRPr="009F1B08">
        <w:rPr>
          <w:rFonts w:ascii="Arial" w:hAnsi="Arial" w:cs="Arial"/>
          <w:b/>
          <w:sz w:val="10"/>
          <w:szCs w:val="10"/>
        </w:rPr>
        <w:t xml:space="preserve"> </w:t>
      </w:r>
      <w:proofErr w:type="spellStart"/>
      <w:r w:rsidRPr="009F1B08">
        <w:rPr>
          <w:rFonts w:ascii="Arial" w:hAnsi="Arial" w:cs="Arial"/>
          <w:b/>
          <w:sz w:val="10"/>
          <w:szCs w:val="10"/>
        </w:rPr>
        <w:t>налогооб-я</w:t>
      </w:r>
      <w:proofErr w:type="spellEnd"/>
      <w:r w:rsidRPr="009F1B08">
        <w:rPr>
          <w:rFonts w:ascii="Arial" w:hAnsi="Arial" w:cs="Arial"/>
          <w:b/>
          <w:sz w:val="10"/>
          <w:szCs w:val="10"/>
        </w:rPr>
        <w:t xml:space="preserve"> в РБ.</w:t>
      </w:r>
    </w:p>
    <w:p w:rsidR="00C46D67" w:rsidRPr="009F1B08" w:rsidRDefault="00C46D67" w:rsidP="00C46D67">
      <w:pPr>
        <w:ind w:firstLine="284"/>
        <w:jc w:val="both"/>
        <w:rPr>
          <w:rFonts w:ascii="Arial" w:hAnsi="Arial" w:cs="Arial"/>
          <w:sz w:val="10"/>
          <w:szCs w:val="10"/>
        </w:rPr>
      </w:pPr>
      <w:proofErr w:type="spellStart"/>
      <w:r w:rsidRPr="009F1B08">
        <w:rPr>
          <w:rFonts w:ascii="Arial" w:hAnsi="Arial" w:cs="Arial"/>
          <w:sz w:val="10"/>
          <w:szCs w:val="10"/>
        </w:rPr>
        <w:t>Сущест-ют</w:t>
      </w:r>
      <w:proofErr w:type="spellEnd"/>
      <w:r w:rsidRPr="009F1B08">
        <w:rPr>
          <w:rFonts w:ascii="Arial" w:hAnsi="Arial" w:cs="Arial"/>
          <w:sz w:val="10"/>
          <w:szCs w:val="10"/>
        </w:rPr>
        <w:t xml:space="preserve"> след</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в</w:t>
      </w:r>
      <w:proofErr w:type="gramEnd"/>
      <w:r w:rsidRPr="009F1B08">
        <w:rPr>
          <w:rFonts w:ascii="Arial" w:hAnsi="Arial" w:cs="Arial"/>
          <w:sz w:val="10"/>
          <w:szCs w:val="10"/>
        </w:rPr>
        <w:t xml:space="preserve">иды упрощённой </w:t>
      </w:r>
      <w:proofErr w:type="spellStart"/>
      <w:r w:rsidRPr="009F1B08">
        <w:rPr>
          <w:rFonts w:ascii="Arial" w:hAnsi="Arial" w:cs="Arial"/>
          <w:sz w:val="10"/>
          <w:szCs w:val="10"/>
        </w:rPr>
        <w:t>сис-мы</w:t>
      </w:r>
      <w:proofErr w:type="spellEnd"/>
      <w:r w:rsidRPr="009F1B08">
        <w:rPr>
          <w:rFonts w:ascii="Arial" w:hAnsi="Arial" w:cs="Arial"/>
          <w:sz w:val="10"/>
          <w:szCs w:val="10"/>
        </w:rPr>
        <w:t xml:space="preserve"> в РБ:</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1) Численность </w:t>
      </w:r>
      <w:proofErr w:type="gramStart"/>
      <w:r w:rsidRPr="009F1B08">
        <w:rPr>
          <w:rFonts w:ascii="Arial" w:hAnsi="Arial" w:cs="Arial"/>
          <w:sz w:val="10"/>
          <w:szCs w:val="10"/>
        </w:rPr>
        <w:t>работающих</w:t>
      </w:r>
      <w:proofErr w:type="gramEnd"/>
      <w:r w:rsidRPr="009F1B08">
        <w:rPr>
          <w:rFonts w:ascii="Arial" w:hAnsi="Arial" w:cs="Arial"/>
          <w:sz w:val="10"/>
          <w:szCs w:val="10"/>
        </w:rPr>
        <w:t xml:space="preserve"> до 15 </w:t>
      </w:r>
      <w:proofErr w:type="spellStart"/>
      <w:r w:rsidRPr="009F1B08">
        <w:rPr>
          <w:rFonts w:ascii="Arial" w:hAnsi="Arial" w:cs="Arial"/>
          <w:sz w:val="10"/>
          <w:szCs w:val="10"/>
        </w:rPr>
        <w:t>чел-к</w:t>
      </w:r>
      <w:proofErr w:type="spellEnd"/>
      <w:r w:rsidRPr="009F1B08">
        <w:rPr>
          <w:rFonts w:ascii="Arial" w:hAnsi="Arial" w:cs="Arial"/>
          <w:sz w:val="10"/>
          <w:szCs w:val="10"/>
        </w:rPr>
        <w:t xml:space="preserve"> в </w:t>
      </w:r>
      <w:proofErr w:type="spellStart"/>
      <w:r w:rsidRPr="009F1B08">
        <w:rPr>
          <w:rFonts w:ascii="Arial" w:hAnsi="Arial" w:cs="Arial"/>
          <w:sz w:val="10"/>
          <w:szCs w:val="10"/>
        </w:rPr>
        <w:t>орг-циях</w:t>
      </w:r>
      <w:proofErr w:type="spellEnd"/>
      <w:r w:rsidRPr="009F1B08">
        <w:rPr>
          <w:rFonts w:ascii="Arial" w:hAnsi="Arial" w:cs="Arial"/>
          <w:sz w:val="10"/>
          <w:szCs w:val="10"/>
        </w:rPr>
        <w:t xml:space="preserve"> общепита и розничной торговли. Выручка не более 1 млрд.р. в год. Эти пл</w:t>
      </w:r>
      <w:r w:rsidRPr="009F1B08">
        <w:rPr>
          <w:rFonts w:ascii="Arial" w:hAnsi="Arial" w:cs="Arial"/>
          <w:sz w:val="10"/>
          <w:szCs w:val="10"/>
        </w:rPr>
        <w:t>а</w:t>
      </w:r>
      <w:r w:rsidRPr="009F1B08">
        <w:rPr>
          <w:rFonts w:ascii="Arial" w:hAnsi="Arial" w:cs="Arial"/>
          <w:sz w:val="10"/>
          <w:szCs w:val="10"/>
        </w:rPr>
        <w:t>тельщики уплачивают 15% от валового дохода.</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2) 15 </w:t>
      </w:r>
      <w:proofErr w:type="spellStart"/>
      <w:r w:rsidRPr="009F1B08">
        <w:rPr>
          <w:rFonts w:ascii="Arial" w:hAnsi="Arial" w:cs="Arial"/>
          <w:sz w:val="10"/>
          <w:szCs w:val="10"/>
        </w:rPr>
        <w:t>чел-к</w:t>
      </w:r>
      <w:proofErr w:type="spellEnd"/>
      <w:r w:rsidRPr="009F1B08">
        <w:rPr>
          <w:rFonts w:ascii="Arial" w:hAnsi="Arial" w:cs="Arial"/>
          <w:sz w:val="10"/>
          <w:szCs w:val="10"/>
        </w:rPr>
        <w:t xml:space="preserve"> </w:t>
      </w:r>
      <w:proofErr w:type="gramStart"/>
      <w:r w:rsidRPr="009F1B08">
        <w:rPr>
          <w:rFonts w:ascii="Arial" w:hAnsi="Arial" w:cs="Arial"/>
          <w:sz w:val="10"/>
          <w:szCs w:val="10"/>
        </w:rPr>
        <w:t>работающих</w:t>
      </w:r>
      <w:proofErr w:type="gramEnd"/>
      <w:r w:rsidRPr="009F1B08">
        <w:rPr>
          <w:rFonts w:ascii="Arial" w:hAnsi="Arial" w:cs="Arial"/>
          <w:sz w:val="10"/>
          <w:szCs w:val="10"/>
        </w:rPr>
        <w:t xml:space="preserve">, выручка до 1 млрд.р., любые виды </w:t>
      </w:r>
      <w:proofErr w:type="spellStart"/>
      <w:r w:rsidRPr="009F1B08">
        <w:rPr>
          <w:rFonts w:ascii="Arial" w:hAnsi="Arial" w:cs="Arial"/>
          <w:sz w:val="10"/>
          <w:szCs w:val="10"/>
        </w:rPr>
        <w:t>деят-ти</w:t>
      </w:r>
      <w:proofErr w:type="spellEnd"/>
      <w:r w:rsidRPr="009F1B08">
        <w:rPr>
          <w:rFonts w:ascii="Arial" w:hAnsi="Arial" w:cs="Arial"/>
          <w:sz w:val="10"/>
          <w:szCs w:val="10"/>
        </w:rPr>
        <w:t xml:space="preserve">. НДС </w:t>
      </w:r>
      <w:proofErr w:type="spellStart"/>
      <w:r w:rsidRPr="009F1B08">
        <w:rPr>
          <w:rFonts w:ascii="Arial" w:hAnsi="Arial" w:cs="Arial"/>
          <w:sz w:val="10"/>
          <w:szCs w:val="10"/>
        </w:rPr>
        <w:t>уплач-ся</w:t>
      </w:r>
      <w:proofErr w:type="spellEnd"/>
      <w:r w:rsidRPr="009F1B08">
        <w:rPr>
          <w:rFonts w:ascii="Arial" w:hAnsi="Arial" w:cs="Arial"/>
          <w:sz w:val="10"/>
          <w:szCs w:val="10"/>
        </w:rPr>
        <w:t xml:space="preserve"> по желанию. Если НДС не платят, то 8% от валовой выручки, а если платят НДС, то 6% от валовой выручки. Для </w:t>
      </w:r>
      <w:proofErr w:type="spellStart"/>
      <w:r w:rsidRPr="009F1B08">
        <w:rPr>
          <w:rFonts w:ascii="Arial" w:hAnsi="Arial" w:cs="Arial"/>
          <w:sz w:val="10"/>
          <w:szCs w:val="10"/>
        </w:rPr>
        <w:t>сельск</w:t>
      </w:r>
      <w:proofErr w:type="gramStart"/>
      <w:r w:rsidRPr="009F1B08">
        <w:rPr>
          <w:rFonts w:ascii="Arial" w:hAnsi="Arial" w:cs="Arial"/>
          <w:sz w:val="10"/>
          <w:szCs w:val="10"/>
        </w:rPr>
        <w:t>.м</w:t>
      </w:r>
      <w:proofErr w:type="gramEnd"/>
      <w:r w:rsidRPr="009F1B08">
        <w:rPr>
          <w:rFonts w:ascii="Arial" w:hAnsi="Arial" w:cs="Arial"/>
          <w:sz w:val="10"/>
          <w:szCs w:val="10"/>
        </w:rPr>
        <w:t>естности</w:t>
      </w:r>
      <w:proofErr w:type="spellEnd"/>
      <w:r w:rsidRPr="009F1B08">
        <w:rPr>
          <w:rFonts w:ascii="Arial" w:hAnsi="Arial" w:cs="Arial"/>
          <w:sz w:val="10"/>
          <w:szCs w:val="10"/>
        </w:rPr>
        <w:t xml:space="preserve"> есть льготные ставки: 5% и 3%</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3) до 100 </w:t>
      </w:r>
      <w:proofErr w:type="spellStart"/>
      <w:r w:rsidRPr="009F1B08">
        <w:rPr>
          <w:rFonts w:ascii="Arial" w:hAnsi="Arial" w:cs="Arial"/>
          <w:sz w:val="10"/>
          <w:szCs w:val="10"/>
        </w:rPr>
        <w:t>чел-к</w:t>
      </w:r>
      <w:proofErr w:type="spellEnd"/>
      <w:r w:rsidRPr="009F1B08">
        <w:rPr>
          <w:rFonts w:ascii="Arial" w:hAnsi="Arial" w:cs="Arial"/>
          <w:sz w:val="10"/>
          <w:szCs w:val="10"/>
        </w:rPr>
        <w:t xml:space="preserve"> рабочих и выручка до 3,5 млрд.р. Здесь ставка 6% и НДС.</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Ставка 3% от выручки от </w:t>
      </w:r>
      <w:proofErr w:type="spellStart"/>
      <w:r w:rsidRPr="009F1B08">
        <w:rPr>
          <w:rFonts w:ascii="Arial" w:hAnsi="Arial" w:cs="Arial"/>
          <w:sz w:val="10"/>
          <w:szCs w:val="10"/>
        </w:rPr>
        <w:t>реализ-ции</w:t>
      </w:r>
      <w:proofErr w:type="spellEnd"/>
      <w:r w:rsidRPr="009F1B08">
        <w:rPr>
          <w:rFonts w:ascii="Arial" w:hAnsi="Arial" w:cs="Arial"/>
          <w:sz w:val="10"/>
          <w:szCs w:val="10"/>
        </w:rPr>
        <w:t xml:space="preserve"> только товаров за пред</w:t>
      </w:r>
      <w:r w:rsidRPr="009F1B08">
        <w:rPr>
          <w:rFonts w:ascii="Arial" w:hAnsi="Arial" w:cs="Arial"/>
          <w:sz w:val="10"/>
          <w:szCs w:val="10"/>
        </w:rPr>
        <w:t>е</w:t>
      </w:r>
      <w:r w:rsidRPr="009F1B08">
        <w:rPr>
          <w:rFonts w:ascii="Arial" w:hAnsi="Arial" w:cs="Arial"/>
          <w:sz w:val="10"/>
          <w:szCs w:val="10"/>
        </w:rPr>
        <w:t>лы РБ.</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Упрощённая </w:t>
      </w:r>
      <w:proofErr w:type="spellStart"/>
      <w:r w:rsidRPr="009F1B08">
        <w:rPr>
          <w:rFonts w:ascii="Arial" w:hAnsi="Arial" w:cs="Arial"/>
          <w:sz w:val="10"/>
          <w:szCs w:val="10"/>
        </w:rPr>
        <w:t>сис-мы</w:t>
      </w:r>
      <w:proofErr w:type="spellEnd"/>
      <w:r w:rsidRPr="009F1B08">
        <w:rPr>
          <w:rFonts w:ascii="Arial" w:hAnsi="Arial" w:cs="Arial"/>
          <w:sz w:val="10"/>
          <w:szCs w:val="10"/>
        </w:rPr>
        <w:t xml:space="preserve"> применяется с 2008г для юр</w:t>
      </w:r>
      <w:proofErr w:type="gramStart"/>
      <w:r w:rsidRPr="009F1B08">
        <w:rPr>
          <w:rFonts w:ascii="Arial" w:hAnsi="Arial" w:cs="Arial"/>
          <w:sz w:val="10"/>
          <w:szCs w:val="10"/>
        </w:rPr>
        <w:t>.л</w:t>
      </w:r>
      <w:proofErr w:type="gramEnd"/>
      <w:r w:rsidRPr="009F1B08">
        <w:rPr>
          <w:rFonts w:ascii="Arial" w:hAnsi="Arial" w:cs="Arial"/>
          <w:sz w:val="10"/>
          <w:szCs w:val="10"/>
        </w:rPr>
        <w:t>иц и ИП.</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Нельзя применять упрощён</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spellStart"/>
      <w:proofErr w:type="gramStart"/>
      <w:r w:rsidRPr="009F1B08">
        <w:rPr>
          <w:rFonts w:ascii="Arial" w:hAnsi="Arial" w:cs="Arial"/>
          <w:sz w:val="10"/>
          <w:szCs w:val="10"/>
        </w:rPr>
        <w:t>с</w:t>
      </w:r>
      <w:proofErr w:type="gramEnd"/>
      <w:r w:rsidRPr="009F1B08">
        <w:rPr>
          <w:rFonts w:ascii="Arial" w:hAnsi="Arial" w:cs="Arial"/>
          <w:sz w:val="10"/>
          <w:szCs w:val="10"/>
        </w:rPr>
        <w:t>ис-му</w:t>
      </w:r>
      <w:proofErr w:type="spellEnd"/>
      <w:r w:rsidRPr="009F1B08">
        <w:rPr>
          <w:rFonts w:ascii="Arial" w:hAnsi="Arial" w:cs="Arial"/>
          <w:sz w:val="10"/>
          <w:szCs w:val="10"/>
        </w:rPr>
        <w:t xml:space="preserve"> при </w:t>
      </w:r>
      <w:proofErr w:type="spellStart"/>
      <w:r w:rsidRPr="009F1B08">
        <w:rPr>
          <w:rFonts w:ascii="Arial" w:hAnsi="Arial" w:cs="Arial"/>
          <w:sz w:val="10"/>
          <w:szCs w:val="10"/>
        </w:rPr>
        <w:t>произв-ве</w:t>
      </w:r>
      <w:proofErr w:type="spellEnd"/>
      <w:r w:rsidRPr="009F1B08">
        <w:rPr>
          <w:rFonts w:ascii="Arial" w:hAnsi="Arial" w:cs="Arial"/>
          <w:sz w:val="10"/>
          <w:szCs w:val="10"/>
        </w:rPr>
        <w:t xml:space="preserve"> подакци</w:t>
      </w:r>
      <w:r w:rsidRPr="009F1B08">
        <w:rPr>
          <w:rFonts w:ascii="Arial" w:hAnsi="Arial" w:cs="Arial"/>
          <w:sz w:val="10"/>
          <w:szCs w:val="10"/>
        </w:rPr>
        <w:t>з</w:t>
      </w:r>
      <w:r w:rsidRPr="009F1B08">
        <w:rPr>
          <w:rFonts w:ascii="Arial" w:hAnsi="Arial" w:cs="Arial"/>
          <w:sz w:val="10"/>
          <w:szCs w:val="10"/>
        </w:rPr>
        <w:t xml:space="preserve">ных товаров. Банкам нельзя, страх </w:t>
      </w:r>
      <w:proofErr w:type="spellStart"/>
      <w:r w:rsidRPr="009F1B08">
        <w:rPr>
          <w:rFonts w:ascii="Arial" w:hAnsi="Arial" w:cs="Arial"/>
          <w:sz w:val="10"/>
          <w:szCs w:val="10"/>
        </w:rPr>
        <w:t>орг-циям</w:t>
      </w:r>
      <w:proofErr w:type="spellEnd"/>
      <w:r w:rsidRPr="009F1B08">
        <w:rPr>
          <w:rFonts w:ascii="Arial" w:hAnsi="Arial" w:cs="Arial"/>
          <w:sz w:val="10"/>
          <w:szCs w:val="10"/>
        </w:rPr>
        <w:t>.</w:t>
      </w:r>
    </w:p>
    <w:p w:rsidR="00C46D67" w:rsidRPr="009F1B08" w:rsidRDefault="00C46D67" w:rsidP="00C46D67">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70.Акцизы.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Плательщиками </w:t>
      </w:r>
      <w:r w:rsidRPr="009F1B08">
        <w:rPr>
          <w:rFonts w:ascii="Arial" w:hAnsi="Arial" w:cs="Arial"/>
          <w:sz w:val="10"/>
          <w:szCs w:val="10"/>
        </w:rPr>
        <w:t>акцизов признаются: юр лица и ИП, произв</w:t>
      </w:r>
      <w:r w:rsidRPr="009F1B08">
        <w:rPr>
          <w:rFonts w:ascii="Arial" w:hAnsi="Arial" w:cs="Arial"/>
          <w:sz w:val="10"/>
          <w:szCs w:val="10"/>
        </w:rPr>
        <w:t>о</w:t>
      </w:r>
      <w:r w:rsidRPr="009F1B08">
        <w:rPr>
          <w:rFonts w:ascii="Arial" w:hAnsi="Arial" w:cs="Arial"/>
          <w:sz w:val="10"/>
          <w:szCs w:val="10"/>
        </w:rPr>
        <w:t>дящие подакцизную продукцию и ввозящие подакцизную продукцию на таможенную территорию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Объектами</w:t>
      </w:r>
      <w:r w:rsidRPr="009F1B08">
        <w:rPr>
          <w:rFonts w:ascii="Arial" w:hAnsi="Arial" w:cs="Arial"/>
          <w:sz w:val="10"/>
          <w:szCs w:val="10"/>
        </w:rPr>
        <w:t xml:space="preserve"> налогообложения акцизами признаются: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подакцизные товары, производимые плательщиками и ре</w:t>
      </w:r>
      <w:r w:rsidRPr="009F1B08">
        <w:rPr>
          <w:rFonts w:ascii="Arial" w:hAnsi="Arial" w:cs="Arial"/>
          <w:sz w:val="10"/>
          <w:szCs w:val="10"/>
        </w:rPr>
        <w:t>а</w:t>
      </w:r>
      <w:r w:rsidRPr="009F1B08">
        <w:rPr>
          <w:rFonts w:ascii="Arial" w:hAnsi="Arial" w:cs="Arial"/>
          <w:sz w:val="10"/>
          <w:szCs w:val="10"/>
        </w:rPr>
        <w:t>лизуемые (передаваемые) ими на территории Республики Беларусь;</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ввозимые на таможенную территорию Республики Беларусь подакцизные товары;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подакцизные товары, ввезенные на таможенную территорию Республики Беларусь, при реализации (передаче).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Подакцизными товарами признаются: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спирт этиловый </w:t>
      </w:r>
      <w:proofErr w:type="spellStart"/>
      <w:r w:rsidRPr="009F1B08">
        <w:rPr>
          <w:rFonts w:ascii="Arial" w:hAnsi="Arial" w:cs="Arial"/>
          <w:sz w:val="10"/>
          <w:szCs w:val="10"/>
        </w:rPr>
        <w:t>ректификованный</w:t>
      </w:r>
      <w:proofErr w:type="spellEnd"/>
      <w:r w:rsidRPr="009F1B08">
        <w:rPr>
          <w:rFonts w:ascii="Arial" w:hAnsi="Arial" w:cs="Arial"/>
          <w:sz w:val="10"/>
          <w:szCs w:val="10"/>
        </w:rPr>
        <w:t xml:space="preserve"> технический;</w:t>
      </w:r>
    </w:p>
    <w:p w:rsidR="009A4A61" w:rsidRPr="009F1B08" w:rsidRDefault="009A4A61" w:rsidP="00C46D67">
      <w:pPr>
        <w:ind w:firstLine="284"/>
        <w:jc w:val="both"/>
        <w:rPr>
          <w:rFonts w:ascii="Arial" w:hAnsi="Arial" w:cs="Arial"/>
          <w:sz w:val="10"/>
          <w:szCs w:val="10"/>
        </w:rPr>
      </w:pPr>
      <w:r w:rsidRPr="009F1B08">
        <w:rPr>
          <w:rFonts w:ascii="Arial" w:hAnsi="Arial" w:cs="Arial"/>
          <w:sz w:val="10"/>
          <w:szCs w:val="10"/>
        </w:rPr>
        <w:t>-- алкогольная продукция: этиловый спирт, получаемый из п</w:t>
      </w:r>
      <w:r w:rsidRPr="009F1B08">
        <w:rPr>
          <w:rFonts w:ascii="Arial" w:hAnsi="Arial" w:cs="Arial"/>
          <w:sz w:val="10"/>
          <w:szCs w:val="10"/>
        </w:rPr>
        <w:t>и</w:t>
      </w:r>
      <w:r w:rsidRPr="009F1B08">
        <w:rPr>
          <w:rFonts w:ascii="Arial" w:hAnsi="Arial" w:cs="Arial"/>
          <w:sz w:val="10"/>
          <w:szCs w:val="10"/>
        </w:rPr>
        <w:t>щевого сырья, алкогольные напитки</w:t>
      </w:r>
      <w:proofErr w:type="gramStart"/>
      <w:r w:rsidRPr="009F1B08">
        <w:rPr>
          <w:rFonts w:ascii="Arial" w:hAnsi="Arial" w:cs="Arial"/>
          <w:sz w:val="10"/>
          <w:szCs w:val="10"/>
        </w:rPr>
        <w:t xml:space="preserve"> -- </w:t>
      </w:r>
      <w:proofErr w:type="gramEnd"/>
      <w:r w:rsidRPr="009F1B08">
        <w:rPr>
          <w:rFonts w:ascii="Arial" w:hAnsi="Arial" w:cs="Arial"/>
          <w:sz w:val="10"/>
          <w:szCs w:val="10"/>
        </w:rPr>
        <w:t>непищевая спиртосодерж</w:t>
      </w:r>
      <w:r w:rsidRPr="009F1B08">
        <w:rPr>
          <w:rFonts w:ascii="Arial" w:hAnsi="Arial" w:cs="Arial"/>
          <w:sz w:val="10"/>
          <w:szCs w:val="10"/>
        </w:rPr>
        <w:t>а</w:t>
      </w:r>
      <w:r w:rsidRPr="009F1B08">
        <w:rPr>
          <w:rFonts w:ascii="Arial" w:hAnsi="Arial" w:cs="Arial"/>
          <w:sz w:val="10"/>
          <w:szCs w:val="10"/>
        </w:rPr>
        <w:t>щая продукция в виде растворов, эмульсий, суспензий, произведе</w:t>
      </w:r>
      <w:r w:rsidRPr="009F1B08">
        <w:rPr>
          <w:rFonts w:ascii="Arial" w:hAnsi="Arial" w:cs="Arial"/>
          <w:sz w:val="10"/>
          <w:szCs w:val="10"/>
        </w:rPr>
        <w:t>н</w:t>
      </w:r>
      <w:r w:rsidRPr="009F1B08">
        <w:rPr>
          <w:rFonts w:ascii="Arial" w:hAnsi="Arial" w:cs="Arial"/>
          <w:sz w:val="10"/>
          <w:szCs w:val="10"/>
        </w:rPr>
        <w:t>ных с использованием этилового спирта из всех видов сырья, иных спиртосодержащих продуктов;</w:t>
      </w:r>
      <w:r w:rsidR="00C46D67">
        <w:rPr>
          <w:rFonts w:ascii="Arial" w:hAnsi="Arial" w:cs="Arial"/>
          <w:sz w:val="10"/>
          <w:szCs w:val="10"/>
        </w:rPr>
        <w:t xml:space="preserve"> </w:t>
      </w:r>
      <w:r w:rsidRPr="009F1B08">
        <w:rPr>
          <w:rFonts w:ascii="Arial" w:hAnsi="Arial" w:cs="Arial"/>
          <w:sz w:val="10"/>
          <w:szCs w:val="10"/>
        </w:rPr>
        <w:t>-- пиво;-- табачные изделия;</w:t>
      </w:r>
    </w:p>
    <w:p w:rsidR="009A4A61" w:rsidRPr="009F1B08" w:rsidRDefault="009A4A61" w:rsidP="00C46D67">
      <w:pPr>
        <w:jc w:val="both"/>
        <w:rPr>
          <w:rFonts w:ascii="Arial" w:hAnsi="Arial" w:cs="Arial"/>
          <w:sz w:val="10"/>
          <w:szCs w:val="10"/>
        </w:rPr>
      </w:pPr>
      <w:r w:rsidRPr="009F1B08">
        <w:rPr>
          <w:rFonts w:ascii="Arial" w:hAnsi="Arial" w:cs="Arial"/>
          <w:sz w:val="10"/>
          <w:szCs w:val="10"/>
        </w:rPr>
        <w:t>-- автомобильные бензины</w:t>
      </w:r>
      <w:proofErr w:type="gramStart"/>
      <w:r w:rsidRPr="009F1B08">
        <w:rPr>
          <w:rFonts w:ascii="Arial" w:hAnsi="Arial" w:cs="Arial"/>
          <w:sz w:val="10"/>
          <w:szCs w:val="10"/>
        </w:rPr>
        <w:t>;-- </w:t>
      </w:r>
      <w:proofErr w:type="gramEnd"/>
      <w:r w:rsidRPr="009F1B08">
        <w:rPr>
          <w:rFonts w:ascii="Arial" w:hAnsi="Arial" w:cs="Arial"/>
          <w:sz w:val="10"/>
          <w:szCs w:val="10"/>
        </w:rPr>
        <w:t xml:space="preserve">дизельное и </w:t>
      </w:r>
      <w:proofErr w:type="spellStart"/>
      <w:r w:rsidRPr="009F1B08">
        <w:rPr>
          <w:rFonts w:ascii="Arial" w:hAnsi="Arial" w:cs="Arial"/>
          <w:sz w:val="10"/>
          <w:szCs w:val="10"/>
        </w:rPr>
        <w:t>биодизельное</w:t>
      </w:r>
      <w:proofErr w:type="spellEnd"/>
      <w:r w:rsidRPr="009F1B08">
        <w:rPr>
          <w:rFonts w:ascii="Arial" w:hAnsi="Arial" w:cs="Arial"/>
          <w:sz w:val="10"/>
          <w:szCs w:val="10"/>
        </w:rPr>
        <w:t xml:space="preserve"> топливо;</w:t>
      </w:r>
    </w:p>
    <w:p w:rsidR="009A4A61" w:rsidRPr="009F1B08" w:rsidRDefault="009A4A61" w:rsidP="00C46D67">
      <w:pPr>
        <w:jc w:val="both"/>
        <w:rPr>
          <w:rFonts w:ascii="Arial" w:hAnsi="Arial" w:cs="Arial"/>
          <w:sz w:val="10"/>
          <w:szCs w:val="10"/>
        </w:rPr>
      </w:pPr>
      <w:r w:rsidRPr="009F1B08">
        <w:rPr>
          <w:rFonts w:ascii="Arial" w:hAnsi="Arial" w:cs="Arial"/>
          <w:sz w:val="10"/>
          <w:szCs w:val="10"/>
        </w:rPr>
        <w:t>-- судовое топливо</w:t>
      </w:r>
      <w:proofErr w:type="gramStart"/>
      <w:r w:rsidRPr="009F1B08">
        <w:rPr>
          <w:rFonts w:ascii="Arial" w:hAnsi="Arial" w:cs="Arial"/>
          <w:sz w:val="10"/>
          <w:szCs w:val="10"/>
        </w:rPr>
        <w:t>;</w:t>
      </w:r>
      <w:r w:rsidR="00C46D67">
        <w:rPr>
          <w:rFonts w:ascii="Arial" w:hAnsi="Arial" w:cs="Arial"/>
          <w:sz w:val="10"/>
          <w:szCs w:val="10"/>
        </w:rPr>
        <w:t xml:space="preserve"> </w:t>
      </w:r>
      <w:r w:rsidRPr="009F1B08">
        <w:rPr>
          <w:rFonts w:ascii="Arial" w:hAnsi="Arial" w:cs="Arial"/>
          <w:sz w:val="10"/>
          <w:szCs w:val="10"/>
        </w:rPr>
        <w:t>-- </w:t>
      </w:r>
      <w:proofErr w:type="gramEnd"/>
      <w:r w:rsidRPr="009F1B08">
        <w:rPr>
          <w:rFonts w:ascii="Arial" w:hAnsi="Arial" w:cs="Arial"/>
          <w:sz w:val="10"/>
          <w:szCs w:val="10"/>
        </w:rPr>
        <w:t>масло машинное;</w:t>
      </w:r>
      <w:r w:rsidR="00C46D67">
        <w:rPr>
          <w:rFonts w:ascii="Arial" w:hAnsi="Arial" w:cs="Arial"/>
          <w:sz w:val="10"/>
          <w:szCs w:val="10"/>
        </w:rPr>
        <w:t xml:space="preserve"> </w:t>
      </w:r>
      <w:r w:rsidRPr="009F1B08">
        <w:rPr>
          <w:rFonts w:ascii="Arial" w:hAnsi="Arial" w:cs="Arial"/>
          <w:sz w:val="10"/>
          <w:szCs w:val="10"/>
        </w:rPr>
        <w:t>-- микроавтобусы и автом</w:t>
      </w:r>
      <w:r w:rsidRPr="009F1B08">
        <w:rPr>
          <w:rFonts w:ascii="Arial" w:hAnsi="Arial" w:cs="Arial"/>
          <w:sz w:val="10"/>
          <w:szCs w:val="10"/>
        </w:rPr>
        <w:t>о</w:t>
      </w:r>
      <w:r w:rsidRPr="009F1B08">
        <w:rPr>
          <w:rFonts w:ascii="Arial" w:hAnsi="Arial" w:cs="Arial"/>
          <w:sz w:val="10"/>
          <w:szCs w:val="10"/>
        </w:rPr>
        <w:t>били легковые</w:t>
      </w:r>
      <w:r w:rsidR="00C46D67">
        <w:rPr>
          <w:rFonts w:ascii="Arial" w:hAnsi="Arial" w:cs="Arial"/>
          <w:sz w:val="10"/>
          <w:szCs w:val="10"/>
        </w:rPr>
        <w:t>;</w:t>
      </w:r>
      <w:r w:rsidRPr="009F1B08">
        <w:rPr>
          <w:rFonts w:ascii="Arial" w:hAnsi="Arial" w:cs="Arial"/>
          <w:sz w:val="10"/>
          <w:szCs w:val="10"/>
        </w:rPr>
        <w:t xml:space="preserve">-- разлив и </w:t>
      </w:r>
      <w:proofErr w:type="spellStart"/>
      <w:r w:rsidRPr="009F1B08">
        <w:rPr>
          <w:rFonts w:ascii="Arial" w:hAnsi="Arial" w:cs="Arial"/>
          <w:sz w:val="10"/>
          <w:szCs w:val="10"/>
        </w:rPr>
        <w:t>смешание</w:t>
      </w:r>
      <w:proofErr w:type="spellEnd"/>
      <w:r w:rsidRPr="009F1B08">
        <w:rPr>
          <w:rFonts w:ascii="Arial" w:hAnsi="Arial" w:cs="Arial"/>
          <w:sz w:val="10"/>
          <w:szCs w:val="10"/>
        </w:rPr>
        <w:t xml:space="preserve"> алкогольных продуктов, за исключением общепита.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Ставки</w:t>
      </w:r>
      <w:r w:rsidRPr="009F1B08">
        <w:rPr>
          <w:rFonts w:ascii="Arial" w:hAnsi="Arial" w:cs="Arial"/>
          <w:sz w:val="10"/>
          <w:szCs w:val="10"/>
        </w:rPr>
        <w:t xml:space="preserve"> акцизов устанавливаются в приложениях к НК в абс</w:t>
      </w:r>
      <w:r w:rsidRPr="009F1B08">
        <w:rPr>
          <w:rFonts w:ascii="Arial" w:hAnsi="Arial" w:cs="Arial"/>
          <w:sz w:val="10"/>
          <w:szCs w:val="10"/>
        </w:rPr>
        <w:t>о</w:t>
      </w:r>
      <w:r w:rsidRPr="009F1B08">
        <w:rPr>
          <w:rFonts w:ascii="Arial" w:hAnsi="Arial" w:cs="Arial"/>
          <w:sz w:val="10"/>
          <w:szCs w:val="10"/>
        </w:rPr>
        <w:t xml:space="preserve">лютной сумме на физическую единицу измерения подакцизных товаров. На сегодняшний день есть твердые ставки (в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gramEnd"/>
      <w:r w:rsidRPr="009F1B08">
        <w:rPr>
          <w:rFonts w:ascii="Arial" w:hAnsi="Arial" w:cs="Arial"/>
          <w:sz w:val="10"/>
          <w:szCs w:val="10"/>
        </w:rPr>
        <w:t>уб</w:t>
      </w:r>
      <w:proofErr w:type="spellEnd"/>
      <w:r w:rsidRPr="009F1B08">
        <w:rPr>
          <w:rFonts w:ascii="Arial" w:hAnsi="Arial" w:cs="Arial"/>
          <w:sz w:val="10"/>
          <w:szCs w:val="10"/>
        </w:rPr>
        <w:t xml:space="preserve">.), а </w:t>
      </w:r>
      <w:proofErr w:type="spellStart"/>
      <w:r w:rsidRPr="009F1B08">
        <w:rPr>
          <w:rFonts w:ascii="Arial" w:hAnsi="Arial" w:cs="Arial"/>
          <w:sz w:val="10"/>
          <w:szCs w:val="10"/>
        </w:rPr>
        <w:t>адвалорных-нет</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Плательщики ежемесячно представляют в налоговые органы </w:t>
      </w:r>
      <w:r w:rsidRPr="009F1B08">
        <w:rPr>
          <w:rFonts w:ascii="Arial" w:hAnsi="Arial" w:cs="Arial"/>
          <w:sz w:val="10"/>
          <w:szCs w:val="10"/>
          <w:u w:val="single"/>
        </w:rPr>
        <w:t>налоговую декларацию</w:t>
      </w:r>
      <w:r w:rsidRPr="009F1B08">
        <w:rPr>
          <w:rFonts w:ascii="Arial" w:hAnsi="Arial" w:cs="Arial"/>
          <w:sz w:val="10"/>
          <w:szCs w:val="10"/>
        </w:rPr>
        <w:t xml:space="preserve"> (расчет) не позднее 20-го числа месяца, следующего за истекшим налоговым периодом.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Уплата </w:t>
      </w:r>
      <w:r w:rsidRPr="009F1B08">
        <w:rPr>
          <w:rFonts w:ascii="Arial" w:hAnsi="Arial" w:cs="Arial"/>
          <w:sz w:val="10"/>
          <w:szCs w:val="10"/>
        </w:rPr>
        <w:t>акцизов производится не позднее 22-го числа месяца, следующего за истекшим налоговым периодом.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Если сумма акцизов, подлежащая уплате по налоговой декл</w:t>
      </w:r>
      <w:r w:rsidRPr="009F1B08">
        <w:rPr>
          <w:rFonts w:ascii="Arial" w:hAnsi="Arial" w:cs="Arial"/>
          <w:sz w:val="10"/>
          <w:szCs w:val="10"/>
        </w:rPr>
        <w:t>а</w:t>
      </w:r>
      <w:r w:rsidRPr="009F1B08">
        <w:rPr>
          <w:rFonts w:ascii="Arial" w:hAnsi="Arial" w:cs="Arial"/>
          <w:sz w:val="10"/>
          <w:szCs w:val="10"/>
        </w:rPr>
        <w:t>рации (расчету), имеющейся на начало текущего месяца, составила:</w:t>
      </w:r>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rPr>
        <w:t>1)  от 17 000 до 27 000 евро (включительно) по официальному курсу, установленному Национальным банком Республики Беларусь на 1-е число текущего месяца, акцизы уплачиваются не позднее 10-го, 20-го и последнего числа текущего месяца – в размере одной трети суммы акцизов, подлежащей уплате в бюджет по налоговой декларации (расчету), имеющейся на начало текущего месяца;</w:t>
      </w:r>
      <w:proofErr w:type="gramEnd"/>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rPr>
        <w:t>2) более 27 000 евро по официальному курсу, установленному Национальным банком Республики Беларусь на 1-е число текущего месяца, акцизы уплачиваются не позднее 5-го, 10-го, 15-го, 20-го, 25-го и последнего числа текущего месяца – в размере одной шестой суммы акцизов, подлежащей уплате в бюджет по налоговой декл</w:t>
      </w:r>
      <w:r w:rsidRPr="009F1B08">
        <w:rPr>
          <w:rFonts w:ascii="Arial" w:hAnsi="Arial" w:cs="Arial"/>
          <w:sz w:val="10"/>
          <w:szCs w:val="10"/>
        </w:rPr>
        <w:t>а</w:t>
      </w:r>
      <w:r w:rsidRPr="009F1B08">
        <w:rPr>
          <w:rFonts w:ascii="Arial" w:hAnsi="Arial" w:cs="Arial"/>
          <w:sz w:val="10"/>
          <w:szCs w:val="10"/>
        </w:rPr>
        <w:t>рации (расчету), имеющейся на начало текущего месяца;</w:t>
      </w:r>
      <w:proofErr w:type="gramEnd"/>
    </w:p>
    <w:p w:rsidR="009A4A61" w:rsidRPr="009F1B08" w:rsidRDefault="009A4A61" w:rsidP="00471989">
      <w:pPr>
        <w:tabs>
          <w:tab w:val="left" w:pos="567"/>
        </w:tabs>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71.Налог на </w:t>
      </w:r>
      <w:proofErr w:type="gramStart"/>
      <w:r w:rsidRPr="009F1B08">
        <w:rPr>
          <w:rFonts w:ascii="Arial" w:hAnsi="Arial" w:cs="Arial"/>
          <w:b/>
          <w:sz w:val="10"/>
          <w:szCs w:val="10"/>
        </w:rPr>
        <w:t>лотерейную</w:t>
      </w:r>
      <w:proofErr w:type="gramEnd"/>
      <w:r w:rsidRPr="009F1B08">
        <w:rPr>
          <w:rFonts w:ascii="Arial" w:hAnsi="Arial" w:cs="Arial"/>
          <w:b/>
          <w:sz w:val="10"/>
          <w:szCs w:val="10"/>
        </w:rPr>
        <w:t xml:space="preserve"> </w:t>
      </w:r>
      <w:proofErr w:type="spellStart"/>
      <w:r w:rsidRPr="009F1B08">
        <w:rPr>
          <w:rFonts w:ascii="Arial" w:hAnsi="Arial" w:cs="Arial"/>
          <w:b/>
          <w:sz w:val="10"/>
          <w:szCs w:val="10"/>
        </w:rPr>
        <w:t>деят-ть</w:t>
      </w:r>
      <w:proofErr w:type="spellEnd"/>
      <w:r w:rsidRPr="009F1B08">
        <w:rPr>
          <w:rFonts w:ascii="Arial" w:hAnsi="Arial" w:cs="Arial"/>
          <w:b/>
          <w:sz w:val="10"/>
          <w:szCs w:val="10"/>
        </w:rPr>
        <w:t xml:space="preserve">. Налог на проведение </w:t>
      </w:r>
      <w:proofErr w:type="spellStart"/>
      <w:r w:rsidRPr="009F1B08">
        <w:rPr>
          <w:rFonts w:ascii="Arial" w:hAnsi="Arial" w:cs="Arial"/>
          <w:b/>
          <w:sz w:val="10"/>
          <w:szCs w:val="10"/>
        </w:rPr>
        <w:t>электр-х</w:t>
      </w:r>
      <w:proofErr w:type="spellEnd"/>
      <w:r w:rsidRPr="009F1B08">
        <w:rPr>
          <w:rFonts w:ascii="Arial" w:hAnsi="Arial" w:cs="Arial"/>
          <w:b/>
          <w:sz w:val="10"/>
          <w:szCs w:val="10"/>
        </w:rPr>
        <w:t xml:space="preserve"> интерактивных игр.</w:t>
      </w:r>
    </w:p>
    <w:p w:rsidR="009A4A61" w:rsidRPr="009F1B08" w:rsidRDefault="009A4A61" w:rsidP="00471989">
      <w:pPr>
        <w:ind w:firstLine="284"/>
        <w:jc w:val="both"/>
        <w:outlineLvl w:val="0"/>
        <w:rPr>
          <w:rFonts w:ascii="Arial" w:hAnsi="Arial" w:cs="Arial"/>
          <w:b/>
          <w:sz w:val="10"/>
          <w:szCs w:val="10"/>
        </w:rPr>
      </w:pPr>
      <w:r w:rsidRPr="009F1B08">
        <w:rPr>
          <w:rFonts w:ascii="Arial" w:hAnsi="Arial" w:cs="Arial"/>
          <w:b/>
          <w:sz w:val="10"/>
          <w:szCs w:val="10"/>
        </w:rPr>
        <w:t xml:space="preserve">Налог на лотерейную деятельность. </w:t>
      </w:r>
      <w:r w:rsidRPr="009F1B08">
        <w:rPr>
          <w:rFonts w:ascii="Arial" w:hAnsi="Arial" w:cs="Arial"/>
          <w:sz w:val="10"/>
          <w:szCs w:val="10"/>
          <w:u w:val="single"/>
        </w:rPr>
        <w:t>Плательщикам</w:t>
      </w:r>
      <w:r w:rsidRPr="009F1B08">
        <w:rPr>
          <w:rFonts w:ascii="Arial" w:hAnsi="Arial" w:cs="Arial"/>
          <w:sz w:val="10"/>
          <w:szCs w:val="10"/>
        </w:rPr>
        <w:t xml:space="preserve">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доходы от осуществления лотерейной деятельности признаются организации, являющиеся организаторами лотерей.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Плательщики в части доходов, полученных от организации и проведения лотерей, </w:t>
      </w:r>
      <w:r w:rsidRPr="009F1B08">
        <w:rPr>
          <w:rFonts w:ascii="Arial" w:hAnsi="Arial" w:cs="Arial"/>
          <w:sz w:val="10"/>
          <w:szCs w:val="10"/>
          <w:u w:val="single"/>
        </w:rPr>
        <w:t xml:space="preserve">освобождаются </w:t>
      </w:r>
      <w:proofErr w:type="gramStart"/>
      <w:r w:rsidRPr="009F1B08">
        <w:rPr>
          <w:rFonts w:ascii="Arial" w:hAnsi="Arial" w:cs="Arial"/>
          <w:sz w:val="10"/>
          <w:szCs w:val="10"/>
          <w:u w:val="single"/>
        </w:rPr>
        <w:t>от</w:t>
      </w:r>
      <w:proofErr w:type="gramEnd"/>
      <w:r w:rsidRPr="009F1B08">
        <w:rPr>
          <w:rFonts w:ascii="Arial" w:hAnsi="Arial" w:cs="Arial"/>
          <w:sz w:val="10"/>
          <w:szCs w:val="10"/>
          <w:u w:val="single"/>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НДС, за исключением НДС, взимаемого при ввозе товаров на таможенную территорию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признаются доходы, полученные от организации и проведения лотерей.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обязаны вести раздельный учет доходов и ра</w:t>
      </w:r>
      <w:r w:rsidRPr="009F1B08">
        <w:rPr>
          <w:rFonts w:ascii="Arial" w:hAnsi="Arial" w:cs="Arial"/>
          <w:sz w:val="10"/>
          <w:szCs w:val="10"/>
        </w:rPr>
        <w:t>с</w:t>
      </w:r>
      <w:r w:rsidRPr="009F1B08">
        <w:rPr>
          <w:rFonts w:ascii="Arial" w:hAnsi="Arial" w:cs="Arial"/>
          <w:sz w:val="10"/>
          <w:szCs w:val="10"/>
        </w:rPr>
        <w:t>ходов по каждой проводимой лотерее (по тиражной и комбинирова</w:t>
      </w:r>
      <w:r w:rsidRPr="009F1B08">
        <w:rPr>
          <w:rFonts w:ascii="Arial" w:hAnsi="Arial" w:cs="Arial"/>
          <w:sz w:val="10"/>
          <w:szCs w:val="10"/>
        </w:rPr>
        <w:t>н</w:t>
      </w:r>
      <w:r w:rsidRPr="009F1B08">
        <w:rPr>
          <w:rFonts w:ascii="Arial" w:hAnsi="Arial" w:cs="Arial"/>
          <w:sz w:val="10"/>
          <w:szCs w:val="10"/>
        </w:rPr>
        <w:t>ной лотерее – в том числе по каждому тиражу).</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Ставка</w:t>
      </w:r>
      <w:r w:rsidRPr="009F1B08">
        <w:rPr>
          <w:rFonts w:ascii="Arial" w:hAnsi="Arial" w:cs="Arial"/>
          <w:sz w:val="10"/>
          <w:szCs w:val="10"/>
        </w:rPr>
        <w:t xml:space="preserve"> налога на доходы устанавливается в размере 8%.</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Налоговым периодом</w:t>
      </w:r>
      <w:r w:rsidRPr="009F1B08">
        <w:rPr>
          <w:rFonts w:ascii="Arial" w:hAnsi="Arial" w:cs="Arial"/>
          <w:sz w:val="10"/>
          <w:szCs w:val="10"/>
        </w:rPr>
        <w:t xml:space="preserve"> налога на доходы признается календа</w:t>
      </w:r>
      <w:r w:rsidRPr="009F1B08">
        <w:rPr>
          <w:rFonts w:ascii="Arial" w:hAnsi="Arial" w:cs="Arial"/>
          <w:sz w:val="10"/>
          <w:szCs w:val="10"/>
        </w:rPr>
        <w:t>р</w:t>
      </w:r>
      <w:r w:rsidRPr="009F1B08">
        <w:rPr>
          <w:rFonts w:ascii="Arial" w:hAnsi="Arial" w:cs="Arial"/>
          <w:sz w:val="10"/>
          <w:szCs w:val="10"/>
        </w:rPr>
        <w:t>ный месяц.</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Сумма налога на доходы определяется как произведение н</w:t>
      </w:r>
      <w:r w:rsidRPr="009F1B08">
        <w:rPr>
          <w:rFonts w:ascii="Arial" w:hAnsi="Arial" w:cs="Arial"/>
          <w:sz w:val="10"/>
          <w:szCs w:val="10"/>
        </w:rPr>
        <w:t>а</w:t>
      </w:r>
      <w:r w:rsidRPr="009F1B08">
        <w:rPr>
          <w:rFonts w:ascii="Arial" w:hAnsi="Arial" w:cs="Arial"/>
          <w:sz w:val="10"/>
          <w:szCs w:val="10"/>
        </w:rPr>
        <w:t>логовой базы и ставки налога.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представляют налоговым органам по месту п</w:t>
      </w:r>
      <w:r w:rsidRPr="009F1B08">
        <w:rPr>
          <w:rFonts w:ascii="Arial" w:hAnsi="Arial" w:cs="Arial"/>
          <w:sz w:val="10"/>
          <w:szCs w:val="10"/>
        </w:rPr>
        <w:t>о</w:t>
      </w:r>
      <w:r w:rsidRPr="009F1B08">
        <w:rPr>
          <w:rFonts w:ascii="Arial" w:hAnsi="Arial" w:cs="Arial"/>
          <w:sz w:val="10"/>
          <w:szCs w:val="10"/>
        </w:rPr>
        <w:t xml:space="preserve">становки на учет </w:t>
      </w:r>
      <w:r w:rsidRPr="009F1B08">
        <w:rPr>
          <w:rFonts w:ascii="Arial" w:hAnsi="Arial" w:cs="Arial"/>
          <w:sz w:val="10"/>
          <w:szCs w:val="10"/>
          <w:u w:val="single"/>
        </w:rPr>
        <w:t>налоговую декларацию</w:t>
      </w:r>
      <w:r w:rsidRPr="009F1B08">
        <w:rPr>
          <w:rFonts w:ascii="Arial" w:hAnsi="Arial" w:cs="Arial"/>
          <w:sz w:val="10"/>
          <w:szCs w:val="10"/>
        </w:rPr>
        <w:t xml:space="preserve"> (расчет) по </w:t>
      </w:r>
      <w:proofErr w:type="spellStart"/>
      <w:r w:rsidRPr="009F1B08">
        <w:rPr>
          <w:rFonts w:ascii="Arial" w:hAnsi="Arial" w:cs="Arial"/>
          <w:sz w:val="10"/>
          <w:szCs w:val="10"/>
        </w:rPr>
        <w:t>н-гу</w:t>
      </w:r>
      <w:proofErr w:type="spellEnd"/>
      <w:r w:rsidRPr="009F1B08">
        <w:rPr>
          <w:rFonts w:ascii="Arial" w:hAnsi="Arial" w:cs="Arial"/>
          <w:sz w:val="10"/>
          <w:szCs w:val="10"/>
        </w:rPr>
        <w:t xml:space="preserve"> на доходы не позднее 20-го числа месяца, следующего за истекшим налоговым периодом.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Уплата </w:t>
      </w:r>
      <w:r w:rsidRPr="009F1B08">
        <w:rPr>
          <w:rFonts w:ascii="Arial" w:hAnsi="Arial" w:cs="Arial"/>
          <w:sz w:val="10"/>
          <w:szCs w:val="10"/>
        </w:rPr>
        <w:t>налога на доходы производится не позднее 22-го числа месяца, следующего за истекшим налоговым периодом.</w:t>
      </w:r>
    </w:p>
    <w:p w:rsidR="009A4A61" w:rsidRPr="009F1B08" w:rsidRDefault="009A4A61" w:rsidP="00471989">
      <w:pPr>
        <w:ind w:firstLine="284"/>
        <w:jc w:val="both"/>
        <w:outlineLvl w:val="0"/>
        <w:rPr>
          <w:rFonts w:ascii="Arial" w:hAnsi="Arial" w:cs="Arial"/>
          <w:b/>
          <w:sz w:val="10"/>
          <w:szCs w:val="10"/>
        </w:rPr>
      </w:pPr>
      <w:r w:rsidRPr="009F1B08">
        <w:rPr>
          <w:rFonts w:ascii="Arial" w:hAnsi="Arial" w:cs="Arial"/>
          <w:b/>
          <w:sz w:val="10"/>
          <w:szCs w:val="10"/>
        </w:rPr>
        <w:t xml:space="preserve">Налог на проведение электронных интерактивных игр. </w:t>
      </w:r>
      <w:r w:rsidRPr="009F1B08">
        <w:rPr>
          <w:rFonts w:ascii="Arial" w:hAnsi="Arial" w:cs="Arial"/>
          <w:sz w:val="10"/>
          <w:szCs w:val="10"/>
          <w:u w:val="single"/>
        </w:rPr>
        <w:t xml:space="preserve">Плательщиками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доходы от проведения электронных инт</w:t>
      </w:r>
      <w:r w:rsidRPr="009F1B08">
        <w:rPr>
          <w:rFonts w:ascii="Arial" w:hAnsi="Arial" w:cs="Arial"/>
          <w:sz w:val="10"/>
          <w:szCs w:val="10"/>
        </w:rPr>
        <w:t>е</w:t>
      </w:r>
      <w:r w:rsidRPr="009F1B08">
        <w:rPr>
          <w:rFonts w:ascii="Arial" w:hAnsi="Arial" w:cs="Arial"/>
          <w:sz w:val="10"/>
          <w:szCs w:val="10"/>
        </w:rPr>
        <w:t>рактивных игр  признаются организации, являющиеся организатор</w:t>
      </w:r>
      <w:r w:rsidRPr="009F1B08">
        <w:rPr>
          <w:rFonts w:ascii="Arial" w:hAnsi="Arial" w:cs="Arial"/>
          <w:sz w:val="10"/>
          <w:szCs w:val="10"/>
        </w:rPr>
        <w:t>а</w:t>
      </w:r>
      <w:r w:rsidRPr="009F1B08">
        <w:rPr>
          <w:rFonts w:ascii="Arial" w:hAnsi="Arial" w:cs="Arial"/>
          <w:sz w:val="10"/>
          <w:szCs w:val="10"/>
        </w:rPr>
        <w:t>ми электронных интерактивных игр.</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Плательщики в части доходов, полученных от проведения электронных интерактивных игр, освобождаются </w:t>
      </w:r>
      <w:proofErr w:type="gramStart"/>
      <w:r w:rsidRPr="009F1B08">
        <w:rPr>
          <w:rFonts w:ascii="Arial" w:hAnsi="Arial" w:cs="Arial"/>
          <w:sz w:val="10"/>
          <w:szCs w:val="10"/>
        </w:rPr>
        <w:t>от</w:t>
      </w:r>
      <w:proofErr w:type="gramEnd"/>
      <w:r w:rsidRPr="009F1B08">
        <w:rPr>
          <w:rFonts w:ascii="Arial" w:hAnsi="Arial" w:cs="Arial"/>
          <w:sz w:val="10"/>
          <w:szCs w:val="10"/>
        </w:rPr>
        <w:t>:</w:t>
      </w:r>
    </w:p>
    <w:p w:rsidR="009A4A61" w:rsidRPr="009F1B08" w:rsidRDefault="00C46D67" w:rsidP="00C46D67">
      <w:pPr>
        <w:ind w:firstLine="284"/>
        <w:jc w:val="both"/>
        <w:rPr>
          <w:rFonts w:ascii="Arial" w:hAnsi="Arial" w:cs="Arial"/>
          <w:sz w:val="10"/>
          <w:szCs w:val="10"/>
        </w:rPr>
      </w:pPr>
      <w:r>
        <w:rPr>
          <w:rFonts w:ascii="Arial" w:hAnsi="Arial" w:cs="Arial"/>
          <w:sz w:val="10"/>
          <w:szCs w:val="10"/>
        </w:rPr>
        <w:t>- НДС</w:t>
      </w:r>
      <w:r w:rsidR="009A4A61" w:rsidRPr="009F1B08">
        <w:rPr>
          <w:rFonts w:ascii="Arial" w:hAnsi="Arial" w:cs="Arial"/>
          <w:sz w:val="10"/>
          <w:szCs w:val="10"/>
        </w:rPr>
        <w:t xml:space="preserve"> </w:t>
      </w:r>
      <w:r>
        <w:rPr>
          <w:rFonts w:ascii="Arial" w:hAnsi="Arial" w:cs="Arial"/>
          <w:sz w:val="10"/>
          <w:szCs w:val="10"/>
        </w:rPr>
        <w:t>(</w:t>
      </w:r>
      <w:r w:rsidR="009A4A61" w:rsidRPr="009F1B08">
        <w:rPr>
          <w:rFonts w:ascii="Arial" w:hAnsi="Arial" w:cs="Arial"/>
          <w:sz w:val="10"/>
          <w:szCs w:val="10"/>
        </w:rPr>
        <w:t>за исключением НДС, взимаемого при ввозе товаров на таможенную территорию РБ</w:t>
      </w:r>
      <w:r>
        <w:rPr>
          <w:rFonts w:ascii="Arial" w:hAnsi="Arial" w:cs="Arial"/>
          <w:sz w:val="10"/>
          <w:szCs w:val="10"/>
        </w:rPr>
        <w:t xml:space="preserve">) и </w:t>
      </w:r>
      <w:proofErr w:type="spellStart"/>
      <w:r w:rsidR="009A4A61" w:rsidRPr="009F1B08">
        <w:rPr>
          <w:rFonts w:ascii="Arial" w:hAnsi="Arial" w:cs="Arial"/>
          <w:sz w:val="10"/>
          <w:szCs w:val="10"/>
        </w:rPr>
        <w:t>н-га</w:t>
      </w:r>
      <w:proofErr w:type="spellEnd"/>
      <w:r w:rsidR="009A4A61" w:rsidRPr="009F1B08">
        <w:rPr>
          <w:rFonts w:ascii="Arial" w:hAnsi="Arial" w:cs="Arial"/>
          <w:sz w:val="10"/>
          <w:szCs w:val="10"/>
        </w:rPr>
        <w:t xml:space="preserve"> на прибыль.</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Объектом</w:t>
      </w:r>
      <w:r w:rsidRPr="009F1B08">
        <w:rPr>
          <w:rFonts w:ascii="Arial" w:hAnsi="Arial" w:cs="Arial"/>
          <w:sz w:val="10"/>
          <w:szCs w:val="10"/>
        </w:rPr>
        <w:t xml:space="preserve"> налогообложения признаются доходы, полученные от проведения электронных интерактивных игр.</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обязаны вести раздельный учет доходов и ра</w:t>
      </w:r>
      <w:r w:rsidRPr="009F1B08">
        <w:rPr>
          <w:rFonts w:ascii="Arial" w:hAnsi="Arial" w:cs="Arial"/>
          <w:sz w:val="10"/>
          <w:szCs w:val="10"/>
        </w:rPr>
        <w:t>с</w:t>
      </w:r>
      <w:r w:rsidRPr="009F1B08">
        <w:rPr>
          <w:rFonts w:ascii="Arial" w:hAnsi="Arial" w:cs="Arial"/>
          <w:sz w:val="10"/>
          <w:szCs w:val="10"/>
        </w:rPr>
        <w:t>ходов по каждой проводимой электронной интерактивной игре.</w:t>
      </w:r>
    </w:p>
    <w:p w:rsidR="009A4A61" w:rsidRPr="009F1B08" w:rsidRDefault="009A4A61" w:rsidP="00C46D67">
      <w:pPr>
        <w:ind w:firstLine="284"/>
        <w:jc w:val="both"/>
        <w:rPr>
          <w:rFonts w:ascii="Arial" w:hAnsi="Arial" w:cs="Arial"/>
          <w:sz w:val="10"/>
          <w:szCs w:val="10"/>
        </w:rPr>
      </w:pPr>
      <w:r w:rsidRPr="009F1B08">
        <w:rPr>
          <w:rFonts w:ascii="Arial" w:hAnsi="Arial" w:cs="Arial"/>
          <w:sz w:val="10"/>
          <w:szCs w:val="10"/>
          <w:u w:val="single"/>
        </w:rPr>
        <w:t xml:space="preserve">Ставка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доходы устанавливается в размере 8% .</w:t>
      </w:r>
      <w:r w:rsidR="00C46D67">
        <w:rPr>
          <w:rFonts w:ascii="Arial" w:hAnsi="Arial" w:cs="Arial"/>
          <w:sz w:val="10"/>
          <w:szCs w:val="10"/>
        </w:rPr>
        <w:t xml:space="preserve"> </w:t>
      </w:r>
      <w:r w:rsidRPr="009F1B08">
        <w:rPr>
          <w:rFonts w:ascii="Arial" w:hAnsi="Arial" w:cs="Arial"/>
          <w:sz w:val="10"/>
          <w:szCs w:val="10"/>
          <w:u w:val="single"/>
        </w:rPr>
        <w:t>Нал</w:t>
      </w:r>
      <w:r w:rsidRPr="009F1B08">
        <w:rPr>
          <w:rFonts w:ascii="Arial" w:hAnsi="Arial" w:cs="Arial"/>
          <w:sz w:val="10"/>
          <w:szCs w:val="10"/>
          <w:u w:val="single"/>
        </w:rPr>
        <w:t>о</w:t>
      </w:r>
      <w:r w:rsidRPr="009F1B08">
        <w:rPr>
          <w:rFonts w:ascii="Arial" w:hAnsi="Arial" w:cs="Arial"/>
          <w:sz w:val="10"/>
          <w:szCs w:val="10"/>
          <w:u w:val="single"/>
        </w:rPr>
        <w:t>говым периодом</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доходы признается календарный месяц.</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Сумма налога на доходы исчисляется как произведение нал</w:t>
      </w:r>
      <w:r w:rsidRPr="009F1B08">
        <w:rPr>
          <w:rFonts w:ascii="Arial" w:hAnsi="Arial" w:cs="Arial"/>
          <w:sz w:val="10"/>
          <w:szCs w:val="10"/>
        </w:rPr>
        <w:t>о</w:t>
      </w:r>
      <w:r w:rsidRPr="009F1B08">
        <w:rPr>
          <w:rFonts w:ascii="Arial" w:hAnsi="Arial" w:cs="Arial"/>
          <w:sz w:val="10"/>
          <w:szCs w:val="10"/>
        </w:rPr>
        <w:t xml:space="preserve">говой базы и ставки </w:t>
      </w:r>
      <w:proofErr w:type="spellStart"/>
      <w:r w:rsidRPr="009F1B08">
        <w:rPr>
          <w:rFonts w:ascii="Arial" w:hAnsi="Arial" w:cs="Arial"/>
          <w:sz w:val="10"/>
          <w:szCs w:val="10"/>
        </w:rPr>
        <w:t>н-га</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представляют налоговым органам по месту п</w:t>
      </w:r>
      <w:r w:rsidRPr="009F1B08">
        <w:rPr>
          <w:rFonts w:ascii="Arial" w:hAnsi="Arial" w:cs="Arial"/>
          <w:sz w:val="10"/>
          <w:szCs w:val="10"/>
        </w:rPr>
        <w:t>о</w:t>
      </w:r>
      <w:r w:rsidRPr="009F1B08">
        <w:rPr>
          <w:rFonts w:ascii="Arial" w:hAnsi="Arial" w:cs="Arial"/>
          <w:sz w:val="10"/>
          <w:szCs w:val="10"/>
        </w:rPr>
        <w:t xml:space="preserve">становки на учет </w:t>
      </w:r>
      <w:r w:rsidRPr="009F1B08">
        <w:rPr>
          <w:rFonts w:ascii="Arial" w:hAnsi="Arial" w:cs="Arial"/>
          <w:sz w:val="10"/>
          <w:szCs w:val="10"/>
          <w:u w:val="single"/>
        </w:rPr>
        <w:t xml:space="preserve">налоговую декларацию </w:t>
      </w:r>
      <w:r w:rsidRPr="009F1B08">
        <w:rPr>
          <w:rFonts w:ascii="Arial" w:hAnsi="Arial" w:cs="Arial"/>
          <w:sz w:val="10"/>
          <w:szCs w:val="10"/>
        </w:rPr>
        <w:t xml:space="preserve">(расчет) по налогу на доходы не позднее 20-го числа месяца, следующего за истекшим налоговым периодом. </w:t>
      </w:r>
      <w:r w:rsidRPr="009F1B08">
        <w:rPr>
          <w:rFonts w:ascii="Arial" w:hAnsi="Arial" w:cs="Arial"/>
          <w:sz w:val="10"/>
          <w:szCs w:val="10"/>
          <w:u w:val="single"/>
        </w:rPr>
        <w:t>Уплата</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доходы производится не позднее 22-го числа месяца, следующего за истекшим налоговым периодом.</w:t>
      </w:r>
    </w:p>
    <w:p w:rsidR="009A4A61" w:rsidRPr="009F1B08" w:rsidRDefault="009A4A61" w:rsidP="00471989">
      <w:pPr>
        <w:ind w:firstLine="284"/>
        <w:jc w:val="both"/>
        <w:rPr>
          <w:rFonts w:ascii="Arial" w:hAnsi="Arial" w:cs="Arial"/>
          <w:b/>
          <w:sz w:val="10"/>
          <w:szCs w:val="10"/>
        </w:rPr>
      </w:pPr>
    </w:p>
    <w:p w:rsidR="00C46D67" w:rsidRPr="009F1B08" w:rsidRDefault="00C46D67" w:rsidP="00C46D67">
      <w:pPr>
        <w:ind w:firstLine="284"/>
        <w:jc w:val="both"/>
        <w:rPr>
          <w:rFonts w:ascii="Arial" w:hAnsi="Arial" w:cs="Arial"/>
          <w:b/>
          <w:sz w:val="10"/>
          <w:szCs w:val="10"/>
        </w:rPr>
      </w:pPr>
      <w:r w:rsidRPr="009F1B08">
        <w:rPr>
          <w:rFonts w:ascii="Arial" w:hAnsi="Arial" w:cs="Arial"/>
          <w:b/>
          <w:sz w:val="10"/>
          <w:szCs w:val="10"/>
        </w:rPr>
        <w:t>73.Налог на прибыль.</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Прибыль от реализации = выручка </w:t>
      </w:r>
      <w:r w:rsidRPr="009F1B08">
        <w:rPr>
          <w:rFonts w:ascii="Arial" w:hAnsi="Arial" w:cs="Arial"/>
          <w:b/>
          <w:sz w:val="10"/>
          <w:szCs w:val="10"/>
        </w:rPr>
        <w:t xml:space="preserve">– </w:t>
      </w:r>
      <w:proofErr w:type="spellStart"/>
      <w:r w:rsidRPr="009F1B08">
        <w:rPr>
          <w:rFonts w:ascii="Arial" w:hAnsi="Arial" w:cs="Arial"/>
          <w:sz w:val="10"/>
          <w:szCs w:val="10"/>
        </w:rPr>
        <w:t>н-ги</w:t>
      </w:r>
      <w:proofErr w:type="spellEnd"/>
      <w:r w:rsidRPr="009F1B08">
        <w:rPr>
          <w:rFonts w:ascii="Arial" w:hAnsi="Arial" w:cs="Arial"/>
          <w:sz w:val="10"/>
          <w:szCs w:val="10"/>
        </w:rPr>
        <w:t xml:space="preserve"> уплачиваемые из в</w:t>
      </w:r>
      <w:r w:rsidRPr="009F1B08">
        <w:rPr>
          <w:rFonts w:ascii="Arial" w:hAnsi="Arial" w:cs="Arial"/>
          <w:sz w:val="10"/>
          <w:szCs w:val="10"/>
        </w:rPr>
        <w:t>ы</w:t>
      </w:r>
      <w:r w:rsidRPr="009F1B08">
        <w:rPr>
          <w:rFonts w:ascii="Arial" w:hAnsi="Arial" w:cs="Arial"/>
          <w:sz w:val="10"/>
          <w:szCs w:val="10"/>
        </w:rPr>
        <w:t>ручки</w:t>
      </w:r>
      <w:r w:rsidRPr="009F1B08">
        <w:rPr>
          <w:rFonts w:ascii="Arial" w:hAnsi="Arial" w:cs="Arial"/>
          <w:b/>
          <w:sz w:val="10"/>
          <w:szCs w:val="10"/>
        </w:rPr>
        <w:t xml:space="preserve"> –</w:t>
      </w:r>
      <w:r w:rsidRPr="009F1B08">
        <w:rPr>
          <w:rFonts w:ascii="Arial" w:hAnsi="Arial" w:cs="Arial"/>
          <w:sz w:val="10"/>
          <w:szCs w:val="10"/>
        </w:rPr>
        <w:t xml:space="preserve"> затраты учитываемые при исчислении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признаются организации. </w:t>
      </w:r>
      <w:r w:rsidRPr="009F1B08">
        <w:rPr>
          <w:rFonts w:ascii="Arial" w:hAnsi="Arial" w:cs="Arial"/>
          <w:sz w:val="10"/>
          <w:szCs w:val="10"/>
          <w:u w:val="single"/>
        </w:rPr>
        <w:t xml:space="preserve">Объектом </w:t>
      </w:r>
      <w:r w:rsidRPr="009F1B08">
        <w:rPr>
          <w:rFonts w:ascii="Arial" w:hAnsi="Arial" w:cs="Arial"/>
          <w:sz w:val="10"/>
          <w:szCs w:val="10"/>
        </w:rPr>
        <w:t>налогообложения признаются валовая прибыль (сумма прибыли от реализации товаров (работ, услуг), имущественных прав и внереализационных доходов, уменьшенных на сумму внереализ</w:t>
      </w:r>
      <w:r w:rsidRPr="009F1B08">
        <w:rPr>
          <w:rFonts w:ascii="Arial" w:hAnsi="Arial" w:cs="Arial"/>
          <w:sz w:val="10"/>
          <w:szCs w:val="10"/>
        </w:rPr>
        <w:t>а</w:t>
      </w:r>
      <w:r w:rsidRPr="009F1B08">
        <w:rPr>
          <w:rFonts w:ascii="Arial" w:hAnsi="Arial" w:cs="Arial"/>
          <w:sz w:val="10"/>
          <w:szCs w:val="10"/>
        </w:rPr>
        <w:t>ционных расходов), а также дивиденды и приравненные к ним доходы</w:t>
      </w:r>
    </w:p>
    <w:p w:rsidR="00C46D67" w:rsidRPr="009F1B08" w:rsidRDefault="00C46D67" w:rsidP="00C46D67">
      <w:pPr>
        <w:tabs>
          <w:tab w:val="left" w:pos="567"/>
        </w:tabs>
        <w:ind w:firstLine="284"/>
        <w:jc w:val="both"/>
        <w:rPr>
          <w:rFonts w:ascii="Arial" w:hAnsi="Arial" w:cs="Arial"/>
          <w:sz w:val="10"/>
          <w:szCs w:val="10"/>
        </w:rPr>
      </w:pPr>
      <w:r w:rsidRPr="009F1B08">
        <w:rPr>
          <w:rFonts w:ascii="Arial" w:hAnsi="Arial" w:cs="Arial"/>
          <w:sz w:val="10"/>
          <w:szCs w:val="10"/>
          <w:u w:val="single"/>
        </w:rPr>
        <w:t xml:space="preserve">Ставка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устанавливается в размере </w:t>
      </w:r>
      <w:r w:rsidRPr="009F1B08">
        <w:rPr>
          <w:rFonts w:ascii="Arial" w:hAnsi="Arial" w:cs="Arial"/>
          <w:b/>
          <w:sz w:val="10"/>
          <w:szCs w:val="10"/>
        </w:rPr>
        <w:t>24%</w:t>
      </w:r>
      <w:r w:rsidRPr="009F1B08">
        <w:rPr>
          <w:rFonts w:ascii="Arial" w:hAnsi="Arial" w:cs="Arial"/>
          <w:sz w:val="10"/>
          <w:szCs w:val="10"/>
        </w:rPr>
        <w:t>, а д</w:t>
      </w:r>
      <w:r w:rsidRPr="009F1B08">
        <w:rPr>
          <w:rFonts w:ascii="Arial" w:hAnsi="Arial" w:cs="Arial"/>
          <w:sz w:val="10"/>
          <w:szCs w:val="10"/>
        </w:rPr>
        <w:t>и</w:t>
      </w:r>
      <w:r w:rsidRPr="009F1B08">
        <w:rPr>
          <w:rFonts w:ascii="Arial" w:hAnsi="Arial" w:cs="Arial"/>
          <w:sz w:val="10"/>
          <w:szCs w:val="10"/>
        </w:rPr>
        <w:t xml:space="preserve">виденды облагаются по ставке 12%. По </w:t>
      </w:r>
      <w:proofErr w:type="spellStart"/>
      <w:r w:rsidRPr="009F1B08">
        <w:rPr>
          <w:rFonts w:ascii="Arial" w:hAnsi="Arial" w:cs="Arial"/>
          <w:sz w:val="10"/>
          <w:szCs w:val="10"/>
        </w:rPr>
        <w:t>н-гу</w:t>
      </w:r>
      <w:proofErr w:type="spellEnd"/>
      <w:r w:rsidRPr="009F1B08">
        <w:rPr>
          <w:rFonts w:ascii="Arial" w:hAnsi="Arial" w:cs="Arial"/>
          <w:sz w:val="10"/>
          <w:szCs w:val="10"/>
        </w:rPr>
        <w:t xml:space="preserve"> на прибыль есть льго</w:t>
      </w:r>
      <w:r w:rsidRPr="009F1B08">
        <w:rPr>
          <w:rFonts w:ascii="Arial" w:hAnsi="Arial" w:cs="Arial"/>
          <w:sz w:val="10"/>
          <w:szCs w:val="10"/>
        </w:rPr>
        <w:t>т</w:t>
      </w:r>
      <w:r w:rsidRPr="009F1B08">
        <w:rPr>
          <w:rFonts w:ascii="Arial" w:hAnsi="Arial" w:cs="Arial"/>
          <w:sz w:val="10"/>
          <w:szCs w:val="10"/>
        </w:rPr>
        <w:t xml:space="preserve">ная </w:t>
      </w:r>
      <w:proofErr w:type="spellStart"/>
      <w:r w:rsidRPr="009F1B08">
        <w:rPr>
          <w:rFonts w:ascii="Arial" w:hAnsi="Arial" w:cs="Arial"/>
          <w:sz w:val="10"/>
          <w:szCs w:val="10"/>
        </w:rPr>
        <w:t>ст-ка</w:t>
      </w:r>
      <w:proofErr w:type="spellEnd"/>
      <w:r w:rsidRPr="009F1B08">
        <w:rPr>
          <w:rFonts w:ascii="Arial" w:hAnsi="Arial" w:cs="Arial"/>
          <w:sz w:val="10"/>
          <w:szCs w:val="10"/>
        </w:rPr>
        <w:t xml:space="preserve"> 15% для организаций входящих в состав парка высоких технологий.</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u w:val="single"/>
        </w:rPr>
        <w:t>Отчетным периодом</w:t>
      </w:r>
      <w:r w:rsidRPr="009F1B08">
        <w:rPr>
          <w:rFonts w:ascii="Arial" w:hAnsi="Arial" w:cs="Arial"/>
          <w:sz w:val="10"/>
          <w:szCs w:val="10"/>
        </w:rPr>
        <w:t xml:space="preserve"> налога на прибыль признается:</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1. для плательщиков – по их выбору календарный месяц или календарный квартал;</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2. для иностранных организаций, осуществляющих деятел</w:t>
      </w:r>
      <w:r w:rsidRPr="009F1B08">
        <w:rPr>
          <w:rFonts w:ascii="Arial" w:hAnsi="Arial" w:cs="Arial"/>
          <w:sz w:val="10"/>
          <w:szCs w:val="10"/>
        </w:rPr>
        <w:t>ь</w:t>
      </w:r>
      <w:r w:rsidRPr="009F1B08">
        <w:rPr>
          <w:rFonts w:ascii="Arial" w:hAnsi="Arial" w:cs="Arial"/>
          <w:sz w:val="10"/>
          <w:szCs w:val="10"/>
        </w:rPr>
        <w:t>ность в Республике Беларусь через постоянное представительс</w:t>
      </w:r>
      <w:r w:rsidRPr="009F1B08">
        <w:rPr>
          <w:rFonts w:ascii="Arial" w:hAnsi="Arial" w:cs="Arial"/>
          <w:sz w:val="10"/>
          <w:szCs w:val="10"/>
        </w:rPr>
        <w:t>т</w:t>
      </w:r>
      <w:r w:rsidRPr="009F1B08">
        <w:rPr>
          <w:rFonts w:ascii="Arial" w:hAnsi="Arial" w:cs="Arial"/>
          <w:sz w:val="10"/>
          <w:szCs w:val="10"/>
        </w:rPr>
        <w:t>во, – календарный квартал.</w:t>
      </w:r>
    </w:p>
    <w:p w:rsidR="00C46D67" w:rsidRPr="009F1B08" w:rsidRDefault="00C46D67" w:rsidP="00C46D67">
      <w:pPr>
        <w:tabs>
          <w:tab w:val="left" w:pos="567"/>
        </w:tabs>
        <w:ind w:firstLine="284"/>
        <w:jc w:val="both"/>
        <w:rPr>
          <w:rFonts w:ascii="Arial" w:hAnsi="Arial" w:cs="Arial"/>
          <w:sz w:val="10"/>
          <w:szCs w:val="10"/>
        </w:rPr>
      </w:pPr>
      <w:r w:rsidRPr="009F1B08">
        <w:rPr>
          <w:rFonts w:ascii="Arial" w:hAnsi="Arial" w:cs="Arial"/>
          <w:sz w:val="10"/>
          <w:szCs w:val="10"/>
        </w:rPr>
        <w:t xml:space="preserve">Плательщики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по итогам истекшего отчетного периода представляют в налоговые органы </w:t>
      </w:r>
      <w:r w:rsidRPr="009F1B08">
        <w:rPr>
          <w:rFonts w:ascii="Arial" w:hAnsi="Arial" w:cs="Arial"/>
          <w:sz w:val="10"/>
          <w:szCs w:val="10"/>
          <w:u w:val="single"/>
        </w:rPr>
        <w:t>налоговую декларацию</w:t>
      </w:r>
      <w:r w:rsidRPr="009F1B08">
        <w:rPr>
          <w:rFonts w:ascii="Arial" w:hAnsi="Arial" w:cs="Arial"/>
          <w:sz w:val="10"/>
          <w:szCs w:val="10"/>
        </w:rPr>
        <w:t xml:space="preserve"> (расчет) по </w:t>
      </w:r>
      <w:proofErr w:type="spellStart"/>
      <w:r w:rsidRPr="009F1B08">
        <w:rPr>
          <w:rFonts w:ascii="Arial" w:hAnsi="Arial" w:cs="Arial"/>
          <w:sz w:val="10"/>
          <w:szCs w:val="10"/>
        </w:rPr>
        <w:t>н-гу</w:t>
      </w:r>
      <w:proofErr w:type="spellEnd"/>
      <w:r w:rsidRPr="009F1B08">
        <w:rPr>
          <w:rFonts w:ascii="Arial" w:hAnsi="Arial" w:cs="Arial"/>
          <w:sz w:val="10"/>
          <w:szCs w:val="10"/>
        </w:rPr>
        <w:t xml:space="preserve"> на прибыль не позднее 20-го числа месяца, следу</w:t>
      </w:r>
      <w:r w:rsidRPr="009F1B08">
        <w:rPr>
          <w:rFonts w:ascii="Arial" w:hAnsi="Arial" w:cs="Arial"/>
          <w:sz w:val="10"/>
          <w:szCs w:val="10"/>
        </w:rPr>
        <w:t>ю</w:t>
      </w:r>
      <w:r w:rsidRPr="009F1B08">
        <w:rPr>
          <w:rFonts w:ascii="Arial" w:hAnsi="Arial" w:cs="Arial"/>
          <w:sz w:val="10"/>
          <w:szCs w:val="10"/>
        </w:rPr>
        <w:t>щего за истекшим отчетным периодом, независимо от наличия либо отсутствия объектов налогообложения</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 xml:space="preserve">Налоговая декларация (расчет) по суммам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с дивидендов представляется в налоговые органы налоговыми агентами не позднее 20-го числа месяца, следующего за месяцем, в котором были начислены дивиденды.</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u w:val="single"/>
        </w:rPr>
        <w:t xml:space="preserve">Уплата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производится в течение налогового периода по итогам истекшего отчетного периода не позднее 22-го числа месяца, следующего за отчетным периодом.</w:t>
      </w:r>
    </w:p>
    <w:p w:rsidR="00C46D67" w:rsidRPr="009F1B08" w:rsidRDefault="00C46D67" w:rsidP="00C46D67">
      <w:pPr>
        <w:ind w:firstLine="284"/>
        <w:jc w:val="both"/>
        <w:rPr>
          <w:rFonts w:ascii="Arial" w:hAnsi="Arial" w:cs="Arial"/>
          <w:sz w:val="10"/>
          <w:szCs w:val="10"/>
        </w:rPr>
      </w:pPr>
      <w:r w:rsidRPr="009F1B08">
        <w:rPr>
          <w:rFonts w:ascii="Arial" w:hAnsi="Arial" w:cs="Arial"/>
          <w:sz w:val="10"/>
          <w:szCs w:val="10"/>
        </w:rPr>
        <w:t>Перечисление в бюджет сумм налога на прибыль по дивиде</w:t>
      </w:r>
      <w:r w:rsidRPr="009F1B08">
        <w:rPr>
          <w:rFonts w:ascii="Arial" w:hAnsi="Arial" w:cs="Arial"/>
          <w:sz w:val="10"/>
          <w:szCs w:val="10"/>
        </w:rPr>
        <w:t>н</w:t>
      </w:r>
      <w:r w:rsidRPr="009F1B08">
        <w:rPr>
          <w:rFonts w:ascii="Arial" w:hAnsi="Arial" w:cs="Arial"/>
          <w:sz w:val="10"/>
          <w:szCs w:val="10"/>
        </w:rPr>
        <w:t>дам производится налоговыми агентами не позднее 22-го числа месяца, следующего за месяцем, в котором были начислены див</w:t>
      </w:r>
      <w:r w:rsidRPr="009F1B08">
        <w:rPr>
          <w:rFonts w:ascii="Arial" w:hAnsi="Arial" w:cs="Arial"/>
          <w:sz w:val="10"/>
          <w:szCs w:val="10"/>
        </w:rPr>
        <w:t>и</w:t>
      </w:r>
      <w:r w:rsidRPr="009F1B08">
        <w:rPr>
          <w:rFonts w:ascii="Arial" w:hAnsi="Arial" w:cs="Arial"/>
          <w:sz w:val="10"/>
          <w:szCs w:val="10"/>
        </w:rPr>
        <w:t>денды.</w:t>
      </w:r>
    </w:p>
    <w:p w:rsidR="00C46D67" w:rsidRDefault="00C46D67" w:rsidP="00471989">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C46D67" w:rsidRPr="00CD1FBF" w:rsidRDefault="00C46D67"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063B3D" w:rsidRPr="00CD1FBF" w:rsidRDefault="00063B3D"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72.Налог на недвижимость.</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 xml:space="preserve">Плательщиками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недвижимость признаются организ</w:t>
      </w:r>
      <w:r w:rsidRPr="009F1B08">
        <w:rPr>
          <w:rFonts w:ascii="Arial" w:hAnsi="Arial" w:cs="Arial"/>
          <w:sz w:val="10"/>
          <w:szCs w:val="10"/>
        </w:rPr>
        <w:t>а</w:t>
      </w:r>
      <w:r w:rsidRPr="009F1B08">
        <w:rPr>
          <w:rFonts w:ascii="Arial" w:hAnsi="Arial" w:cs="Arial"/>
          <w:sz w:val="10"/>
          <w:szCs w:val="10"/>
        </w:rPr>
        <w:t>ции, у которой эти здания и сооружения находятся на балансе по условиям договора аренды (финансовой аренды (лизинга)), иного возмездного или безвозмездного пользования, и физические лица – арендаторы.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Объектами </w:t>
      </w:r>
      <w:r w:rsidRPr="009F1B08">
        <w:rPr>
          <w:rFonts w:ascii="Arial" w:hAnsi="Arial" w:cs="Arial"/>
          <w:sz w:val="10"/>
          <w:szCs w:val="10"/>
        </w:rPr>
        <w:t>налогообложения налогом на недвижимость пр</w:t>
      </w:r>
      <w:r w:rsidRPr="009F1B08">
        <w:rPr>
          <w:rFonts w:ascii="Arial" w:hAnsi="Arial" w:cs="Arial"/>
          <w:sz w:val="10"/>
          <w:szCs w:val="10"/>
        </w:rPr>
        <w:t>и</w:t>
      </w:r>
      <w:r w:rsidRPr="009F1B08">
        <w:rPr>
          <w:rFonts w:ascii="Arial" w:hAnsi="Arial" w:cs="Arial"/>
          <w:sz w:val="10"/>
          <w:szCs w:val="10"/>
        </w:rPr>
        <w:t>знаются: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здания и сооружения, в том числе сверхнормативного нез</w:t>
      </w:r>
      <w:r w:rsidRPr="009F1B08">
        <w:rPr>
          <w:rFonts w:ascii="Arial" w:hAnsi="Arial" w:cs="Arial"/>
          <w:sz w:val="10"/>
          <w:szCs w:val="10"/>
        </w:rPr>
        <w:t>а</w:t>
      </w:r>
      <w:r w:rsidRPr="009F1B08">
        <w:rPr>
          <w:rFonts w:ascii="Arial" w:hAnsi="Arial" w:cs="Arial"/>
          <w:sz w:val="10"/>
          <w:szCs w:val="10"/>
        </w:rPr>
        <w:t>вершенного строительства, являющиеся собственностью или находящиеся во владении, в хозяйственном ведении или операти</w:t>
      </w:r>
      <w:r w:rsidRPr="009F1B08">
        <w:rPr>
          <w:rFonts w:ascii="Arial" w:hAnsi="Arial" w:cs="Arial"/>
          <w:sz w:val="10"/>
          <w:szCs w:val="10"/>
        </w:rPr>
        <w:t>в</w:t>
      </w:r>
      <w:r w:rsidRPr="009F1B08">
        <w:rPr>
          <w:rFonts w:ascii="Arial" w:hAnsi="Arial" w:cs="Arial"/>
          <w:sz w:val="10"/>
          <w:szCs w:val="10"/>
        </w:rPr>
        <w:t>ном управлении плательщиков-организаций;</w:t>
      </w:r>
    </w:p>
    <w:p w:rsidR="009A4A61" w:rsidRPr="009F1B08" w:rsidRDefault="009A4A61" w:rsidP="00471989">
      <w:pPr>
        <w:ind w:firstLine="284"/>
        <w:jc w:val="both"/>
        <w:rPr>
          <w:rFonts w:ascii="Arial" w:hAnsi="Arial" w:cs="Arial"/>
          <w:sz w:val="10"/>
          <w:szCs w:val="10"/>
        </w:rPr>
      </w:pPr>
      <w:proofErr w:type="gramStart"/>
      <w:r w:rsidRPr="009F1B08">
        <w:rPr>
          <w:rFonts w:ascii="Arial" w:hAnsi="Arial" w:cs="Arial"/>
          <w:sz w:val="10"/>
          <w:szCs w:val="10"/>
        </w:rPr>
        <w:t>- здания и сооружения (включая жилые дома, садовые домики, дачи, жилые помещения (квартиры, комнаты), хозяйственные постройки), в т.ч. не завершенные строительством, расположенные на территории Республики Беларусь и принадлежащие плательщ</w:t>
      </w:r>
      <w:r w:rsidRPr="009F1B08">
        <w:rPr>
          <w:rFonts w:ascii="Arial" w:hAnsi="Arial" w:cs="Arial"/>
          <w:sz w:val="10"/>
          <w:szCs w:val="10"/>
        </w:rPr>
        <w:t>и</w:t>
      </w:r>
      <w:r w:rsidRPr="009F1B08">
        <w:rPr>
          <w:rFonts w:ascii="Arial" w:hAnsi="Arial" w:cs="Arial"/>
          <w:sz w:val="10"/>
          <w:szCs w:val="10"/>
        </w:rPr>
        <w:t>кам – физическим лицам;</w:t>
      </w:r>
      <w:proofErr w:type="gramEnd"/>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здания и сооружения, расположенные на территории Респу</w:t>
      </w:r>
      <w:r w:rsidRPr="009F1B08">
        <w:rPr>
          <w:rFonts w:ascii="Arial" w:hAnsi="Arial" w:cs="Arial"/>
          <w:sz w:val="10"/>
          <w:szCs w:val="10"/>
        </w:rPr>
        <w:t>б</w:t>
      </w:r>
      <w:r w:rsidRPr="009F1B08">
        <w:rPr>
          <w:rFonts w:ascii="Arial" w:hAnsi="Arial" w:cs="Arial"/>
          <w:sz w:val="10"/>
          <w:szCs w:val="10"/>
        </w:rPr>
        <w:t>лики Беларусь и взятые в аренду (финансовую аренду (лизинг)) индивидуальными предпринимателями.</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u w:val="single"/>
        </w:rPr>
        <w:t>Освобождаются от налога на недвижимость</w:t>
      </w:r>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здания и сооружения социально-культурного назначения;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здания и сооружения, используемые в предпринимательской деятельности республиканского унитарного предприятия почтовой связи «</w:t>
      </w:r>
      <w:proofErr w:type="spellStart"/>
      <w:r w:rsidRPr="009F1B08">
        <w:rPr>
          <w:rFonts w:ascii="Arial" w:hAnsi="Arial" w:cs="Arial"/>
          <w:sz w:val="10"/>
          <w:szCs w:val="10"/>
        </w:rPr>
        <w:t>Белпочта</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здания и сооружения, признаваемые в установленном поря</w:t>
      </w:r>
      <w:r w:rsidRPr="009F1B08">
        <w:rPr>
          <w:rFonts w:ascii="Arial" w:hAnsi="Arial" w:cs="Arial"/>
          <w:sz w:val="10"/>
          <w:szCs w:val="10"/>
        </w:rPr>
        <w:t>д</w:t>
      </w:r>
      <w:r w:rsidRPr="009F1B08">
        <w:rPr>
          <w:rFonts w:ascii="Arial" w:hAnsi="Arial" w:cs="Arial"/>
          <w:sz w:val="10"/>
          <w:szCs w:val="10"/>
        </w:rPr>
        <w:t>ке материальными историко-культурными ценностями;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автомобильные дороги общего пользования (включая земл</w:t>
      </w:r>
      <w:r w:rsidRPr="009F1B08">
        <w:rPr>
          <w:rFonts w:ascii="Arial" w:hAnsi="Arial" w:cs="Arial"/>
          <w:sz w:val="10"/>
          <w:szCs w:val="10"/>
        </w:rPr>
        <w:t>я</w:t>
      </w:r>
      <w:r w:rsidRPr="009F1B08">
        <w:rPr>
          <w:rFonts w:ascii="Arial" w:hAnsi="Arial" w:cs="Arial"/>
          <w:sz w:val="10"/>
          <w:szCs w:val="10"/>
        </w:rPr>
        <w:t>ное полотно с водоотводными сооружениями, дорожную одежду, искусственные сооружения, технические средства организации дорожного движения, инженерное оборудование и обустройство, защитные сооружения);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объекты придорожного сервиса в течение двух лет </w:t>
      </w:r>
      <w:proofErr w:type="gramStart"/>
      <w:r w:rsidRPr="009F1B08">
        <w:rPr>
          <w:rFonts w:ascii="Arial" w:hAnsi="Arial" w:cs="Arial"/>
          <w:sz w:val="10"/>
          <w:szCs w:val="10"/>
        </w:rPr>
        <w:t>с даты ввода</w:t>
      </w:r>
      <w:proofErr w:type="gramEnd"/>
      <w:r w:rsidRPr="009F1B08">
        <w:rPr>
          <w:rFonts w:ascii="Arial" w:hAnsi="Arial" w:cs="Arial"/>
          <w:sz w:val="10"/>
          <w:szCs w:val="10"/>
        </w:rPr>
        <w:t xml:space="preserve"> их в эксплуатацию и др.</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Налоговая база</w:t>
      </w:r>
      <w:r w:rsidRPr="009F1B08">
        <w:rPr>
          <w:rFonts w:ascii="Arial" w:hAnsi="Arial" w:cs="Arial"/>
          <w:sz w:val="10"/>
          <w:szCs w:val="10"/>
        </w:rPr>
        <w:t xml:space="preserve"> налога на недвижимость определяется: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организациями – исходя из наличия на 1 января календарн</w:t>
      </w:r>
      <w:r w:rsidRPr="009F1B08">
        <w:rPr>
          <w:rFonts w:ascii="Arial" w:hAnsi="Arial" w:cs="Arial"/>
          <w:sz w:val="10"/>
          <w:szCs w:val="10"/>
        </w:rPr>
        <w:t>о</w:t>
      </w:r>
      <w:r w:rsidRPr="009F1B08">
        <w:rPr>
          <w:rFonts w:ascii="Arial" w:hAnsi="Arial" w:cs="Arial"/>
          <w:sz w:val="10"/>
          <w:szCs w:val="10"/>
        </w:rPr>
        <w:t>го года зданий и сооружений по остаточной стоимости и стоимости зданий и сооружений сверхнормативного незавершенного стро</w:t>
      </w:r>
      <w:r w:rsidRPr="009F1B08">
        <w:rPr>
          <w:rFonts w:ascii="Arial" w:hAnsi="Arial" w:cs="Arial"/>
          <w:sz w:val="10"/>
          <w:szCs w:val="10"/>
        </w:rPr>
        <w:t>и</w:t>
      </w:r>
      <w:r w:rsidRPr="009F1B08">
        <w:rPr>
          <w:rFonts w:ascii="Arial" w:hAnsi="Arial" w:cs="Arial"/>
          <w:sz w:val="10"/>
          <w:szCs w:val="10"/>
        </w:rPr>
        <w:t>тельства;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физическим лицам – исходя из оценки принадлежащих им зданий и сооружений.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Годовая </w:t>
      </w:r>
      <w:r w:rsidRPr="009F1B08">
        <w:rPr>
          <w:rFonts w:ascii="Arial" w:hAnsi="Arial" w:cs="Arial"/>
          <w:sz w:val="10"/>
          <w:szCs w:val="10"/>
          <w:u w:val="single"/>
        </w:rPr>
        <w:t xml:space="preserve">ставка </w:t>
      </w:r>
      <w:r w:rsidRPr="009F1B08">
        <w:rPr>
          <w:rFonts w:ascii="Arial" w:hAnsi="Arial" w:cs="Arial"/>
          <w:sz w:val="10"/>
          <w:szCs w:val="10"/>
        </w:rPr>
        <w:t>налога на недвижимость устанавливается: для организаций (в размере 1%); для физических лиц (в размере 0,1%).</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Исчисление годовой суммы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недвижимость физическим лицам производится налоговым органом ежегодно на 1 января каждого налогового периода.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Организации не позднее 20 января отчетного года предста</w:t>
      </w:r>
      <w:r w:rsidRPr="009F1B08">
        <w:rPr>
          <w:rFonts w:ascii="Arial" w:hAnsi="Arial" w:cs="Arial"/>
          <w:sz w:val="10"/>
          <w:szCs w:val="10"/>
        </w:rPr>
        <w:t>в</w:t>
      </w:r>
      <w:r w:rsidRPr="009F1B08">
        <w:rPr>
          <w:rFonts w:ascii="Arial" w:hAnsi="Arial" w:cs="Arial"/>
          <w:sz w:val="10"/>
          <w:szCs w:val="10"/>
        </w:rPr>
        <w:t xml:space="preserve">ляют в налоговые органы по месту постановки на учет </w:t>
      </w:r>
      <w:r w:rsidRPr="009F1B08">
        <w:rPr>
          <w:rFonts w:ascii="Arial" w:hAnsi="Arial" w:cs="Arial"/>
          <w:sz w:val="10"/>
          <w:szCs w:val="10"/>
          <w:u w:val="single"/>
        </w:rPr>
        <w:t>налоговые декларации</w:t>
      </w:r>
      <w:r w:rsidRPr="009F1B08">
        <w:rPr>
          <w:rFonts w:ascii="Arial" w:hAnsi="Arial" w:cs="Arial"/>
          <w:sz w:val="10"/>
          <w:szCs w:val="10"/>
        </w:rPr>
        <w:t xml:space="preserve"> (расчеты) по налогу на недвижимость.</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Уплата</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недвижимость производится организациями ежеквартально не позднее 22-го числа первого месяца каждого квартала в размере одной четвертой годовой суммы налога.</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74.Подоходный налог.</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Плательщиками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физ. лица.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Объектом налогообложения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все виды доходы в дене</w:t>
      </w:r>
      <w:r w:rsidRPr="009F1B08">
        <w:rPr>
          <w:rFonts w:ascii="Arial" w:hAnsi="Arial" w:cs="Arial"/>
          <w:sz w:val="10"/>
          <w:szCs w:val="10"/>
        </w:rPr>
        <w:t>ж</w:t>
      </w:r>
      <w:r w:rsidRPr="009F1B08">
        <w:rPr>
          <w:rFonts w:ascii="Arial" w:hAnsi="Arial" w:cs="Arial"/>
          <w:sz w:val="10"/>
          <w:szCs w:val="10"/>
        </w:rPr>
        <w:t>ной и натуральной формах, полученные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календарного года.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Налоговая база </w:t>
      </w:r>
      <w:proofErr w:type="spellStart"/>
      <w:r w:rsidRPr="009F1B08">
        <w:rPr>
          <w:rFonts w:ascii="Arial" w:hAnsi="Arial" w:cs="Arial"/>
          <w:sz w:val="10"/>
          <w:szCs w:val="10"/>
        </w:rPr>
        <w:t>опред-ся</w:t>
      </w:r>
      <w:proofErr w:type="spellEnd"/>
      <w:r w:rsidRPr="009F1B08">
        <w:rPr>
          <w:rFonts w:ascii="Arial" w:hAnsi="Arial" w:cs="Arial"/>
          <w:sz w:val="10"/>
          <w:szCs w:val="10"/>
        </w:rPr>
        <w:t xml:space="preserve"> по всем доходам, за исключением тех доходов, которые освобождены от налогов налогообложения.</w:t>
      </w:r>
    </w:p>
    <w:p w:rsidR="009A4A61" w:rsidRPr="009F1B08" w:rsidRDefault="009A4A61" w:rsidP="00471989">
      <w:pPr>
        <w:ind w:firstLine="284"/>
        <w:jc w:val="both"/>
        <w:rPr>
          <w:rFonts w:ascii="Arial" w:hAnsi="Arial" w:cs="Arial"/>
          <w:i/>
          <w:sz w:val="10"/>
          <w:szCs w:val="10"/>
        </w:rPr>
      </w:pPr>
      <w:r w:rsidRPr="009F1B08">
        <w:rPr>
          <w:rFonts w:ascii="Arial" w:hAnsi="Arial" w:cs="Arial"/>
          <w:i/>
          <w:sz w:val="10"/>
          <w:szCs w:val="10"/>
        </w:rPr>
        <w:t xml:space="preserve">Освобождаются от </w:t>
      </w:r>
      <w:proofErr w:type="spellStart"/>
      <w:r w:rsidRPr="009F1B08">
        <w:rPr>
          <w:rFonts w:ascii="Arial" w:hAnsi="Arial" w:cs="Arial"/>
          <w:i/>
          <w:sz w:val="10"/>
          <w:szCs w:val="10"/>
        </w:rPr>
        <w:t>налогооб-я</w:t>
      </w:r>
      <w:proofErr w:type="spellEnd"/>
      <w:r w:rsidRPr="009F1B08">
        <w:rPr>
          <w:rFonts w:ascii="Arial" w:hAnsi="Arial" w:cs="Arial"/>
          <w:i/>
          <w:sz w:val="10"/>
          <w:szCs w:val="10"/>
        </w:rPr>
        <w:t xml:space="preserve"> </w:t>
      </w:r>
      <w:proofErr w:type="spellStart"/>
      <w:proofErr w:type="gramStart"/>
      <w:r w:rsidRPr="009F1B08">
        <w:rPr>
          <w:rFonts w:ascii="Arial" w:hAnsi="Arial" w:cs="Arial"/>
          <w:i/>
          <w:sz w:val="10"/>
          <w:szCs w:val="10"/>
        </w:rPr>
        <w:t>след-е</w:t>
      </w:r>
      <w:proofErr w:type="spellEnd"/>
      <w:proofErr w:type="gramEnd"/>
      <w:r w:rsidRPr="009F1B08">
        <w:rPr>
          <w:rFonts w:ascii="Arial" w:hAnsi="Arial" w:cs="Arial"/>
          <w:i/>
          <w:sz w:val="10"/>
          <w:szCs w:val="10"/>
        </w:rPr>
        <w:t xml:space="preserve"> доходы: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пособия из ФСЗН (за исключением больничного листа);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выходные пособия (сокращение штатов);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единовременная </w:t>
      </w:r>
      <w:proofErr w:type="spellStart"/>
      <w:r w:rsidRPr="009F1B08">
        <w:rPr>
          <w:rFonts w:ascii="Arial" w:hAnsi="Arial" w:cs="Arial"/>
          <w:sz w:val="10"/>
          <w:szCs w:val="10"/>
        </w:rPr>
        <w:t>матер</w:t>
      </w:r>
      <w:proofErr w:type="gramStart"/>
      <w:r w:rsidRPr="009F1B08">
        <w:rPr>
          <w:rFonts w:ascii="Arial" w:hAnsi="Arial" w:cs="Arial"/>
          <w:sz w:val="10"/>
          <w:szCs w:val="10"/>
        </w:rPr>
        <w:t>.п</w:t>
      </w:r>
      <w:proofErr w:type="gramEnd"/>
      <w:r w:rsidRPr="009F1B08">
        <w:rPr>
          <w:rFonts w:ascii="Arial" w:hAnsi="Arial" w:cs="Arial"/>
          <w:sz w:val="10"/>
          <w:szCs w:val="10"/>
        </w:rPr>
        <w:t>омощь</w:t>
      </w:r>
      <w:proofErr w:type="spellEnd"/>
      <w:r w:rsidRPr="009F1B08">
        <w:rPr>
          <w:rFonts w:ascii="Arial" w:hAnsi="Arial" w:cs="Arial"/>
          <w:sz w:val="10"/>
          <w:szCs w:val="10"/>
        </w:rPr>
        <w:t xml:space="preserve"> (стих.бедствия, </w:t>
      </w:r>
      <w:proofErr w:type="spellStart"/>
      <w:r w:rsidRPr="009F1B08">
        <w:rPr>
          <w:rFonts w:ascii="Arial" w:hAnsi="Arial" w:cs="Arial"/>
          <w:sz w:val="10"/>
          <w:szCs w:val="10"/>
        </w:rPr>
        <w:t>чрезв.обст-ва</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матер. помощь, подарки, </w:t>
      </w:r>
      <w:proofErr w:type="spellStart"/>
      <w:r w:rsidRPr="009F1B08">
        <w:rPr>
          <w:rFonts w:ascii="Arial" w:hAnsi="Arial" w:cs="Arial"/>
          <w:sz w:val="10"/>
          <w:szCs w:val="10"/>
        </w:rPr>
        <w:t>стоим-ть</w:t>
      </w:r>
      <w:proofErr w:type="spellEnd"/>
      <w:r w:rsidRPr="009F1B08">
        <w:rPr>
          <w:rFonts w:ascii="Arial" w:hAnsi="Arial" w:cs="Arial"/>
          <w:sz w:val="10"/>
          <w:szCs w:val="10"/>
        </w:rPr>
        <w:t xml:space="preserve"> путевки в сумме 150 </w:t>
      </w:r>
      <w:proofErr w:type="spellStart"/>
      <w:r w:rsidRPr="009F1B08">
        <w:rPr>
          <w:rFonts w:ascii="Arial" w:hAnsi="Arial" w:cs="Arial"/>
          <w:sz w:val="10"/>
          <w:szCs w:val="10"/>
        </w:rPr>
        <w:t>баз</w:t>
      </w:r>
      <w:proofErr w:type="gramStart"/>
      <w:r w:rsidRPr="009F1B08">
        <w:rPr>
          <w:rFonts w:ascii="Arial" w:hAnsi="Arial" w:cs="Arial"/>
          <w:sz w:val="10"/>
          <w:szCs w:val="10"/>
        </w:rPr>
        <w:t>.в</w:t>
      </w:r>
      <w:proofErr w:type="gramEnd"/>
      <w:r w:rsidRPr="009F1B08">
        <w:rPr>
          <w:rFonts w:ascii="Arial" w:hAnsi="Arial" w:cs="Arial"/>
          <w:sz w:val="10"/>
          <w:szCs w:val="10"/>
        </w:rPr>
        <w:t>ел.в</w:t>
      </w:r>
      <w:proofErr w:type="spellEnd"/>
      <w:r w:rsidRPr="009F1B08">
        <w:rPr>
          <w:rFonts w:ascii="Arial" w:hAnsi="Arial" w:cs="Arial"/>
          <w:sz w:val="10"/>
          <w:szCs w:val="10"/>
        </w:rPr>
        <w:t xml:space="preserve"> год и 10баз.вел. из др. источников;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доходы в результате дарения (призы, подарки от резидентов РБ 500 </w:t>
      </w:r>
      <w:proofErr w:type="spellStart"/>
      <w:r w:rsidRPr="009F1B08">
        <w:rPr>
          <w:rFonts w:ascii="Arial" w:hAnsi="Arial" w:cs="Arial"/>
          <w:sz w:val="10"/>
          <w:szCs w:val="10"/>
        </w:rPr>
        <w:t>баз</w:t>
      </w:r>
      <w:proofErr w:type="gramStart"/>
      <w:r w:rsidRPr="009F1B08">
        <w:rPr>
          <w:rFonts w:ascii="Arial" w:hAnsi="Arial" w:cs="Arial"/>
          <w:sz w:val="10"/>
          <w:szCs w:val="10"/>
        </w:rPr>
        <w:t>.в</w:t>
      </w:r>
      <w:proofErr w:type="gramEnd"/>
      <w:r w:rsidRPr="009F1B08">
        <w:rPr>
          <w:rFonts w:ascii="Arial" w:hAnsi="Arial" w:cs="Arial"/>
          <w:sz w:val="10"/>
          <w:szCs w:val="10"/>
        </w:rPr>
        <w:t>ел</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доходы</w:t>
      </w:r>
      <w:proofErr w:type="gramEnd"/>
      <w:r w:rsidRPr="009F1B08">
        <w:rPr>
          <w:rFonts w:ascii="Arial" w:hAnsi="Arial" w:cs="Arial"/>
          <w:sz w:val="10"/>
          <w:szCs w:val="10"/>
        </w:rPr>
        <w:t xml:space="preserve"> полученные по наследству;</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стипендии, пенсии.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Не </w:t>
      </w:r>
      <w:proofErr w:type="spellStart"/>
      <w:r w:rsidRPr="009F1B08">
        <w:rPr>
          <w:rFonts w:ascii="Arial" w:hAnsi="Arial" w:cs="Arial"/>
          <w:sz w:val="10"/>
          <w:szCs w:val="10"/>
        </w:rPr>
        <w:t>облаг-ся</w:t>
      </w:r>
      <w:proofErr w:type="spellEnd"/>
      <w:r w:rsidRPr="009F1B08">
        <w:rPr>
          <w:rFonts w:ascii="Arial" w:hAnsi="Arial" w:cs="Arial"/>
          <w:sz w:val="10"/>
          <w:szCs w:val="10"/>
        </w:rPr>
        <w:t xml:space="preserve"> в </w:t>
      </w:r>
      <w:proofErr w:type="spellStart"/>
      <w:proofErr w:type="gramStart"/>
      <w:r w:rsidRPr="009F1B08">
        <w:rPr>
          <w:rFonts w:ascii="Arial" w:hAnsi="Arial" w:cs="Arial"/>
          <w:sz w:val="10"/>
          <w:szCs w:val="10"/>
        </w:rPr>
        <w:t>рез-те</w:t>
      </w:r>
      <w:proofErr w:type="spellEnd"/>
      <w:proofErr w:type="gramEnd"/>
      <w:r w:rsidRPr="009F1B08">
        <w:rPr>
          <w:rFonts w:ascii="Arial" w:hAnsi="Arial" w:cs="Arial"/>
          <w:sz w:val="10"/>
          <w:szCs w:val="10"/>
        </w:rPr>
        <w:t xml:space="preserve"> реализации 1кв.,1дома,1дачи (1раз в 5лет),1 легковое авто не более 8 мест (1раз в год).</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При </w:t>
      </w:r>
      <w:proofErr w:type="spellStart"/>
      <w:r w:rsidRPr="009F1B08">
        <w:rPr>
          <w:rFonts w:ascii="Arial" w:hAnsi="Arial" w:cs="Arial"/>
          <w:sz w:val="10"/>
          <w:szCs w:val="10"/>
        </w:rPr>
        <w:t>опред-нии</w:t>
      </w:r>
      <w:proofErr w:type="spellEnd"/>
      <w:r w:rsidRPr="009F1B08">
        <w:rPr>
          <w:rFonts w:ascii="Arial" w:hAnsi="Arial" w:cs="Arial"/>
          <w:sz w:val="10"/>
          <w:szCs w:val="10"/>
        </w:rPr>
        <w:t xml:space="preserve"> </w:t>
      </w:r>
      <w:proofErr w:type="spellStart"/>
      <w:r w:rsidRPr="009F1B08">
        <w:rPr>
          <w:rFonts w:ascii="Arial" w:hAnsi="Arial" w:cs="Arial"/>
          <w:sz w:val="10"/>
          <w:szCs w:val="10"/>
        </w:rPr>
        <w:t>нал</w:t>
      </w:r>
      <w:proofErr w:type="gramStart"/>
      <w:r w:rsidRPr="009F1B08">
        <w:rPr>
          <w:rFonts w:ascii="Arial" w:hAnsi="Arial" w:cs="Arial"/>
          <w:sz w:val="10"/>
          <w:szCs w:val="10"/>
        </w:rPr>
        <w:t>.б</w:t>
      </w:r>
      <w:proofErr w:type="gramEnd"/>
      <w:r w:rsidRPr="009F1B08">
        <w:rPr>
          <w:rFonts w:ascii="Arial" w:hAnsi="Arial" w:cs="Arial"/>
          <w:sz w:val="10"/>
          <w:szCs w:val="10"/>
        </w:rPr>
        <w:t>азы</w:t>
      </w:r>
      <w:proofErr w:type="spellEnd"/>
      <w:r w:rsidRPr="009F1B08">
        <w:rPr>
          <w:rFonts w:ascii="Arial" w:hAnsi="Arial" w:cs="Arial"/>
          <w:sz w:val="10"/>
          <w:szCs w:val="10"/>
        </w:rPr>
        <w:t xml:space="preserve"> из доходов вычитаются: стандартные вычеты, </w:t>
      </w:r>
      <w:proofErr w:type="spellStart"/>
      <w:r w:rsidRPr="009F1B08">
        <w:rPr>
          <w:rFonts w:ascii="Arial" w:hAnsi="Arial" w:cs="Arial"/>
          <w:sz w:val="10"/>
          <w:szCs w:val="10"/>
        </w:rPr>
        <w:t>соц-ные</w:t>
      </w:r>
      <w:proofErr w:type="spellEnd"/>
      <w:r w:rsidRPr="009F1B08">
        <w:rPr>
          <w:rFonts w:ascii="Arial" w:hAnsi="Arial" w:cs="Arial"/>
          <w:sz w:val="10"/>
          <w:szCs w:val="10"/>
        </w:rPr>
        <w:t xml:space="preserve">, </w:t>
      </w:r>
      <w:proofErr w:type="spellStart"/>
      <w:r w:rsidRPr="009F1B08">
        <w:rPr>
          <w:rFonts w:ascii="Arial" w:hAnsi="Arial" w:cs="Arial"/>
          <w:sz w:val="10"/>
          <w:szCs w:val="10"/>
        </w:rPr>
        <w:t>имущ-ные</w:t>
      </w:r>
      <w:proofErr w:type="spellEnd"/>
      <w:r w:rsidRPr="009F1B08">
        <w:rPr>
          <w:rFonts w:ascii="Arial" w:hAnsi="Arial" w:cs="Arial"/>
          <w:sz w:val="10"/>
          <w:szCs w:val="10"/>
        </w:rPr>
        <w:t xml:space="preserve">, </w:t>
      </w:r>
      <w:proofErr w:type="spellStart"/>
      <w:r w:rsidRPr="009F1B08">
        <w:rPr>
          <w:rFonts w:ascii="Arial" w:hAnsi="Arial" w:cs="Arial"/>
          <w:sz w:val="10"/>
          <w:szCs w:val="10"/>
        </w:rPr>
        <w:t>профес-ные</w:t>
      </w:r>
      <w:proofErr w:type="spellEnd"/>
      <w:r w:rsidRPr="009F1B08">
        <w:rPr>
          <w:rFonts w:ascii="Arial" w:hAnsi="Arial" w:cs="Arial"/>
          <w:sz w:val="10"/>
          <w:szCs w:val="10"/>
        </w:rPr>
        <w:t xml:space="preserve"> вычеты. Стандартные вычеты: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1) на самого сотрудника по основному месту работы в размере 270 000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spellEnd"/>
      <w:proofErr w:type="gramEnd"/>
      <w:r w:rsidRPr="009F1B08">
        <w:rPr>
          <w:rFonts w:ascii="Arial" w:hAnsi="Arial" w:cs="Arial"/>
          <w:sz w:val="10"/>
          <w:szCs w:val="10"/>
        </w:rPr>
        <w:t xml:space="preserve">. в месяц, если его З/П не превысила 1 635 000 </w:t>
      </w:r>
      <w:proofErr w:type="spellStart"/>
      <w:r w:rsidRPr="009F1B08">
        <w:rPr>
          <w:rFonts w:ascii="Arial" w:hAnsi="Arial" w:cs="Arial"/>
          <w:sz w:val="10"/>
          <w:szCs w:val="10"/>
        </w:rPr>
        <w:t>бел.р</w:t>
      </w:r>
      <w:proofErr w:type="spellEnd"/>
      <w:r w:rsidRPr="009F1B08">
        <w:rPr>
          <w:rFonts w:ascii="Arial" w:hAnsi="Arial" w:cs="Arial"/>
          <w:sz w:val="10"/>
          <w:szCs w:val="10"/>
        </w:rPr>
        <w:t xml:space="preserve">. Если превысила, то не </w:t>
      </w:r>
      <w:proofErr w:type="spellStart"/>
      <w:r w:rsidRPr="009F1B08">
        <w:rPr>
          <w:rFonts w:ascii="Arial" w:hAnsi="Arial" w:cs="Arial"/>
          <w:sz w:val="10"/>
          <w:szCs w:val="10"/>
        </w:rPr>
        <w:t>осущ-ся</w:t>
      </w:r>
      <w:proofErr w:type="spellEnd"/>
      <w:r w:rsidRPr="009F1B08">
        <w:rPr>
          <w:rFonts w:ascii="Arial" w:hAnsi="Arial" w:cs="Arial"/>
          <w:sz w:val="10"/>
          <w:szCs w:val="10"/>
        </w:rPr>
        <w:t xml:space="preserve"> никакого вычета на самого сотрудн</w:t>
      </w:r>
      <w:r w:rsidRPr="009F1B08">
        <w:rPr>
          <w:rFonts w:ascii="Arial" w:hAnsi="Arial" w:cs="Arial"/>
          <w:sz w:val="10"/>
          <w:szCs w:val="10"/>
        </w:rPr>
        <w:t>и</w:t>
      </w:r>
      <w:r w:rsidRPr="009F1B08">
        <w:rPr>
          <w:rFonts w:ascii="Arial" w:hAnsi="Arial" w:cs="Arial"/>
          <w:sz w:val="10"/>
          <w:szCs w:val="10"/>
        </w:rPr>
        <w:t>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2) на каждого ребенка до 18 лет у обоих родителей вычет 75 000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gramEnd"/>
      <w:r w:rsidRPr="009F1B08">
        <w:rPr>
          <w:rFonts w:ascii="Arial" w:hAnsi="Arial" w:cs="Arial"/>
          <w:sz w:val="10"/>
          <w:szCs w:val="10"/>
        </w:rPr>
        <w:t>уб</w:t>
      </w:r>
      <w:proofErr w:type="spellEnd"/>
      <w:r w:rsidRPr="009F1B08">
        <w:rPr>
          <w:rFonts w:ascii="Arial" w:hAnsi="Arial" w:cs="Arial"/>
          <w:sz w:val="10"/>
          <w:szCs w:val="10"/>
        </w:rPr>
        <w:t>. Вдовам, вдовцам, одиноким матерям, ребенок-инвалид, опекунам, 3-е и более детей ― у них льгота 150 000бел.р. на каждого ребенка.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3) на иждивенцев в размере 75 000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spellEnd"/>
      <w:proofErr w:type="gramEnd"/>
      <w:r w:rsidRPr="009F1B08">
        <w:rPr>
          <w:rFonts w:ascii="Arial" w:hAnsi="Arial" w:cs="Arial"/>
          <w:sz w:val="10"/>
          <w:szCs w:val="10"/>
        </w:rPr>
        <w:t>. каждый месяц нез</w:t>
      </w:r>
      <w:r w:rsidRPr="009F1B08">
        <w:rPr>
          <w:rFonts w:ascii="Arial" w:hAnsi="Arial" w:cs="Arial"/>
          <w:sz w:val="10"/>
          <w:szCs w:val="10"/>
        </w:rPr>
        <w:t>а</w:t>
      </w:r>
      <w:r w:rsidRPr="009F1B08">
        <w:rPr>
          <w:rFonts w:ascii="Arial" w:hAnsi="Arial" w:cs="Arial"/>
          <w:sz w:val="10"/>
          <w:szCs w:val="10"/>
        </w:rPr>
        <w:t xml:space="preserve">висимо от З/П (дети на которых выплачивают алименты, студенты </w:t>
      </w:r>
      <w:proofErr w:type="spellStart"/>
      <w:r w:rsidRPr="009F1B08">
        <w:rPr>
          <w:rFonts w:ascii="Arial" w:hAnsi="Arial" w:cs="Arial"/>
          <w:sz w:val="10"/>
          <w:szCs w:val="10"/>
        </w:rPr>
        <w:t>дн</w:t>
      </w:r>
      <w:proofErr w:type="spellEnd"/>
      <w:r w:rsidRPr="009F1B08">
        <w:rPr>
          <w:rFonts w:ascii="Arial" w:hAnsi="Arial" w:cs="Arial"/>
          <w:sz w:val="10"/>
          <w:szCs w:val="10"/>
        </w:rPr>
        <w:t>. ф. о., лица находящиеся в отпуске по уходу за ребёнком до 3-х лет).</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4) льготируются на 380 000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spellEnd"/>
      <w:proofErr w:type="gramEnd"/>
      <w:r w:rsidRPr="009F1B08">
        <w:rPr>
          <w:rFonts w:ascii="Arial" w:hAnsi="Arial" w:cs="Arial"/>
          <w:sz w:val="10"/>
          <w:szCs w:val="10"/>
        </w:rPr>
        <w:t>. ежемесячно: ликвидаторы последствий на ЧАЭС; ветераны ВОВ; инвалиды I и II группы, инвалиды с детства.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Социальные вычеты предоставляются: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на обучение (если на платной основе, при получении первого высшего, </w:t>
      </w:r>
      <w:proofErr w:type="spellStart"/>
      <w:r w:rsidRPr="009F1B08">
        <w:rPr>
          <w:rFonts w:ascii="Arial" w:hAnsi="Arial" w:cs="Arial"/>
          <w:sz w:val="10"/>
          <w:szCs w:val="10"/>
        </w:rPr>
        <w:t>средне-технич</w:t>
      </w:r>
      <w:proofErr w:type="spellEnd"/>
      <w:r w:rsidRPr="009F1B08">
        <w:rPr>
          <w:rFonts w:ascii="Arial" w:hAnsi="Arial" w:cs="Arial"/>
          <w:sz w:val="10"/>
          <w:szCs w:val="10"/>
        </w:rPr>
        <w:t>., проф</w:t>
      </w:r>
      <w:proofErr w:type="gramStart"/>
      <w:r w:rsidRPr="009F1B08">
        <w:rPr>
          <w:rFonts w:ascii="Arial" w:hAnsi="Arial" w:cs="Arial"/>
          <w:sz w:val="10"/>
          <w:szCs w:val="10"/>
        </w:rPr>
        <w:t>.т</w:t>
      </w:r>
      <w:proofErr w:type="gramEnd"/>
      <w:r w:rsidRPr="009F1B08">
        <w:rPr>
          <w:rFonts w:ascii="Arial" w:hAnsi="Arial" w:cs="Arial"/>
          <w:sz w:val="10"/>
          <w:szCs w:val="10"/>
        </w:rPr>
        <w:t>ех.училища);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мед</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д</w:t>
      </w:r>
      <w:proofErr w:type="gramEnd"/>
      <w:r w:rsidRPr="009F1B08">
        <w:rPr>
          <w:rFonts w:ascii="Arial" w:hAnsi="Arial" w:cs="Arial"/>
          <w:sz w:val="10"/>
          <w:szCs w:val="10"/>
        </w:rPr>
        <w:t xml:space="preserve">обровольное </w:t>
      </w:r>
      <w:proofErr w:type="spellStart"/>
      <w:r w:rsidRPr="009F1B08">
        <w:rPr>
          <w:rFonts w:ascii="Arial" w:hAnsi="Arial" w:cs="Arial"/>
          <w:sz w:val="10"/>
          <w:szCs w:val="10"/>
        </w:rPr>
        <w:t>страх-е</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страх-е</w:t>
      </w:r>
      <w:proofErr w:type="spellEnd"/>
      <w:r w:rsidRPr="009F1B08">
        <w:rPr>
          <w:rFonts w:ascii="Arial" w:hAnsi="Arial" w:cs="Arial"/>
          <w:sz w:val="10"/>
          <w:szCs w:val="10"/>
        </w:rPr>
        <w:t xml:space="preserve"> </w:t>
      </w:r>
      <w:proofErr w:type="spellStart"/>
      <w:r w:rsidRPr="009F1B08">
        <w:rPr>
          <w:rFonts w:ascii="Arial" w:hAnsi="Arial" w:cs="Arial"/>
          <w:sz w:val="10"/>
          <w:szCs w:val="10"/>
        </w:rPr>
        <w:t>дополн-х</w:t>
      </w:r>
      <w:proofErr w:type="spellEnd"/>
      <w:r w:rsidRPr="009F1B08">
        <w:rPr>
          <w:rFonts w:ascii="Arial" w:hAnsi="Arial" w:cs="Arial"/>
          <w:sz w:val="10"/>
          <w:szCs w:val="10"/>
        </w:rPr>
        <w:t xml:space="preserve"> пенсий и до</w:t>
      </w:r>
      <w:r w:rsidRPr="009F1B08">
        <w:rPr>
          <w:rFonts w:ascii="Arial" w:hAnsi="Arial" w:cs="Arial"/>
          <w:sz w:val="10"/>
          <w:szCs w:val="10"/>
        </w:rPr>
        <w:t>б</w:t>
      </w:r>
      <w:r w:rsidRPr="009F1B08">
        <w:rPr>
          <w:rFonts w:ascii="Arial" w:hAnsi="Arial" w:cs="Arial"/>
          <w:sz w:val="10"/>
          <w:szCs w:val="10"/>
        </w:rPr>
        <w:t xml:space="preserve">ровольное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жизни (сумма выплат не более 2 баз. величин в месяц).</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Имущественный вычет предоставляется: на строительство жилья и погашение кредитов взятых на эти цели лицам, нужда</w:t>
      </w:r>
      <w:r w:rsidRPr="009F1B08">
        <w:rPr>
          <w:rFonts w:ascii="Arial" w:hAnsi="Arial" w:cs="Arial"/>
          <w:sz w:val="10"/>
          <w:szCs w:val="10"/>
        </w:rPr>
        <w:t>ю</w:t>
      </w:r>
      <w:r w:rsidRPr="009F1B08">
        <w:rPr>
          <w:rFonts w:ascii="Arial" w:hAnsi="Arial" w:cs="Arial"/>
          <w:sz w:val="10"/>
          <w:szCs w:val="10"/>
        </w:rPr>
        <w:t>щимся и стоящим на очереди в исполкоме; на приватизацию з</w:t>
      </w:r>
      <w:r w:rsidRPr="009F1B08">
        <w:rPr>
          <w:rFonts w:ascii="Arial" w:hAnsi="Arial" w:cs="Arial"/>
          <w:sz w:val="10"/>
          <w:szCs w:val="10"/>
        </w:rPr>
        <w:t>е</w:t>
      </w:r>
      <w:r w:rsidRPr="009F1B08">
        <w:rPr>
          <w:rFonts w:ascii="Arial" w:hAnsi="Arial" w:cs="Arial"/>
          <w:sz w:val="10"/>
          <w:szCs w:val="10"/>
        </w:rPr>
        <w:t>мельных участков и на приватизацию жилья.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Профессиональные вычеты предоставляются: ИП (для ИП 10% от дохода); творческим работникам в сумме документально </w:t>
      </w:r>
      <w:proofErr w:type="spellStart"/>
      <w:r w:rsidRPr="009F1B08">
        <w:rPr>
          <w:rFonts w:ascii="Arial" w:hAnsi="Arial" w:cs="Arial"/>
          <w:sz w:val="10"/>
          <w:szCs w:val="10"/>
        </w:rPr>
        <w:t>подтвержд-х</w:t>
      </w:r>
      <w:proofErr w:type="spellEnd"/>
      <w:r w:rsidRPr="009F1B08">
        <w:rPr>
          <w:rFonts w:ascii="Arial" w:hAnsi="Arial" w:cs="Arial"/>
          <w:sz w:val="10"/>
          <w:szCs w:val="10"/>
        </w:rPr>
        <w:t xml:space="preserve"> </w:t>
      </w:r>
      <w:proofErr w:type="spellStart"/>
      <w:r w:rsidRPr="009F1B08">
        <w:rPr>
          <w:rFonts w:ascii="Arial" w:hAnsi="Arial" w:cs="Arial"/>
          <w:sz w:val="10"/>
          <w:szCs w:val="10"/>
        </w:rPr>
        <w:t>фактич-х</w:t>
      </w:r>
      <w:proofErr w:type="spellEnd"/>
      <w:r w:rsidRPr="009F1B08">
        <w:rPr>
          <w:rFonts w:ascii="Arial" w:hAnsi="Arial" w:cs="Arial"/>
          <w:sz w:val="10"/>
          <w:szCs w:val="10"/>
        </w:rPr>
        <w:t xml:space="preserve"> расходов (в зависимости от видов </w:t>
      </w:r>
      <w:proofErr w:type="spellStart"/>
      <w:r w:rsidRPr="009F1B08">
        <w:rPr>
          <w:rFonts w:ascii="Arial" w:hAnsi="Arial" w:cs="Arial"/>
          <w:sz w:val="10"/>
          <w:szCs w:val="10"/>
        </w:rPr>
        <w:t>деят-ти</w:t>
      </w:r>
      <w:proofErr w:type="spellEnd"/>
      <w:r w:rsidRPr="009F1B08">
        <w:rPr>
          <w:rFonts w:ascii="Arial" w:hAnsi="Arial" w:cs="Arial"/>
          <w:sz w:val="10"/>
          <w:szCs w:val="10"/>
        </w:rPr>
        <w:t xml:space="preserve"> от 20% до 40%).</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sz w:val="10"/>
          <w:szCs w:val="10"/>
        </w:rPr>
        <w:t xml:space="preserve">Ставка подоходного налога </w:t>
      </w:r>
      <w:r w:rsidRPr="009F1B08">
        <w:rPr>
          <w:rFonts w:ascii="Arial" w:hAnsi="Arial" w:cs="Arial"/>
          <w:b/>
          <w:sz w:val="10"/>
          <w:szCs w:val="10"/>
        </w:rPr>
        <w:t>12%.</w:t>
      </w:r>
      <w:r w:rsidRPr="009F1B08">
        <w:rPr>
          <w:rFonts w:ascii="Arial" w:hAnsi="Arial" w:cs="Arial"/>
          <w:sz w:val="10"/>
          <w:szCs w:val="10"/>
        </w:rPr>
        <w:t xml:space="preserve"> По ставке 15% ― ИП, див</w:t>
      </w:r>
      <w:r w:rsidRPr="009F1B08">
        <w:rPr>
          <w:rFonts w:ascii="Arial" w:hAnsi="Arial" w:cs="Arial"/>
          <w:sz w:val="10"/>
          <w:szCs w:val="10"/>
        </w:rPr>
        <w:t>и</w:t>
      </w:r>
      <w:r w:rsidRPr="009F1B08">
        <w:rPr>
          <w:rFonts w:ascii="Arial" w:hAnsi="Arial" w:cs="Arial"/>
          <w:sz w:val="10"/>
          <w:szCs w:val="10"/>
        </w:rPr>
        <w:t>денды у физ</w:t>
      </w:r>
      <w:proofErr w:type="gramStart"/>
      <w:r w:rsidRPr="009F1B08">
        <w:rPr>
          <w:rFonts w:ascii="Arial" w:hAnsi="Arial" w:cs="Arial"/>
          <w:sz w:val="10"/>
          <w:szCs w:val="10"/>
        </w:rPr>
        <w:t>.л</w:t>
      </w:r>
      <w:proofErr w:type="gramEnd"/>
      <w:r w:rsidRPr="009F1B08">
        <w:rPr>
          <w:rFonts w:ascii="Arial" w:hAnsi="Arial" w:cs="Arial"/>
          <w:sz w:val="10"/>
          <w:szCs w:val="10"/>
        </w:rPr>
        <w:t>иц (12%) и реализация товаров (</w:t>
      </w:r>
      <w:proofErr w:type="spellStart"/>
      <w:r w:rsidRPr="009F1B08">
        <w:rPr>
          <w:rFonts w:ascii="Arial" w:hAnsi="Arial" w:cs="Arial"/>
          <w:sz w:val="10"/>
          <w:szCs w:val="10"/>
        </w:rPr>
        <w:t>работ,услуг</w:t>
      </w:r>
      <w:proofErr w:type="spellEnd"/>
      <w:r w:rsidRPr="009F1B08">
        <w:rPr>
          <w:rFonts w:ascii="Arial" w:hAnsi="Arial" w:cs="Arial"/>
          <w:sz w:val="10"/>
          <w:szCs w:val="10"/>
        </w:rPr>
        <w:t xml:space="preserve"> ) нерез</w:t>
      </w:r>
      <w:r w:rsidRPr="009F1B08">
        <w:rPr>
          <w:rFonts w:ascii="Arial" w:hAnsi="Arial" w:cs="Arial"/>
          <w:sz w:val="10"/>
          <w:szCs w:val="10"/>
        </w:rPr>
        <w:t>и</w:t>
      </w:r>
      <w:r w:rsidRPr="009F1B08">
        <w:rPr>
          <w:rFonts w:ascii="Arial" w:hAnsi="Arial" w:cs="Arial"/>
          <w:sz w:val="10"/>
          <w:szCs w:val="10"/>
        </w:rPr>
        <w:t>дентов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Уплата совпадает с выплатой </w:t>
      </w:r>
      <w:proofErr w:type="gramStart"/>
      <w:r w:rsidRPr="009F1B08">
        <w:rPr>
          <w:rFonts w:ascii="Arial" w:hAnsi="Arial" w:cs="Arial"/>
          <w:sz w:val="10"/>
          <w:szCs w:val="10"/>
        </w:rPr>
        <w:t>З</w:t>
      </w:r>
      <w:proofErr w:type="gramEnd"/>
      <w:r w:rsidRPr="009F1B08">
        <w:rPr>
          <w:rFonts w:ascii="Arial" w:hAnsi="Arial" w:cs="Arial"/>
          <w:sz w:val="10"/>
          <w:szCs w:val="10"/>
        </w:rPr>
        <w:t xml:space="preserve">/П, а отчет в конце месяца. Декларация 1 раз в год до 1 марта – только для </w:t>
      </w:r>
      <w:proofErr w:type="spellStart"/>
      <w:r w:rsidRPr="009F1B08">
        <w:rPr>
          <w:rFonts w:ascii="Arial" w:hAnsi="Arial" w:cs="Arial"/>
          <w:sz w:val="10"/>
          <w:szCs w:val="10"/>
        </w:rPr>
        <w:t>иност-х</w:t>
      </w:r>
      <w:proofErr w:type="spellEnd"/>
      <w:r w:rsidRPr="009F1B08">
        <w:rPr>
          <w:rFonts w:ascii="Arial" w:hAnsi="Arial" w:cs="Arial"/>
          <w:sz w:val="10"/>
          <w:szCs w:val="10"/>
        </w:rPr>
        <w:t xml:space="preserve"> граждан.</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75.Налогооблажение СЭЗ.</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К свободным экономическим зонам относятся: СЭЗ Минск (</w:t>
      </w:r>
      <w:proofErr w:type="spellStart"/>
      <w:r w:rsidRPr="009F1B08">
        <w:rPr>
          <w:rFonts w:ascii="Arial" w:hAnsi="Arial" w:cs="Arial"/>
          <w:sz w:val="10"/>
          <w:szCs w:val="10"/>
        </w:rPr>
        <w:t>Шабаны</w:t>
      </w:r>
      <w:proofErr w:type="spellEnd"/>
      <w:r w:rsidRPr="009F1B08">
        <w:rPr>
          <w:rFonts w:ascii="Arial" w:hAnsi="Arial" w:cs="Arial"/>
          <w:sz w:val="10"/>
          <w:szCs w:val="10"/>
        </w:rPr>
        <w:t xml:space="preserve">), СЭЗ Брест,  СЭЗ Могилёв,   СЭЗ </w:t>
      </w:r>
      <w:proofErr w:type="spellStart"/>
      <w:r w:rsidRPr="009F1B08">
        <w:rPr>
          <w:rFonts w:ascii="Arial" w:hAnsi="Arial" w:cs="Arial"/>
          <w:sz w:val="10"/>
          <w:szCs w:val="10"/>
        </w:rPr>
        <w:t>Гомель-Ратон</w:t>
      </w:r>
      <w:proofErr w:type="spellEnd"/>
      <w:r w:rsidRPr="009F1B08">
        <w:rPr>
          <w:rFonts w:ascii="Arial" w:hAnsi="Arial" w:cs="Arial"/>
          <w:sz w:val="10"/>
          <w:szCs w:val="10"/>
        </w:rPr>
        <w:t xml:space="preserve">, СЭЗ </w:t>
      </w:r>
      <w:proofErr w:type="spellStart"/>
      <w:r w:rsidRPr="009F1B08">
        <w:rPr>
          <w:rFonts w:ascii="Arial" w:hAnsi="Arial" w:cs="Arial"/>
          <w:sz w:val="10"/>
          <w:szCs w:val="10"/>
        </w:rPr>
        <w:t>Гродно-Инвест</w:t>
      </w:r>
      <w:proofErr w:type="spellEnd"/>
      <w:r w:rsidRPr="009F1B08">
        <w:rPr>
          <w:rFonts w:ascii="Arial" w:hAnsi="Arial" w:cs="Arial"/>
          <w:sz w:val="10"/>
          <w:szCs w:val="10"/>
        </w:rPr>
        <w:t xml:space="preserve">, СЭЗ Витебск ― в этих зонах действует </w:t>
      </w:r>
      <w:proofErr w:type="gramStart"/>
      <w:r w:rsidRPr="009F1B08">
        <w:rPr>
          <w:rFonts w:ascii="Arial" w:hAnsi="Arial" w:cs="Arial"/>
          <w:sz w:val="10"/>
          <w:szCs w:val="10"/>
        </w:rPr>
        <w:t>спец</w:t>
      </w:r>
      <w:proofErr w:type="gramEnd"/>
      <w:r w:rsidRPr="009F1B08">
        <w:rPr>
          <w:rFonts w:ascii="Arial" w:hAnsi="Arial" w:cs="Arial"/>
          <w:sz w:val="10"/>
          <w:szCs w:val="10"/>
        </w:rPr>
        <w:t>. прав</w:t>
      </w:r>
      <w:r w:rsidRPr="009F1B08">
        <w:rPr>
          <w:rFonts w:ascii="Arial" w:hAnsi="Arial" w:cs="Arial"/>
          <w:sz w:val="10"/>
          <w:szCs w:val="10"/>
        </w:rPr>
        <w:t>о</w:t>
      </w:r>
      <w:r w:rsidRPr="009F1B08">
        <w:rPr>
          <w:rFonts w:ascii="Arial" w:hAnsi="Arial" w:cs="Arial"/>
          <w:sz w:val="10"/>
          <w:szCs w:val="10"/>
        </w:rPr>
        <w:t>вой режим.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СЭЗ устанавливает особый режим налогообложения, который </w:t>
      </w:r>
      <w:r w:rsidRPr="009F1B08">
        <w:rPr>
          <w:rFonts w:ascii="Arial" w:hAnsi="Arial" w:cs="Arial"/>
          <w:sz w:val="10"/>
          <w:szCs w:val="10"/>
          <w:u w:val="single"/>
        </w:rPr>
        <w:t xml:space="preserve">распространяется </w:t>
      </w:r>
      <w:proofErr w:type="gramStart"/>
      <w:r w:rsidRPr="009F1B08">
        <w:rPr>
          <w:rFonts w:ascii="Arial" w:hAnsi="Arial" w:cs="Arial"/>
          <w:sz w:val="10"/>
          <w:szCs w:val="10"/>
          <w:u w:val="single"/>
        </w:rPr>
        <w:t>на</w:t>
      </w:r>
      <w:proofErr w:type="gram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производство импортозамещающих товаров при реализации их в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при реализации товаров, работ, услуг производимых и ре</w:t>
      </w:r>
      <w:r w:rsidRPr="009F1B08">
        <w:rPr>
          <w:rFonts w:ascii="Arial" w:hAnsi="Arial" w:cs="Arial"/>
          <w:sz w:val="10"/>
          <w:szCs w:val="10"/>
        </w:rPr>
        <w:t>а</w:t>
      </w:r>
      <w:r w:rsidRPr="009F1B08">
        <w:rPr>
          <w:rFonts w:ascii="Arial" w:hAnsi="Arial" w:cs="Arial"/>
          <w:sz w:val="10"/>
          <w:szCs w:val="10"/>
        </w:rPr>
        <w:t>лизуемых в СЭЗ.</w:t>
      </w:r>
    </w:p>
    <w:p w:rsidR="009A4A61" w:rsidRPr="009F1B08" w:rsidRDefault="009A4A61" w:rsidP="00471989">
      <w:pPr>
        <w:ind w:firstLine="284"/>
        <w:jc w:val="both"/>
        <w:rPr>
          <w:rFonts w:ascii="Arial" w:hAnsi="Arial" w:cs="Arial"/>
          <w:i/>
          <w:sz w:val="10"/>
          <w:szCs w:val="10"/>
        </w:rPr>
      </w:pPr>
      <w:r w:rsidRPr="009F1B08">
        <w:rPr>
          <w:rFonts w:ascii="Arial" w:hAnsi="Arial" w:cs="Arial"/>
          <w:i/>
          <w:sz w:val="10"/>
          <w:szCs w:val="10"/>
        </w:rPr>
        <w:t xml:space="preserve">Особый режим налогообложения </w:t>
      </w:r>
      <w:r w:rsidRPr="009F1B08">
        <w:rPr>
          <w:rFonts w:ascii="Arial" w:hAnsi="Arial" w:cs="Arial"/>
          <w:i/>
          <w:sz w:val="10"/>
          <w:szCs w:val="10"/>
          <w:u w:val="single"/>
        </w:rPr>
        <w:t>не распространяется</w:t>
      </w:r>
      <w:r w:rsidRPr="009F1B08">
        <w:rPr>
          <w:rFonts w:ascii="Arial" w:hAnsi="Arial" w:cs="Arial"/>
          <w:i/>
          <w:sz w:val="10"/>
          <w:szCs w:val="10"/>
        </w:rPr>
        <w:t xml:space="preserve">: </w:t>
      </w:r>
      <w:r w:rsidRPr="009F1B08">
        <w:rPr>
          <w:rFonts w:ascii="Arial" w:hAnsi="Arial" w:cs="Arial"/>
          <w:sz w:val="10"/>
          <w:szCs w:val="10"/>
        </w:rPr>
        <w:t xml:space="preserve">на торговую </w:t>
      </w:r>
      <w:proofErr w:type="spellStart"/>
      <w:r w:rsidRPr="009F1B08">
        <w:rPr>
          <w:rFonts w:ascii="Arial" w:hAnsi="Arial" w:cs="Arial"/>
          <w:sz w:val="10"/>
          <w:szCs w:val="10"/>
        </w:rPr>
        <w:t>деят-ть</w:t>
      </w:r>
      <w:proofErr w:type="spellEnd"/>
      <w:r w:rsidRPr="009F1B08">
        <w:rPr>
          <w:rFonts w:ascii="Arial" w:hAnsi="Arial" w:cs="Arial"/>
          <w:sz w:val="10"/>
          <w:szCs w:val="10"/>
        </w:rPr>
        <w:t xml:space="preserve">, </w:t>
      </w:r>
      <w:proofErr w:type="spellStart"/>
      <w:r w:rsidRPr="009F1B08">
        <w:rPr>
          <w:rFonts w:ascii="Arial" w:hAnsi="Arial" w:cs="Arial"/>
          <w:sz w:val="10"/>
          <w:szCs w:val="10"/>
        </w:rPr>
        <w:t>деят-ть</w:t>
      </w:r>
      <w:proofErr w:type="spellEnd"/>
      <w:r w:rsidRPr="009F1B08">
        <w:rPr>
          <w:rFonts w:ascii="Arial" w:hAnsi="Arial" w:cs="Arial"/>
          <w:sz w:val="10"/>
          <w:szCs w:val="10"/>
        </w:rPr>
        <w:t xml:space="preserve"> общественного питания, банковскую и страховую </w:t>
      </w:r>
      <w:proofErr w:type="spellStart"/>
      <w:r w:rsidRPr="009F1B08">
        <w:rPr>
          <w:rFonts w:ascii="Arial" w:hAnsi="Arial" w:cs="Arial"/>
          <w:sz w:val="10"/>
          <w:szCs w:val="10"/>
        </w:rPr>
        <w:t>деят-ть</w:t>
      </w:r>
      <w:proofErr w:type="spellEnd"/>
      <w:r w:rsidRPr="009F1B08">
        <w:rPr>
          <w:rFonts w:ascii="Arial" w:hAnsi="Arial" w:cs="Arial"/>
          <w:sz w:val="10"/>
          <w:szCs w:val="10"/>
        </w:rPr>
        <w:t>, торговлю недвижимости.</w:t>
      </w:r>
    </w:p>
    <w:p w:rsidR="009A4A61" w:rsidRPr="009F1B08" w:rsidRDefault="009A4A61" w:rsidP="00471989">
      <w:pPr>
        <w:ind w:firstLine="284"/>
        <w:jc w:val="both"/>
        <w:rPr>
          <w:rFonts w:ascii="Arial" w:hAnsi="Arial" w:cs="Arial"/>
          <w:sz w:val="10"/>
          <w:szCs w:val="10"/>
        </w:rPr>
      </w:pPr>
      <w:r w:rsidRPr="009F1B08">
        <w:rPr>
          <w:rFonts w:ascii="Arial" w:hAnsi="Arial" w:cs="Arial"/>
          <w:i/>
          <w:sz w:val="10"/>
          <w:szCs w:val="10"/>
        </w:rPr>
        <w:t>Особый режим налогообложения предприятий</w:t>
      </w:r>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освобождаются от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5 лет;</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НДС на 50% меньше;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освобождение от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w:t>
      </w:r>
      <w:proofErr w:type="spellStart"/>
      <w:r w:rsidRPr="009F1B08">
        <w:rPr>
          <w:rFonts w:ascii="Arial" w:hAnsi="Arial" w:cs="Arial"/>
          <w:sz w:val="10"/>
          <w:szCs w:val="10"/>
        </w:rPr>
        <w:t>недвижемость</w:t>
      </w:r>
      <w:proofErr w:type="gramStart"/>
      <w:r w:rsidRPr="009F1B08">
        <w:rPr>
          <w:rFonts w:ascii="Arial" w:hAnsi="Arial" w:cs="Arial"/>
          <w:sz w:val="10"/>
          <w:szCs w:val="10"/>
        </w:rPr>
        <w:t>,е</w:t>
      </w:r>
      <w:proofErr w:type="gramEnd"/>
      <w:r w:rsidRPr="009F1B08">
        <w:rPr>
          <w:rFonts w:ascii="Arial" w:hAnsi="Arial" w:cs="Arial"/>
          <w:sz w:val="10"/>
          <w:szCs w:val="10"/>
        </w:rPr>
        <w:t>сли</w:t>
      </w:r>
      <w:proofErr w:type="spellEnd"/>
      <w:r w:rsidRPr="009F1B08">
        <w:rPr>
          <w:rFonts w:ascii="Arial" w:hAnsi="Arial" w:cs="Arial"/>
          <w:sz w:val="10"/>
          <w:szCs w:val="10"/>
        </w:rPr>
        <w:t xml:space="preserve"> находится на территории СЭЗ и занята производством импортозамещающих товаров.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Все остальные </w:t>
      </w:r>
      <w:proofErr w:type="spellStart"/>
      <w:r w:rsidRPr="009F1B08">
        <w:rPr>
          <w:rFonts w:ascii="Arial" w:hAnsi="Arial" w:cs="Arial"/>
          <w:sz w:val="10"/>
          <w:szCs w:val="10"/>
        </w:rPr>
        <w:t>н-ги</w:t>
      </w:r>
      <w:proofErr w:type="spellEnd"/>
      <w:r w:rsidRPr="009F1B08">
        <w:rPr>
          <w:rFonts w:ascii="Arial" w:hAnsi="Arial" w:cs="Arial"/>
          <w:sz w:val="10"/>
          <w:szCs w:val="10"/>
        </w:rPr>
        <w:t xml:space="preserve"> (ФСЗН, </w:t>
      </w:r>
      <w:proofErr w:type="gramStart"/>
      <w:r w:rsidRPr="009F1B08">
        <w:rPr>
          <w:rFonts w:ascii="Arial" w:hAnsi="Arial" w:cs="Arial"/>
          <w:sz w:val="10"/>
          <w:szCs w:val="10"/>
        </w:rPr>
        <w:t>подоходный</w:t>
      </w:r>
      <w:proofErr w:type="gramEnd"/>
      <w:r w:rsidRPr="009F1B08">
        <w:rPr>
          <w:rFonts w:ascii="Arial" w:hAnsi="Arial" w:cs="Arial"/>
          <w:sz w:val="10"/>
          <w:szCs w:val="10"/>
        </w:rPr>
        <w:t xml:space="preserve"> </w:t>
      </w:r>
      <w:proofErr w:type="spellStart"/>
      <w:r w:rsidRPr="009F1B08">
        <w:rPr>
          <w:rFonts w:ascii="Arial" w:hAnsi="Arial" w:cs="Arial"/>
          <w:sz w:val="10"/>
          <w:szCs w:val="10"/>
        </w:rPr>
        <w:t>н-г</w:t>
      </w:r>
      <w:proofErr w:type="spellEnd"/>
      <w:r w:rsidRPr="009F1B08">
        <w:rPr>
          <w:rFonts w:ascii="Arial" w:hAnsi="Arial" w:cs="Arial"/>
          <w:sz w:val="10"/>
          <w:szCs w:val="10"/>
        </w:rPr>
        <w:t xml:space="preserve">, </w:t>
      </w:r>
      <w:proofErr w:type="spellStart"/>
      <w:r w:rsidRPr="009F1B08">
        <w:rPr>
          <w:rFonts w:ascii="Arial" w:hAnsi="Arial" w:cs="Arial"/>
          <w:sz w:val="10"/>
          <w:szCs w:val="10"/>
        </w:rPr>
        <w:t>экологич</w:t>
      </w:r>
      <w:proofErr w:type="spellEnd"/>
      <w:r w:rsidRPr="009F1B08">
        <w:rPr>
          <w:rFonts w:ascii="Arial" w:hAnsi="Arial" w:cs="Arial"/>
          <w:sz w:val="10"/>
          <w:szCs w:val="10"/>
        </w:rPr>
        <w:t xml:space="preserve">. </w:t>
      </w:r>
      <w:proofErr w:type="spellStart"/>
      <w:r w:rsidRPr="009F1B08">
        <w:rPr>
          <w:rFonts w:ascii="Arial" w:hAnsi="Arial" w:cs="Arial"/>
          <w:sz w:val="10"/>
          <w:szCs w:val="10"/>
        </w:rPr>
        <w:t>н-г</w:t>
      </w:r>
      <w:proofErr w:type="spellEnd"/>
      <w:r w:rsidRPr="009F1B08">
        <w:rPr>
          <w:rFonts w:ascii="Arial" w:hAnsi="Arial" w:cs="Arial"/>
          <w:sz w:val="10"/>
          <w:szCs w:val="10"/>
        </w:rPr>
        <w:t>) без изменений.</w:t>
      </w:r>
    </w:p>
    <w:p w:rsidR="009A4A61" w:rsidRPr="009F1B08" w:rsidRDefault="009A4A61" w:rsidP="00471989">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C46D67" w:rsidRDefault="00C46D67"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76.Налог на игорный бизнес.</w:t>
      </w:r>
    </w:p>
    <w:p w:rsidR="009A4A61" w:rsidRPr="009F1B08" w:rsidRDefault="009A4A61" w:rsidP="0099714B">
      <w:pPr>
        <w:ind w:firstLine="284"/>
        <w:jc w:val="both"/>
        <w:rPr>
          <w:rFonts w:ascii="Arial" w:hAnsi="Arial" w:cs="Arial"/>
          <w:sz w:val="10"/>
          <w:szCs w:val="10"/>
        </w:rPr>
      </w:pPr>
      <w:r w:rsidRPr="009F1B08">
        <w:rPr>
          <w:rFonts w:ascii="Arial" w:hAnsi="Arial" w:cs="Arial"/>
          <w:sz w:val="10"/>
          <w:szCs w:val="10"/>
          <w:u w:val="single"/>
        </w:rPr>
        <w:t>Плательщиками</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игорный бизнес признаются организ</w:t>
      </w:r>
      <w:r w:rsidRPr="009F1B08">
        <w:rPr>
          <w:rFonts w:ascii="Arial" w:hAnsi="Arial" w:cs="Arial"/>
          <w:sz w:val="10"/>
          <w:szCs w:val="10"/>
        </w:rPr>
        <w:t>а</w:t>
      </w:r>
      <w:r w:rsidRPr="009F1B08">
        <w:rPr>
          <w:rFonts w:ascii="Arial" w:hAnsi="Arial" w:cs="Arial"/>
          <w:sz w:val="10"/>
          <w:szCs w:val="10"/>
        </w:rPr>
        <w:t>ции и ИП.</w:t>
      </w:r>
      <w:r w:rsidR="0099714B">
        <w:rPr>
          <w:rFonts w:ascii="Arial" w:hAnsi="Arial" w:cs="Arial"/>
          <w:sz w:val="10"/>
          <w:szCs w:val="10"/>
        </w:rPr>
        <w:t xml:space="preserve"> </w:t>
      </w:r>
      <w:r w:rsidRPr="009F1B08">
        <w:rPr>
          <w:rFonts w:ascii="Arial" w:hAnsi="Arial" w:cs="Arial"/>
          <w:sz w:val="10"/>
          <w:szCs w:val="10"/>
        </w:rPr>
        <w:t xml:space="preserve">Плательщики в части доходов, полученных от игорного бизнеса, освобождаются </w:t>
      </w:r>
      <w:proofErr w:type="gramStart"/>
      <w:r w:rsidRPr="009F1B08">
        <w:rPr>
          <w:rFonts w:ascii="Arial" w:hAnsi="Arial" w:cs="Arial"/>
          <w:sz w:val="10"/>
          <w:szCs w:val="10"/>
        </w:rPr>
        <w:t>от</w:t>
      </w:r>
      <w:proofErr w:type="gram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НДС, за исключением НДС, взимаемого при ввозе товаров на таможенную территорию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прибыль – для организаций;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подоходного</w:t>
      </w:r>
      <w:proofErr w:type="gramEnd"/>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с физических лиц – для индивидуальных предпринимателей.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Объектами</w:t>
      </w:r>
      <w:r w:rsidRPr="009F1B08">
        <w:rPr>
          <w:rFonts w:ascii="Arial" w:hAnsi="Arial" w:cs="Arial"/>
          <w:sz w:val="10"/>
          <w:szCs w:val="10"/>
        </w:rPr>
        <w:t xml:space="preserve"> налогообложения налогом на игорный бизнес пр</w:t>
      </w:r>
      <w:r w:rsidRPr="009F1B08">
        <w:rPr>
          <w:rFonts w:ascii="Arial" w:hAnsi="Arial" w:cs="Arial"/>
          <w:sz w:val="10"/>
          <w:szCs w:val="10"/>
        </w:rPr>
        <w:t>и</w:t>
      </w:r>
      <w:r w:rsidRPr="009F1B08">
        <w:rPr>
          <w:rFonts w:ascii="Arial" w:hAnsi="Arial" w:cs="Arial"/>
          <w:sz w:val="10"/>
          <w:szCs w:val="10"/>
        </w:rPr>
        <w:t>знаются: игровые столы, игровые автоматы, кассы тотализаторов, кассы букмекерских контор.</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обязаны вести раздельный учет доходов и ра</w:t>
      </w:r>
      <w:r w:rsidRPr="009F1B08">
        <w:rPr>
          <w:rFonts w:ascii="Arial" w:hAnsi="Arial" w:cs="Arial"/>
          <w:sz w:val="10"/>
          <w:szCs w:val="10"/>
        </w:rPr>
        <w:t>с</w:t>
      </w:r>
      <w:r w:rsidRPr="009F1B08">
        <w:rPr>
          <w:rFonts w:ascii="Arial" w:hAnsi="Arial" w:cs="Arial"/>
          <w:sz w:val="10"/>
          <w:szCs w:val="10"/>
        </w:rPr>
        <w:t>ходов по каждому из видов объектов налогообложения налогом на игорный бизнес.</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 xml:space="preserve">Ставки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игорный бизнес устанавливаются в размерах на единицу объекта налогообложения налогом на игорный бизнес:</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Плательщики представляют налоговым органам по месту п</w:t>
      </w:r>
      <w:r w:rsidRPr="009F1B08">
        <w:rPr>
          <w:rFonts w:ascii="Arial" w:hAnsi="Arial" w:cs="Arial"/>
          <w:sz w:val="10"/>
          <w:szCs w:val="10"/>
        </w:rPr>
        <w:t>о</w:t>
      </w:r>
      <w:r w:rsidRPr="009F1B08">
        <w:rPr>
          <w:rFonts w:ascii="Arial" w:hAnsi="Arial" w:cs="Arial"/>
          <w:sz w:val="10"/>
          <w:szCs w:val="10"/>
        </w:rPr>
        <w:t xml:space="preserve">становки на учет </w:t>
      </w:r>
      <w:r w:rsidRPr="009F1B08">
        <w:rPr>
          <w:rFonts w:ascii="Arial" w:hAnsi="Arial" w:cs="Arial"/>
          <w:sz w:val="10"/>
          <w:szCs w:val="10"/>
          <w:u w:val="single"/>
        </w:rPr>
        <w:t>налоговую декларацию</w:t>
      </w:r>
      <w:r w:rsidRPr="009F1B08">
        <w:rPr>
          <w:rFonts w:ascii="Arial" w:hAnsi="Arial" w:cs="Arial"/>
          <w:sz w:val="10"/>
          <w:szCs w:val="10"/>
        </w:rPr>
        <w:t xml:space="preserve"> (расчет) по </w:t>
      </w:r>
      <w:proofErr w:type="spellStart"/>
      <w:r w:rsidRPr="009F1B08">
        <w:rPr>
          <w:rFonts w:ascii="Arial" w:hAnsi="Arial" w:cs="Arial"/>
          <w:sz w:val="10"/>
          <w:szCs w:val="10"/>
        </w:rPr>
        <w:t>н-гу</w:t>
      </w:r>
      <w:proofErr w:type="spellEnd"/>
      <w:r w:rsidRPr="009F1B08">
        <w:rPr>
          <w:rFonts w:ascii="Arial" w:hAnsi="Arial" w:cs="Arial"/>
          <w:sz w:val="10"/>
          <w:szCs w:val="10"/>
        </w:rPr>
        <w:t xml:space="preserve"> на игорный бизнес не позднее 20-го числа месяца, следующего за истекшим налоговым периодом.</w:t>
      </w:r>
    </w:p>
    <w:p w:rsidR="009A4A61" w:rsidRDefault="009A4A61" w:rsidP="00471989">
      <w:pPr>
        <w:ind w:firstLine="284"/>
        <w:jc w:val="both"/>
        <w:rPr>
          <w:rFonts w:ascii="Arial" w:hAnsi="Arial" w:cs="Arial"/>
          <w:sz w:val="10"/>
          <w:szCs w:val="10"/>
        </w:rPr>
      </w:pPr>
      <w:r w:rsidRPr="009F1B08">
        <w:rPr>
          <w:rFonts w:ascii="Arial" w:hAnsi="Arial" w:cs="Arial"/>
          <w:sz w:val="10"/>
          <w:szCs w:val="10"/>
          <w:u w:val="single"/>
        </w:rPr>
        <w:t>Уплата</w:t>
      </w:r>
      <w:r w:rsidRPr="009F1B08">
        <w:rPr>
          <w:rFonts w:ascii="Arial" w:hAnsi="Arial" w:cs="Arial"/>
          <w:sz w:val="10"/>
          <w:szCs w:val="10"/>
        </w:rPr>
        <w:t xml:space="preserve">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игорный бизнес производится не позднее 22-го числа месяца, следующего за истекшим налоговым периодом, в бел</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р</w:t>
      </w:r>
      <w:proofErr w:type="gramEnd"/>
      <w:r w:rsidRPr="009F1B08">
        <w:rPr>
          <w:rFonts w:ascii="Arial" w:hAnsi="Arial" w:cs="Arial"/>
          <w:sz w:val="10"/>
          <w:szCs w:val="10"/>
        </w:rPr>
        <w:t>ублях исходя из официального курса бел-го рубля к евро, устано</w:t>
      </w:r>
      <w:r w:rsidRPr="009F1B08">
        <w:rPr>
          <w:rFonts w:ascii="Arial" w:hAnsi="Arial" w:cs="Arial"/>
          <w:sz w:val="10"/>
          <w:szCs w:val="10"/>
        </w:rPr>
        <w:t>в</w:t>
      </w:r>
      <w:r w:rsidRPr="009F1B08">
        <w:rPr>
          <w:rFonts w:ascii="Arial" w:hAnsi="Arial" w:cs="Arial"/>
          <w:sz w:val="10"/>
          <w:szCs w:val="10"/>
        </w:rPr>
        <w:t>ленного НБ Республики Беларусь на 1-е число отчетного месяца.</w:t>
      </w:r>
    </w:p>
    <w:p w:rsidR="0099714B" w:rsidRPr="009F1B08" w:rsidRDefault="0099714B" w:rsidP="00471989">
      <w:pPr>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77.Характеристика местных налогов и сборов.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К местным налогам </w:t>
      </w:r>
      <w:proofErr w:type="spellStart"/>
      <w:r w:rsidRPr="009F1B08">
        <w:rPr>
          <w:rFonts w:ascii="Arial" w:hAnsi="Arial" w:cs="Arial"/>
          <w:sz w:val="10"/>
          <w:szCs w:val="10"/>
        </w:rPr>
        <w:t>отн-ся</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1.Н-г на услуги. </w:t>
      </w:r>
      <w:r w:rsidRPr="009F1B08">
        <w:rPr>
          <w:rFonts w:ascii="Arial" w:hAnsi="Arial" w:cs="Arial"/>
          <w:sz w:val="10"/>
          <w:szCs w:val="10"/>
          <w:u w:val="single"/>
        </w:rPr>
        <w:t>Плательщиками</w:t>
      </w:r>
      <w:r w:rsidRPr="009F1B08">
        <w:rPr>
          <w:rFonts w:ascii="Arial" w:hAnsi="Arial" w:cs="Arial"/>
          <w:sz w:val="10"/>
          <w:szCs w:val="10"/>
        </w:rPr>
        <w:t xml:space="preserve">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w:t>
      </w:r>
      <w:proofErr w:type="spellStart"/>
      <w:r w:rsidRPr="009F1B08">
        <w:rPr>
          <w:rFonts w:ascii="Arial" w:hAnsi="Arial" w:cs="Arial"/>
          <w:sz w:val="10"/>
          <w:szCs w:val="10"/>
        </w:rPr>
        <w:t>орг-ции</w:t>
      </w:r>
      <w:proofErr w:type="spellEnd"/>
      <w:r w:rsidRPr="009F1B08">
        <w:rPr>
          <w:rFonts w:ascii="Arial" w:hAnsi="Arial" w:cs="Arial"/>
          <w:sz w:val="10"/>
          <w:szCs w:val="10"/>
        </w:rPr>
        <w:t xml:space="preserve"> и ИП. </w:t>
      </w:r>
      <w:r w:rsidRPr="009F1B08">
        <w:rPr>
          <w:rFonts w:ascii="Arial" w:hAnsi="Arial" w:cs="Arial"/>
          <w:sz w:val="10"/>
          <w:szCs w:val="10"/>
          <w:u w:val="single"/>
        </w:rPr>
        <w:t xml:space="preserve">Объект </w:t>
      </w:r>
      <w:proofErr w:type="spellStart"/>
      <w:r w:rsidRPr="009F1B08">
        <w:rPr>
          <w:rFonts w:ascii="Arial" w:hAnsi="Arial" w:cs="Arial"/>
          <w:sz w:val="10"/>
          <w:szCs w:val="10"/>
          <w:u w:val="single"/>
        </w:rPr>
        <w:t>налогооб-я</w:t>
      </w:r>
      <w:proofErr w:type="spellEnd"/>
      <w:r w:rsidRPr="009F1B08">
        <w:rPr>
          <w:rFonts w:ascii="Arial" w:hAnsi="Arial" w:cs="Arial"/>
          <w:sz w:val="10"/>
          <w:szCs w:val="10"/>
        </w:rPr>
        <w:t xml:space="preserve">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операции по оказанию услуг: </w:t>
      </w:r>
      <w:proofErr w:type="spellStart"/>
      <w:r w:rsidRPr="009F1B08">
        <w:rPr>
          <w:rFonts w:ascii="Arial" w:hAnsi="Arial" w:cs="Arial"/>
          <w:sz w:val="10"/>
          <w:szCs w:val="10"/>
        </w:rPr>
        <w:t>ры</w:t>
      </w:r>
      <w:r w:rsidRPr="009F1B08">
        <w:rPr>
          <w:rFonts w:ascii="Arial" w:hAnsi="Arial" w:cs="Arial"/>
          <w:sz w:val="10"/>
          <w:szCs w:val="10"/>
        </w:rPr>
        <w:t>н</w:t>
      </w:r>
      <w:r w:rsidRPr="009F1B08">
        <w:rPr>
          <w:rFonts w:ascii="Arial" w:hAnsi="Arial" w:cs="Arial"/>
          <w:sz w:val="10"/>
          <w:szCs w:val="10"/>
        </w:rPr>
        <w:t>ков</w:t>
      </w:r>
      <w:proofErr w:type="gramStart"/>
      <w:r w:rsidRPr="009F1B08">
        <w:rPr>
          <w:rFonts w:ascii="Arial" w:hAnsi="Arial" w:cs="Arial"/>
          <w:sz w:val="10"/>
          <w:szCs w:val="10"/>
        </w:rPr>
        <w:t>,я</w:t>
      </w:r>
      <w:proofErr w:type="gramEnd"/>
      <w:r w:rsidRPr="009F1B08">
        <w:rPr>
          <w:rFonts w:ascii="Arial" w:hAnsi="Arial" w:cs="Arial"/>
          <w:sz w:val="10"/>
          <w:szCs w:val="10"/>
        </w:rPr>
        <w:t>рмарок,выставок,продаж,гостиниц,баров,ресторанов,кафе</w:t>
      </w:r>
      <w:proofErr w:type="spellEnd"/>
      <w:r w:rsidRPr="009F1B08">
        <w:rPr>
          <w:rFonts w:ascii="Arial" w:hAnsi="Arial" w:cs="Arial"/>
          <w:sz w:val="10"/>
          <w:szCs w:val="10"/>
        </w:rPr>
        <w:t xml:space="preserve">, </w:t>
      </w:r>
      <w:proofErr w:type="spellStart"/>
      <w:r w:rsidRPr="009F1B08">
        <w:rPr>
          <w:rFonts w:ascii="Arial" w:hAnsi="Arial" w:cs="Arial"/>
          <w:sz w:val="10"/>
          <w:szCs w:val="10"/>
        </w:rPr>
        <w:t>дискотек,бильярдных</w:t>
      </w:r>
      <w:proofErr w:type="spellEnd"/>
      <w:r w:rsidRPr="009F1B08">
        <w:rPr>
          <w:rFonts w:ascii="Arial" w:hAnsi="Arial" w:cs="Arial"/>
          <w:sz w:val="10"/>
          <w:szCs w:val="10"/>
        </w:rPr>
        <w:t xml:space="preserve">, </w:t>
      </w:r>
      <w:proofErr w:type="spellStart"/>
      <w:r w:rsidRPr="009F1B08">
        <w:rPr>
          <w:rFonts w:ascii="Arial" w:hAnsi="Arial" w:cs="Arial"/>
          <w:sz w:val="10"/>
          <w:szCs w:val="10"/>
        </w:rPr>
        <w:t>парикмах-х,соляриев,операции</w:t>
      </w:r>
      <w:proofErr w:type="spellEnd"/>
      <w:r w:rsidRPr="009F1B08">
        <w:rPr>
          <w:rFonts w:ascii="Arial" w:hAnsi="Arial" w:cs="Arial"/>
          <w:sz w:val="10"/>
          <w:szCs w:val="10"/>
        </w:rPr>
        <w:t xml:space="preserve"> с </w:t>
      </w:r>
      <w:proofErr w:type="spellStart"/>
      <w:r w:rsidRPr="009F1B08">
        <w:rPr>
          <w:rFonts w:ascii="Arial" w:hAnsi="Arial" w:cs="Arial"/>
          <w:sz w:val="10"/>
          <w:szCs w:val="10"/>
        </w:rPr>
        <w:t>недвиж-тью,сотовой</w:t>
      </w:r>
      <w:proofErr w:type="spellEnd"/>
      <w:r w:rsidRPr="009F1B08">
        <w:rPr>
          <w:rFonts w:ascii="Arial" w:hAnsi="Arial" w:cs="Arial"/>
          <w:sz w:val="10"/>
          <w:szCs w:val="10"/>
        </w:rPr>
        <w:t xml:space="preserve"> связью, </w:t>
      </w:r>
      <w:proofErr w:type="spellStart"/>
      <w:r w:rsidRPr="009F1B08">
        <w:rPr>
          <w:rFonts w:ascii="Arial" w:hAnsi="Arial" w:cs="Arial"/>
          <w:sz w:val="10"/>
          <w:szCs w:val="10"/>
        </w:rPr>
        <w:t>каб</w:t>
      </w:r>
      <w:proofErr w:type="spellEnd"/>
      <w:r w:rsidRPr="009F1B08">
        <w:rPr>
          <w:rFonts w:ascii="Arial" w:hAnsi="Arial" w:cs="Arial"/>
          <w:sz w:val="10"/>
          <w:szCs w:val="10"/>
        </w:rPr>
        <w:t xml:space="preserve">. </w:t>
      </w:r>
      <w:proofErr w:type="spellStart"/>
      <w:r w:rsidRPr="009F1B08">
        <w:rPr>
          <w:rFonts w:ascii="Arial" w:hAnsi="Arial" w:cs="Arial"/>
          <w:sz w:val="10"/>
          <w:szCs w:val="10"/>
        </w:rPr>
        <w:t>телевидение,техобслуживание</w:t>
      </w:r>
      <w:proofErr w:type="spellEnd"/>
      <w:r w:rsidRPr="009F1B08">
        <w:rPr>
          <w:rFonts w:ascii="Arial" w:hAnsi="Arial" w:cs="Arial"/>
          <w:sz w:val="10"/>
          <w:szCs w:val="10"/>
        </w:rPr>
        <w:t xml:space="preserve"> и ремонт </w:t>
      </w:r>
      <w:proofErr w:type="spellStart"/>
      <w:r w:rsidRPr="009F1B08">
        <w:rPr>
          <w:rFonts w:ascii="Arial" w:hAnsi="Arial" w:cs="Arial"/>
          <w:sz w:val="10"/>
          <w:szCs w:val="10"/>
        </w:rPr>
        <w:t>транспорта,туристических</w:t>
      </w:r>
      <w:proofErr w:type="spellEnd"/>
      <w:r w:rsidRPr="009F1B08">
        <w:rPr>
          <w:rFonts w:ascii="Arial" w:hAnsi="Arial" w:cs="Arial"/>
          <w:sz w:val="10"/>
          <w:szCs w:val="10"/>
        </w:rPr>
        <w:t xml:space="preserve"> и косметических услуг.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Налоговая база </w:t>
      </w:r>
      <w:proofErr w:type="spellStart"/>
      <w:r w:rsidRPr="009F1B08">
        <w:rPr>
          <w:rFonts w:ascii="Arial" w:hAnsi="Arial" w:cs="Arial"/>
          <w:sz w:val="10"/>
          <w:szCs w:val="10"/>
        </w:rPr>
        <w:t>определ-ся</w:t>
      </w:r>
      <w:proofErr w:type="spellEnd"/>
      <w:r w:rsidRPr="009F1B08">
        <w:rPr>
          <w:rFonts w:ascii="Arial" w:hAnsi="Arial" w:cs="Arial"/>
          <w:sz w:val="10"/>
          <w:szCs w:val="10"/>
        </w:rPr>
        <w:t xml:space="preserve"> как выручка от </w:t>
      </w:r>
      <w:proofErr w:type="spellStart"/>
      <w:r w:rsidRPr="009F1B08">
        <w:rPr>
          <w:rFonts w:ascii="Arial" w:hAnsi="Arial" w:cs="Arial"/>
          <w:sz w:val="10"/>
          <w:szCs w:val="10"/>
        </w:rPr>
        <w:t>реал-ции</w:t>
      </w:r>
      <w:proofErr w:type="spellEnd"/>
      <w:r w:rsidRPr="009F1B08">
        <w:rPr>
          <w:rFonts w:ascii="Arial" w:hAnsi="Arial" w:cs="Arial"/>
          <w:sz w:val="10"/>
          <w:szCs w:val="10"/>
        </w:rPr>
        <w:t xml:space="preserve"> услуг без включения в них налога на услуги.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Ставка </w:t>
      </w:r>
      <w:proofErr w:type="spellStart"/>
      <w:r w:rsidRPr="009F1B08">
        <w:rPr>
          <w:rFonts w:ascii="Arial" w:hAnsi="Arial" w:cs="Arial"/>
          <w:sz w:val="10"/>
          <w:szCs w:val="10"/>
        </w:rPr>
        <w:t>устанавл-ся</w:t>
      </w:r>
      <w:proofErr w:type="spellEnd"/>
      <w:r w:rsidRPr="009F1B08">
        <w:rPr>
          <w:rFonts w:ascii="Arial" w:hAnsi="Arial" w:cs="Arial"/>
          <w:sz w:val="10"/>
          <w:szCs w:val="10"/>
        </w:rPr>
        <w:t xml:space="preserve"> в размере не превышающем 5%.</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Сумма </w:t>
      </w:r>
      <w:proofErr w:type="spellStart"/>
      <w:r w:rsidRPr="009F1B08">
        <w:rPr>
          <w:rFonts w:ascii="Arial" w:hAnsi="Arial" w:cs="Arial"/>
          <w:sz w:val="10"/>
          <w:szCs w:val="10"/>
        </w:rPr>
        <w:t>н-га</w:t>
      </w:r>
      <w:proofErr w:type="spellEnd"/>
      <w:r w:rsidRPr="009F1B08">
        <w:rPr>
          <w:rFonts w:ascii="Arial" w:hAnsi="Arial" w:cs="Arial"/>
          <w:sz w:val="10"/>
          <w:szCs w:val="10"/>
        </w:rPr>
        <w:t xml:space="preserve"> на услуги </w:t>
      </w:r>
      <w:proofErr w:type="spellStart"/>
      <w:r w:rsidRPr="009F1B08">
        <w:rPr>
          <w:rFonts w:ascii="Arial" w:hAnsi="Arial" w:cs="Arial"/>
          <w:sz w:val="10"/>
          <w:szCs w:val="10"/>
        </w:rPr>
        <w:t>устанавл-ся</w:t>
      </w:r>
      <w:proofErr w:type="spellEnd"/>
      <w:r w:rsidRPr="009F1B08">
        <w:rPr>
          <w:rFonts w:ascii="Arial" w:hAnsi="Arial" w:cs="Arial"/>
          <w:sz w:val="10"/>
          <w:szCs w:val="10"/>
        </w:rPr>
        <w:t xml:space="preserve"> как надбавка к цене вместе с НДС и исключается из выручки при исчислении </w:t>
      </w:r>
      <w:proofErr w:type="spellStart"/>
      <w:r w:rsidRPr="009F1B08">
        <w:rPr>
          <w:rFonts w:ascii="Arial" w:hAnsi="Arial" w:cs="Arial"/>
          <w:sz w:val="10"/>
          <w:szCs w:val="10"/>
        </w:rPr>
        <w:t>республ-ких</w:t>
      </w:r>
      <w:proofErr w:type="spellEnd"/>
      <w:r w:rsidRPr="009F1B08">
        <w:rPr>
          <w:rFonts w:ascii="Arial" w:hAnsi="Arial" w:cs="Arial"/>
          <w:sz w:val="10"/>
          <w:szCs w:val="10"/>
        </w:rPr>
        <w:t xml:space="preserve"> налогов и сборов.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Льготы по </w:t>
      </w:r>
      <w:proofErr w:type="spellStart"/>
      <w:r w:rsidRPr="009F1B08">
        <w:rPr>
          <w:rFonts w:ascii="Arial" w:hAnsi="Arial" w:cs="Arial"/>
          <w:sz w:val="10"/>
          <w:szCs w:val="10"/>
        </w:rPr>
        <w:t>н-гу</w:t>
      </w:r>
      <w:proofErr w:type="spellEnd"/>
      <w:r w:rsidRPr="009F1B08">
        <w:rPr>
          <w:rFonts w:ascii="Arial" w:hAnsi="Arial" w:cs="Arial"/>
          <w:sz w:val="10"/>
          <w:szCs w:val="10"/>
        </w:rPr>
        <w:t xml:space="preserve"> на услуги: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не платят его ИП, плательщики единого </w:t>
      </w:r>
      <w:proofErr w:type="spellStart"/>
      <w:r w:rsidRPr="009F1B08">
        <w:rPr>
          <w:rFonts w:ascii="Arial" w:hAnsi="Arial" w:cs="Arial"/>
          <w:sz w:val="10"/>
          <w:szCs w:val="10"/>
        </w:rPr>
        <w:t>н-га</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ИП и юр</w:t>
      </w:r>
      <w:proofErr w:type="gramStart"/>
      <w:r w:rsidRPr="009F1B08">
        <w:rPr>
          <w:rFonts w:ascii="Arial" w:hAnsi="Arial" w:cs="Arial"/>
          <w:sz w:val="10"/>
          <w:szCs w:val="10"/>
        </w:rPr>
        <w:t>.л</w:t>
      </w:r>
      <w:proofErr w:type="gramEnd"/>
      <w:r w:rsidRPr="009F1B08">
        <w:rPr>
          <w:rFonts w:ascii="Arial" w:hAnsi="Arial" w:cs="Arial"/>
          <w:sz w:val="10"/>
          <w:szCs w:val="10"/>
        </w:rPr>
        <w:t xml:space="preserve">ица, перешедшие на </w:t>
      </w:r>
      <w:proofErr w:type="spellStart"/>
      <w:r w:rsidRPr="009F1B08">
        <w:rPr>
          <w:rFonts w:ascii="Arial" w:hAnsi="Arial" w:cs="Arial"/>
          <w:sz w:val="10"/>
          <w:szCs w:val="10"/>
        </w:rPr>
        <w:t>упращённую</w:t>
      </w:r>
      <w:proofErr w:type="spellEnd"/>
      <w:r w:rsidRPr="009F1B08">
        <w:rPr>
          <w:rFonts w:ascii="Arial" w:hAnsi="Arial" w:cs="Arial"/>
          <w:sz w:val="10"/>
          <w:szCs w:val="10"/>
        </w:rPr>
        <w:t xml:space="preserve"> </w:t>
      </w:r>
      <w:proofErr w:type="spellStart"/>
      <w:r w:rsidRPr="009F1B08">
        <w:rPr>
          <w:rFonts w:ascii="Arial" w:hAnsi="Arial" w:cs="Arial"/>
          <w:sz w:val="10"/>
          <w:szCs w:val="10"/>
        </w:rPr>
        <w:t>сис-му</w:t>
      </w:r>
      <w:proofErr w:type="spellEnd"/>
      <w:r w:rsidRPr="009F1B08">
        <w:rPr>
          <w:rFonts w:ascii="Arial" w:hAnsi="Arial" w:cs="Arial"/>
          <w:sz w:val="10"/>
          <w:szCs w:val="10"/>
        </w:rPr>
        <w:t xml:space="preserve"> </w:t>
      </w:r>
      <w:proofErr w:type="spellStart"/>
      <w:r w:rsidRPr="009F1B08">
        <w:rPr>
          <w:rFonts w:ascii="Arial" w:hAnsi="Arial" w:cs="Arial"/>
          <w:sz w:val="10"/>
          <w:szCs w:val="10"/>
        </w:rPr>
        <w:t>налогооб-я</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орг-ции</w:t>
      </w:r>
      <w:proofErr w:type="spellEnd"/>
      <w:r w:rsidRPr="009F1B08">
        <w:rPr>
          <w:rFonts w:ascii="Arial" w:hAnsi="Arial" w:cs="Arial"/>
          <w:sz w:val="10"/>
          <w:szCs w:val="10"/>
        </w:rPr>
        <w:t xml:space="preserve">, </w:t>
      </w:r>
      <w:proofErr w:type="spellStart"/>
      <w:r w:rsidRPr="009F1B08">
        <w:rPr>
          <w:rFonts w:ascii="Arial" w:hAnsi="Arial" w:cs="Arial"/>
          <w:sz w:val="10"/>
          <w:szCs w:val="10"/>
        </w:rPr>
        <w:t>уплач-щие</w:t>
      </w:r>
      <w:proofErr w:type="spellEnd"/>
      <w:r w:rsidRPr="009F1B08">
        <w:rPr>
          <w:rFonts w:ascii="Arial" w:hAnsi="Arial" w:cs="Arial"/>
          <w:sz w:val="10"/>
          <w:szCs w:val="10"/>
        </w:rPr>
        <w:t xml:space="preserve"> </w:t>
      </w:r>
      <w:proofErr w:type="gramStart"/>
      <w:r w:rsidRPr="009F1B08">
        <w:rPr>
          <w:rFonts w:ascii="Arial" w:hAnsi="Arial" w:cs="Arial"/>
          <w:sz w:val="10"/>
          <w:szCs w:val="10"/>
        </w:rPr>
        <w:t>единый</w:t>
      </w:r>
      <w:proofErr w:type="gramEnd"/>
      <w:r w:rsidRPr="009F1B08">
        <w:rPr>
          <w:rFonts w:ascii="Arial" w:hAnsi="Arial" w:cs="Arial"/>
          <w:sz w:val="10"/>
          <w:szCs w:val="10"/>
        </w:rPr>
        <w:t xml:space="preserve"> </w:t>
      </w:r>
      <w:proofErr w:type="spellStart"/>
      <w:r w:rsidRPr="009F1B08">
        <w:rPr>
          <w:rFonts w:ascii="Arial" w:hAnsi="Arial" w:cs="Arial"/>
          <w:sz w:val="10"/>
          <w:szCs w:val="10"/>
        </w:rPr>
        <w:t>н-г</w:t>
      </w:r>
      <w:proofErr w:type="spellEnd"/>
      <w:r w:rsidRPr="009F1B08">
        <w:rPr>
          <w:rFonts w:ascii="Arial" w:hAnsi="Arial" w:cs="Arial"/>
          <w:sz w:val="10"/>
          <w:szCs w:val="10"/>
        </w:rPr>
        <w:t xml:space="preserve"> для производителей с/</w:t>
      </w:r>
      <w:proofErr w:type="spellStart"/>
      <w:r w:rsidRPr="009F1B08">
        <w:rPr>
          <w:rFonts w:ascii="Arial" w:hAnsi="Arial" w:cs="Arial"/>
          <w:sz w:val="10"/>
          <w:szCs w:val="10"/>
        </w:rPr>
        <w:t>х</w:t>
      </w:r>
      <w:proofErr w:type="spellEnd"/>
      <w:r w:rsidRPr="009F1B08">
        <w:rPr>
          <w:rFonts w:ascii="Arial" w:hAnsi="Arial" w:cs="Arial"/>
          <w:sz w:val="10"/>
          <w:szCs w:val="10"/>
        </w:rPr>
        <w:t xml:space="preserve"> пр</w:t>
      </w:r>
      <w:r w:rsidRPr="009F1B08">
        <w:rPr>
          <w:rFonts w:ascii="Arial" w:hAnsi="Arial" w:cs="Arial"/>
          <w:sz w:val="10"/>
          <w:szCs w:val="10"/>
        </w:rPr>
        <w:t>о</w:t>
      </w:r>
      <w:r w:rsidRPr="009F1B08">
        <w:rPr>
          <w:rFonts w:ascii="Arial" w:hAnsi="Arial" w:cs="Arial"/>
          <w:sz w:val="10"/>
          <w:szCs w:val="10"/>
        </w:rPr>
        <w:t>дукции.</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 xml:space="preserve">2) Сбор заготовителей. </w:t>
      </w:r>
      <w:r w:rsidRPr="009F1B08">
        <w:rPr>
          <w:rFonts w:ascii="Arial" w:hAnsi="Arial" w:cs="Arial"/>
          <w:sz w:val="10"/>
          <w:szCs w:val="10"/>
          <w:u w:val="single"/>
        </w:rPr>
        <w:t xml:space="preserve">Плательщиками </w:t>
      </w:r>
      <w:r w:rsidRPr="009F1B08">
        <w:rPr>
          <w:rFonts w:ascii="Arial" w:hAnsi="Arial" w:cs="Arial"/>
          <w:sz w:val="10"/>
          <w:szCs w:val="10"/>
        </w:rPr>
        <w:t>признаются орган</w:t>
      </w:r>
      <w:r w:rsidRPr="009F1B08">
        <w:rPr>
          <w:rFonts w:ascii="Arial" w:hAnsi="Arial" w:cs="Arial"/>
          <w:sz w:val="10"/>
          <w:szCs w:val="10"/>
        </w:rPr>
        <w:t>и</w:t>
      </w:r>
      <w:r w:rsidRPr="009F1B08">
        <w:rPr>
          <w:rFonts w:ascii="Arial" w:hAnsi="Arial" w:cs="Arial"/>
          <w:sz w:val="10"/>
          <w:szCs w:val="10"/>
        </w:rPr>
        <w:t xml:space="preserve">зации и ИП. </w:t>
      </w:r>
      <w:r w:rsidRPr="009F1B08">
        <w:rPr>
          <w:rFonts w:ascii="Arial" w:hAnsi="Arial" w:cs="Arial"/>
          <w:sz w:val="10"/>
          <w:szCs w:val="10"/>
          <w:u w:val="single"/>
        </w:rPr>
        <w:t>Объектом</w:t>
      </w:r>
      <w:r w:rsidRPr="009F1B08">
        <w:rPr>
          <w:rFonts w:ascii="Arial" w:hAnsi="Arial" w:cs="Arial"/>
          <w:sz w:val="10"/>
          <w:szCs w:val="10"/>
        </w:rPr>
        <w:t xml:space="preserve"> </w:t>
      </w:r>
      <w:proofErr w:type="gramStart"/>
      <w:r w:rsidRPr="009F1B08">
        <w:rPr>
          <w:rFonts w:ascii="Arial" w:hAnsi="Arial" w:cs="Arial"/>
          <w:sz w:val="10"/>
          <w:szCs w:val="10"/>
        </w:rPr>
        <w:t>признан</w:t>
      </w:r>
      <w:proofErr w:type="gramEnd"/>
      <w:r w:rsidRPr="009F1B08">
        <w:rPr>
          <w:rFonts w:ascii="Arial" w:hAnsi="Arial" w:cs="Arial"/>
          <w:sz w:val="10"/>
          <w:szCs w:val="10"/>
        </w:rPr>
        <w:t xml:space="preserve"> осуществление промысловой заг</w:t>
      </w:r>
      <w:r w:rsidRPr="009F1B08">
        <w:rPr>
          <w:rFonts w:ascii="Arial" w:hAnsi="Arial" w:cs="Arial"/>
          <w:sz w:val="10"/>
          <w:szCs w:val="10"/>
        </w:rPr>
        <w:t>о</w:t>
      </w:r>
      <w:r w:rsidRPr="009F1B08">
        <w:rPr>
          <w:rFonts w:ascii="Arial" w:hAnsi="Arial" w:cs="Arial"/>
          <w:sz w:val="10"/>
          <w:szCs w:val="10"/>
        </w:rPr>
        <w:t>товки (закупка) дикорастущих грибов, ягод.</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Налоговая база определяется исходя из стоимости закупки по закупочным ценам, </w:t>
      </w:r>
      <w:r w:rsidRPr="009F1B08">
        <w:rPr>
          <w:rFonts w:ascii="Arial" w:hAnsi="Arial" w:cs="Arial"/>
          <w:b/>
          <w:sz w:val="10"/>
          <w:szCs w:val="10"/>
        </w:rPr>
        <w:t>ставка не более</w:t>
      </w:r>
      <w:r w:rsidRPr="009F1B08">
        <w:rPr>
          <w:rFonts w:ascii="Arial" w:hAnsi="Arial" w:cs="Arial"/>
          <w:sz w:val="10"/>
          <w:szCs w:val="10"/>
        </w:rPr>
        <w:t xml:space="preserve"> </w:t>
      </w:r>
      <w:r w:rsidRPr="009F1B08">
        <w:rPr>
          <w:rFonts w:ascii="Arial" w:hAnsi="Arial" w:cs="Arial"/>
          <w:b/>
          <w:sz w:val="10"/>
          <w:szCs w:val="10"/>
        </w:rPr>
        <w:t>5%</w:t>
      </w:r>
      <w:r w:rsidRPr="009F1B08">
        <w:rPr>
          <w:rFonts w:ascii="Arial" w:hAnsi="Arial" w:cs="Arial"/>
          <w:sz w:val="10"/>
          <w:szCs w:val="10"/>
        </w:rPr>
        <w:t>.Сбор относится на затраты. Налоговым периодом признаётся квартал.</w:t>
      </w: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3) Сбор на развитие территорий. </w:t>
      </w:r>
      <w:r w:rsidRPr="009F1B08">
        <w:rPr>
          <w:rFonts w:ascii="Arial" w:hAnsi="Arial" w:cs="Arial"/>
          <w:sz w:val="10"/>
          <w:szCs w:val="10"/>
          <w:u w:val="single"/>
        </w:rPr>
        <w:t>Плательщиками</w:t>
      </w:r>
      <w:r w:rsidRPr="009F1B08">
        <w:rPr>
          <w:rFonts w:ascii="Arial" w:hAnsi="Arial" w:cs="Arial"/>
          <w:sz w:val="10"/>
          <w:szCs w:val="10"/>
        </w:rPr>
        <w:t xml:space="preserve"> </w:t>
      </w:r>
      <w:proofErr w:type="spellStart"/>
      <w:r w:rsidRPr="009F1B08">
        <w:rPr>
          <w:rFonts w:ascii="Arial" w:hAnsi="Arial" w:cs="Arial"/>
          <w:sz w:val="10"/>
          <w:szCs w:val="10"/>
        </w:rPr>
        <w:t>явл</w:t>
      </w:r>
      <w:proofErr w:type="spellEnd"/>
      <w:r w:rsidRPr="009F1B08">
        <w:rPr>
          <w:rFonts w:ascii="Arial" w:hAnsi="Arial" w:cs="Arial"/>
          <w:sz w:val="10"/>
          <w:szCs w:val="10"/>
        </w:rPr>
        <w:t>. орг</w:t>
      </w:r>
      <w:r w:rsidRPr="009F1B08">
        <w:rPr>
          <w:rFonts w:ascii="Arial" w:hAnsi="Arial" w:cs="Arial"/>
          <w:sz w:val="10"/>
          <w:szCs w:val="10"/>
        </w:rPr>
        <w:t>а</w:t>
      </w:r>
      <w:r w:rsidRPr="009F1B08">
        <w:rPr>
          <w:rFonts w:ascii="Arial" w:hAnsi="Arial" w:cs="Arial"/>
          <w:sz w:val="10"/>
          <w:szCs w:val="10"/>
        </w:rPr>
        <w:t xml:space="preserve">низации и ИП. </w:t>
      </w:r>
      <w:r w:rsidRPr="009F1B08">
        <w:rPr>
          <w:rFonts w:ascii="Arial" w:hAnsi="Arial" w:cs="Arial"/>
          <w:sz w:val="10"/>
          <w:szCs w:val="10"/>
          <w:u w:val="single"/>
        </w:rPr>
        <w:t xml:space="preserve">Объект  налогообложения </w:t>
      </w:r>
      <w:r w:rsidRPr="009F1B08">
        <w:rPr>
          <w:rFonts w:ascii="Arial" w:hAnsi="Arial" w:cs="Arial"/>
          <w:sz w:val="10"/>
          <w:szCs w:val="10"/>
        </w:rPr>
        <w:t>- осуществление предпр</w:t>
      </w:r>
      <w:r w:rsidRPr="009F1B08">
        <w:rPr>
          <w:rFonts w:ascii="Arial" w:hAnsi="Arial" w:cs="Arial"/>
          <w:sz w:val="10"/>
          <w:szCs w:val="10"/>
        </w:rPr>
        <w:t>и</w:t>
      </w:r>
      <w:r w:rsidRPr="009F1B08">
        <w:rPr>
          <w:rFonts w:ascii="Arial" w:hAnsi="Arial" w:cs="Arial"/>
          <w:sz w:val="10"/>
          <w:szCs w:val="10"/>
        </w:rPr>
        <w:t>нимательской деятельности.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Налоговая база - прибыль после уплаты </w:t>
      </w:r>
      <w:proofErr w:type="spellStart"/>
      <w:r w:rsidRPr="009F1B08">
        <w:rPr>
          <w:rFonts w:ascii="Arial" w:hAnsi="Arial" w:cs="Arial"/>
          <w:sz w:val="10"/>
          <w:szCs w:val="10"/>
        </w:rPr>
        <w:t>респуб-х</w:t>
      </w:r>
      <w:proofErr w:type="spellEnd"/>
      <w:r w:rsidRPr="009F1B08">
        <w:rPr>
          <w:rFonts w:ascii="Arial" w:hAnsi="Arial" w:cs="Arial"/>
          <w:sz w:val="10"/>
          <w:szCs w:val="10"/>
        </w:rPr>
        <w:t xml:space="preserve"> </w:t>
      </w:r>
      <w:proofErr w:type="spellStart"/>
      <w:r w:rsidRPr="009F1B08">
        <w:rPr>
          <w:rFonts w:ascii="Arial" w:hAnsi="Arial" w:cs="Arial"/>
          <w:sz w:val="10"/>
          <w:szCs w:val="10"/>
        </w:rPr>
        <w:t>нал-ов</w:t>
      </w:r>
      <w:proofErr w:type="spellEnd"/>
      <w:r w:rsidRPr="009F1B08">
        <w:rPr>
          <w:rFonts w:ascii="Arial" w:hAnsi="Arial" w:cs="Arial"/>
          <w:sz w:val="10"/>
          <w:szCs w:val="10"/>
        </w:rPr>
        <w:t xml:space="preserve">, </w:t>
      </w:r>
      <w:proofErr w:type="spellStart"/>
      <w:r w:rsidRPr="009F1B08">
        <w:rPr>
          <w:rFonts w:ascii="Arial" w:hAnsi="Arial" w:cs="Arial"/>
          <w:sz w:val="10"/>
          <w:szCs w:val="10"/>
        </w:rPr>
        <w:t>ст-ка</w:t>
      </w:r>
      <w:proofErr w:type="spellEnd"/>
      <w:r w:rsidRPr="009F1B08">
        <w:rPr>
          <w:rFonts w:ascii="Arial" w:hAnsi="Arial" w:cs="Arial"/>
          <w:sz w:val="10"/>
          <w:szCs w:val="10"/>
        </w:rPr>
        <w:t xml:space="preserve"> не более 3%.Н-г относится на затраты.</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4) Налог на владение собаками</w:t>
      </w:r>
      <w:r w:rsidRPr="009F1B08">
        <w:rPr>
          <w:rFonts w:ascii="Arial" w:hAnsi="Arial" w:cs="Arial"/>
          <w:sz w:val="10"/>
          <w:szCs w:val="10"/>
        </w:rPr>
        <w:t xml:space="preserve"> устанавливается в базовых величинах и зависит от величины собак, оплата в ЖКХ, диффере</w:t>
      </w:r>
      <w:r w:rsidRPr="009F1B08">
        <w:rPr>
          <w:rFonts w:ascii="Arial" w:hAnsi="Arial" w:cs="Arial"/>
          <w:sz w:val="10"/>
          <w:szCs w:val="10"/>
        </w:rPr>
        <w:t>н</w:t>
      </w:r>
      <w:r w:rsidRPr="009F1B08">
        <w:rPr>
          <w:rFonts w:ascii="Arial" w:hAnsi="Arial" w:cs="Arial"/>
          <w:sz w:val="10"/>
          <w:szCs w:val="10"/>
        </w:rPr>
        <w:t xml:space="preserve">цированная 0.1-1.5 </w:t>
      </w:r>
      <w:proofErr w:type="spellStart"/>
      <w:r w:rsidRPr="009F1B08">
        <w:rPr>
          <w:rFonts w:ascii="Arial" w:hAnsi="Arial" w:cs="Arial"/>
          <w:sz w:val="10"/>
          <w:szCs w:val="10"/>
        </w:rPr>
        <w:t>баз</w:t>
      </w:r>
      <w:proofErr w:type="gramStart"/>
      <w:r w:rsidRPr="009F1B08">
        <w:rPr>
          <w:rFonts w:ascii="Arial" w:hAnsi="Arial" w:cs="Arial"/>
          <w:sz w:val="10"/>
          <w:szCs w:val="10"/>
        </w:rPr>
        <w:t>.в</w:t>
      </w:r>
      <w:proofErr w:type="gramEnd"/>
      <w:r w:rsidRPr="009F1B08">
        <w:rPr>
          <w:rFonts w:ascii="Arial" w:hAnsi="Arial" w:cs="Arial"/>
          <w:sz w:val="10"/>
          <w:szCs w:val="10"/>
        </w:rPr>
        <w:t>елич</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5) Курортный сбор.</w:t>
      </w:r>
      <w:r w:rsidRPr="009F1B08">
        <w:rPr>
          <w:rFonts w:ascii="Arial" w:hAnsi="Arial" w:cs="Arial"/>
          <w:sz w:val="10"/>
          <w:szCs w:val="10"/>
        </w:rPr>
        <w:t xml:space="preserve"> </w:t>
      </w:r>
      <w:proofErr w:type="gramStart"/>
      <w:r w:rsidRPr="009F1B08">
        <w:rPr>
          <w:rFonts w:ascii="Arial" w:hAnsi="Arial" w:cs="Arial"/>
          <w:sz w:val="10"/>
          <w:szCs w:val="10"/>
        </w:rPr>
        <w:t>Уплачивается физ. лицами, находящихся на оздоровлении в санаторно-курортных учреждениях РБ, 3% от стоимости путевки.</w:t>
      </w:r>
      <w:proofErr w:type="gramEnd"/>
      <w:r w:rsidRPr="009F1B08">
        <w:rPr>
          <w:rFonts w:ascii="Arial" w:hAnsi="Arial" w:cs="Arial"/>
          <w:sz w:val="10"/>
          <w:szCs w:val="10"/>
        </w:rPr>
        <w:t xml:space="preserve"> Местные сборы устанавливаются местным и исполнительным советом и </w:t>
      </w:r>
      <w:proofErr w:type="gramStart"/>
      <w:r w:rsidRPr="009F1B08">
        <w:rPr>
          <w:rFonts w:ascii="Arial" w:hAnsi="Arial" w:cs="Arial"/>
          <w:sz w:val="10"/>
          <w:szCs w:val="10"/>
        </w:rPr>
        <w:t>определен</w:t>
      </w:r>
      <w:proofErr w:type="gramEnd"/>
      <w:r w:rsidRPr="009F1B08">
        <w:rPr>
          <w:rFonts w:ascii="Arial" w:hAnsi="Arial" w:cs="Arial"/>
          <w:sz w:val="10"/>
          <w:szCs w:val="10"/>
        </w:rPr>
        <w:t xml:space="preserve"> 6 разделом особенной части налогового кодекса.</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79.Налогооблажение физических лиц.</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Физ. лица в РБ </w:t>
      </w:r>
      <w:proofErr w:type="spellStart"/>
      <w:r w:rsidRPr="009F1B08">
        <w:rPr>
          <w:rFonts w:ascii="Arial" w:hAnsi="Arial" w:cs="Arial"/>
          <w:sz w:val="10"/>
          <w:szCs w:val="10"/>
        </w:rPr>
        <w:t>облаг-ся</w:t>
      </w:r>
      <w:proofErr w:type="spellEnd"/>
      <w:r w:rsidRPr="009F1B08">
        <w:rPr>
          <w:rFonts w:ascii="Arial" w:hAnsi="Arial" w:cs="Arial"/>
          <w:sz w:val="10"/>
          <w:szCs w:val="10"/>
        </w:rPr>
        <w:t xml:space="preserve"> след</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н</w:t>
      </w:r>
      <w:proofErr w:type="gramEnd"/>
      <w:r w:rsidRPr="009F1B08">
        <w:rPr>
          <w:rFonts w:ascii="Arial" w:hAnsi="Arial" w:cs="Arial"/>
          <w:sz w:val="10"/>
          <w:szCs w:val="10"/>
        </w:rPr>
        <w:t>алогами:</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b/>
          <w:sz w:val="10"/>
          <w:szCs w:val="10"/>
        </w:rPr>
        <w:t>1) Подоходный налог.</w:t>
      </w:r>
      <w:r w:rsidRPr="009F1B08">
        <w:rPr>
          <w:rFonts w:ascii="Arial" w:hAnsi="Arial" w:cs="Arial"/>
          <w:sz w:val="10"/>
          <w:szCs w:val="10"/>
        </w:rPr>
        <w:t xml:space="preserve"> </w:t>
      </w:r>
      <w:r w:rsidRPr="009F1B08">
        <w:rPr>
          <w:rFonts w:ascii="Arial" w:hAnsi="Arial" w:cs="Arial"/>
          <w:sz w:val="10"/>
          <w:szCs w:val="10"/>
          <w:u w:val="single"/>
        </w:rPr>
        <w:t xml:space="preserve">Объектом </w:t>
      </w:r>
      <w:proofErr w:type="spellStart"/>
      <w:r w:rsidRPr="009F1B08">
        <w:rPr>
          <w:rFonts w:ascii="Arial" w:hAnsi="Arial" w:cs="Arial"/>
          <w:sz w:val="10"/>
          <w:szCs w:val="10"/>
          <w:u w:val="single"/>
        </w:rPr>
        <w:t>налогооб-я</w:t>
      </w:r>
      <w:proofErr w:type="spellEnd"/>
      <w:r w:rsidRPr="009F1B08">
        <w:rPr>
          <w:rFonts w:ascii="Arial" w:hAnsi="Arial" w:cs="Arial"/>
          <w:sz w:val="10"/>
          <w:szCs w:val="10"/>
        </w:rPr>
        <w:t xml:space="preserve"> </w:t>
      </w:r>
      <w:proofErr w:type="spellStart"/>
      <w:r w:rsidRPr="009F1B08">
        <w:rPr>
          <w:rFonts w:ascii="Arial" w:hAnsi="Arial" w:cs="Arial"/>
          <w:sz w:val="10"/>
          <w:szCs w:val="10"/>
        </w:rPr>
        <w:t>явл</w:t>
      </w:r>
      <w:proofErr w:type="spellEnd"/>
      <w:r w:rsidRPr="009F1B08">
        <w:rPr>
          <w:rFonts w:ascii="Arial" w:hAnsi="Arial" w:cs="Arial"/>
          <w:sz w:val="10"/>
          <w:szCs w:val="10"/>
        </w:rPr>
        <w:t>. все виды доходы в денежной и натуральной формах, полученные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календарного года.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Налоговая база </w:t>
      </w:r>
      <w:proofErr w:type="spellStart"/>
      <w:r w:rsidRPr="009F1B08">
        <w:rPr>
          <w:rFonts w:ascii="Arial" w:hAnsi="Arial" w:cs="Arial"/>
          <w:sz w:val="10"/>
          <w:szCs w:val="10"/>
        </w:rPr>
        <w:t>опред-ся</w:t>
      </w:r>
      <w:proofErr w:type="spellEnd"/>
      <w:r w:rsidRPr="009F1B08">
        <w:rPr>
          <w:rFonts w:ascii="Arial" w:hAnsi="Arial" w:cs="Arial"/>
          <w:sz w:val="10"/>
          <w:szCs w:val="10"/>
        </w:rPr>
        <w:t xml:space="preserve"> по всем </w:t>
      </w:r>
      <w:proofErr w:type="spellStart"/>
      <w:r w:rsidRPr="009F1B08">
        <w:rPr>
          <w:rFonts w:ascii="Arial" w:hAnsi="Arial" w:cs="Arial"/>
          <w:sz w:val="10"/>
          <w:szCs w:val="10"/>
        </w:rPr>
        <w:t>доходам</w:t>
      </w:r>
      <w:proofErr w:type="gramStart"/>
      <w:r w:rsidRPr="009F1B08">
        <w:rPr>
          <w:rFonts w:ascii="Arial" w:hAnsi="Arial" w:cs="Arial"/>
          <w:sz w:val="10"/>
          <w:szCs w:val="10"/>
        </w:rPr>
        <w:t>,з</w:t>
      </w:r>
      <w:proofErr w:type="gramEnd"/>
      <w:r w:rsidRPr="009F1B08">
        <w:rPr>
          <w:rFonts w:ascii="Arial" w:hAnsi="Arial" w:cs="Arial"/>
          <w:sz w:val="10"/>
          <w:szCs w:val="10"/>
        </w:rPr>
        <w:t>а</w:t>
      </w:r>
      <w:proofErr w:type="spellEnd"/>
      <w:r w:rsidRPr="009F1B08">
        <w:rPr>
          <w:rFonts w:ascii="Arial" w:hAnsi="Arial" w:cs="Arial"/>
          <w:sz w:val="10"/>
          <w:szCs w:val="10"/>
        </w:rPr>
        <w:t xml:space="preserve"> исключением тех доходов которые освобождены от налогов </w:t>
      </w:r>
      <w:proofErr w:type="spellStart"/>
      <w:r w:rsidRPr="009F1B08">
        <w:rPr>
          <w:rFonts w:ascii="Arial" w:hAnsi="Arial" w:cs="Arial"/>
          <w:sz w:val="10"/>
          <w:szCs w:val="10"/>
        </w:rPr>
        <w:t>налогооб-я</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Освобождаются от </w:t>
      </w:r>
      <w:proofErr w:type="spellStart"/>
      <w:r w:rsidRPr="009F1B08">
        <w:rPr>
          <w:rFonts w:ascii="Arial" w:hAnsi="Arial" w:cs="Arial"/>
          <w:sz w:val="10"/>
          <w:szCs w:val="10"/>
        </w:rPr>
        <w:t>налогооб-я</w:t>
      </w:r>
      <w:proofErr w:type="spellEnd"/>
      <w:r w:rsidRPr="009F1B08">
        <w:rPr>
          <w:rFonts w:ascii="Arial" w:hAnsi="Arial" w:cs="Arial"/>
          <w:sz w:val="10"/>
          <w:szCs w:val="10"/>
        </w:rPr>
        <w:t xml:space="preserve"> след</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д</w:t>
      </w:r>
      <w:proofErr w:type="gramEnd"/>
      <w:r w:rsidRPr="009F1B08">
        <w:rPr>
          <w:rFonts w:ascii="Arial" w:hAnsi="Arial" w:cs="Arial"/>
          <w:sz w:val="10"/>
          <w:szCs w:val="10"/>
        </w:rPr>
        <w:t>оходы: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пособия из </w:t>
      </w:r>
      <w:proofErr w:type="spellStart"/>
      <w:r w:rsidRPr="009F1B08">
        <w:rPr>
          <w:rFonts w:ascii="Arial" w:hAnsi="Arial" w:cs="Arial"/>
          <w:sz w:val="10"/>
          <w:szCs w:val="10"/>
        </w:rPr>
        <w:t>ФСЗН</w:t>
      </w:r>
      <w:proofErr w:type="gramStart"/>
      <w:r w:rsidRPr="009F1B08">
        <w:rPr>
          <w:rFonts w:ascii="Arial" w:hAnsi="Arial" w:cs="Arial"/>
          <w:sz w:val="10"/>
          <w:szCs w:val="10"/>
        </w:rPr>
        <w:t>.З</w:t>
      </w:r>
      <w:proofErr w:type="gramEnd"/>
      <w:r w:rsidRPr="009F1B08">
        <w:rPr>
          <w:rFonts w:ascii="Arial" w:hAnsi="Arial" w:cs="Arial"/>
          <w:sz w:val="10"/>
          <w:szCs w:val="10"/>
        </w:rPr>
        <w:t>а</w:t>
      </w:r>
      <w:proofErr w:type="spellEnd"/>
      <w:r w:rsidRPr="009F1B08">
        <w:rPr>
          <w:rFonts w:ascii="Arial" w:hAnsi="Arial" w:cs="Arial"/>
          <w:sz w:val="10"/>
          <w:szCs w:val="10"/>
        </w:rPr>
        <w:t xml:space="preserve"> исключением больничного листа;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выходные пособия (сокращение штатов);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единовременная матер. помощь (</w:t>
      </w:r>
      <w:proofErr w:type="spellStart"/>
      <w:r w:rsidRPr="009F1B08">
        <w:rPr>
          <w:rFonts w:ascii="Arial" w:hAnsi="Arial" w:cs="Arial"/>
          <w:sz w:val="10"/>
          <w:szCs w:val="10"/>
        </w:rPr>
        <w:t>стих</w:t>
      </w:r>
      <w:proofErr w:type="gramStart"/>
      <w:r w:rsidRPr="009F1B08">
        <w:rPr>
          <w:rFonts w:ascii="Arial" w:hAnsi="Arial" w:cs="Arial"/>
          <w:sz w:val="10"/>
          <w:szCs w:val="10"/>
        </w:rPr>
        <w:t>.б</w:t>
      </w:r>
      <w:proofErr w:type="gramEnd"/>
      <w:r w:rsidRPr="009F1B08">
        <w:rPr>
          <w:rFonts w:ascii="Arial" w:hAnsi="Arial" w:cs="Arial"/>
          <w:sz w:val="10"/>
          <w:szCs w:val="10"/>
        </w:rPr>
        <w:t>едствия,чрезв.обст-ва</w:t>
      </w:r>
      <w:proofErr w:type="spell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матер. помощь, подарки, стоимость путевки в сумме 150б.в</w:t>
      </w:r>
      <w:proofErr w:type="gramStart"/>
      <w:r w:rsidRPr="009F1B08">
        <w:rPr>
          <w:rFonts w:ascii="Arial" w:hAnsi="Arial" w:cs="Arial"/>
          <w:sz w:val="10"/>
          <w:szCs w:val="10"/>
        </w:rPr>
        <w:t>.в</w:t>
      </w:r>
      <w:proofErr w:type="gramEnd"/>
      <w:r w:rsidRPr="009F1B08">
        <w:rPr>
          <w:rFonts w:ascii="Arial" w:hAnsi="Arial" w:cs="Arial"/>
          <w:sz w:val="10"/>
          <w:szCs w:val="10"/>
        </w:rPr>
        <w:t xml:space="preserve"> год и 10б.в. из др. источников;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доходы в </w:t>
      </w:r>
      <w:proofErr w:type="spellStart"/>
      <w:r w:rsidRPr="009F1B08">
        <w:rPr>
          <w:rFonts w:ascii="Arial" w:hAnsi="Arial" w:cs="Arial"/>
          <w:sz w:val="10"/>
          <w:szCs w:val="10"/>
        </w:rPr>
        <w:t>рез-те</w:t>
      </w:r>
      <w:proofErr w:type="spellEnd"/>
      <w:r w:rsidRPr="009F1B08">
        <w:rPr>
          <w:rFonts w:ascii="Arial" w:hAnsi="Arial" w:cs="Arial"/>
          <w:sz w:val="10"/>
          <w:szCs w:val="10"/>
        </w:rPr>
        <w:t xml:space="preserve"> дарения (призы, подарки от резидентов РБ 500 б.</w:t>
      </w:r>
      <w:proofErr w:type="gramStart"/>
      <w:r w:rsidRPr="009F1B08">
        <w:rPr>
          <w:rFonts w:ascii="Arial" w:hAnsi="Arial" w:cs="Arial"/>
          <w:sz w:val="10"/>
          <w:szCs w:val="10"/>
        </w:rPr>
        <w:t>в</w:t>
      </w:r>
      <w:proofErr w:type="gramEnd"/>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доходы, полученные по наследству;</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стипендии, пенсии.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Не </w:t>
      </w:r>
      <w:proofErr w:type="spellStart"/>
      <w:r w:rsidRPr="009F1B08">
        <w:rPr>
          <w:rFonts w:ascii="Arial" w:hAnsi="Arial" w:cs="Arial"/>
          <w:sz w:val="10"/>
          <w:szCs w:val="10"/>
        </w:rPr>
        <w:t>облаг-ся</w:t>
      </w:r>
      <w:proofErr w:type="spellEnd"/>
      <w:r w:rsidRPr="009F1B08">
        <w:rPr>
          <w:rFonts w:ascii="Arial" w:hAnsi="Arial" w:cs="Arial"/>
          <w:sz w:val="10"/>
          <w:szCs w:val="10"/>
        </w:rPr>
        <w:t xml:space="preserve"> в результате реализации 1кв.,1дома,1дачи(1р</w:t>
      </w:r>
      <w:proofErr w:type="gramStart"/>
      <w:r w:rsidRPr="009F1B08">
        <w:rPr>
          <w:rFonts w:ascii="Arial" w:hAnsi="Arial" w:cs="Arial"/>
          <w:sz w:val="10"/>
          <w:szCs w:val="10"/>
        </w:rPr>
        <w:t>.в</w:t>
      </w:r>
      <w:proofErr w:type="gramEnd"/>
      <w:r w:rsidRPr="009F1B08">
        <w:rPr>
          <w:rFonts w:ascii="Arial" w:hAnsi="Arial" w:cs="Arial"/>
          <w:sz w:val="10"/>
          <w:szCs w:val="10"/>
        </w:rPr>
        <w:t>5лет),1 легковое авто не более 8 мест(1р.в год).</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При </w:t>
      </w:r>
      <w:proofErr w:type="spellStart"/>
      <w:r w:rsidRPr="009F1B08">
        <w:rPr>
          <w:rFonts w:ascii="Arial" w:hAnsi="Arial" w:cs="Arial"/>
          <w:sz w:val="10"/>
          <w:szCs w:val="10"/>
        </w:rPr>
        <w:t>опред-нии</w:t>
      </w:r>
      <w:proofErr w:type="spellEnd"/>
      <w:r w:rsidRPr="009F1B08">
        <w:rPr>
          <w:rFonts w:ascii="Arial" w:hAnsi="Arial" w:cs="Arial"/>
          <w:sz w:val="10"/>
          <w:szCs w:val="10"/>
        </w:rPr>
        <w:t xml:space="preserve"> </w:t>
      </w:r>
      <w:proofErr w:type="spellStart"/>
      <w:r w:rsidRPr="009F1B08">
        <w:rPr>
          <w:rFonts w:ascii="Arial" w:hAnsi="Arial" w:cs="Arial"/>
          <w:sz w:val="10"/>
          <w:szCs w:val="10"/>
        </w:rPr>
        <w:t>нал</w:t>
      </w:r>
      <w:proofErr w:type="gramStart"/>
      <w:r w:rsidRPr="009F1B08">
        <w:rPr>
          <w:rFonts w:ascii="Arial" w:hAnsi="Arial" w:cs="Arial"/>
          <w:sz w:val="10"/>
          <w:szCs w:val="10"/>
        </w:rPr>
        <w:t>.б</w:t>
      </w:r>
      <w:proofErr w:type="gramEnd"/>
      <w:r w:rsidRPr="009F1B08">
        <w:rPr>
          <w:rFonts w:ascii="Arial" w:hAnsi="Arial" w:cs="Arial"/>
          <w:sz w:val="10"/>
          <w:szCs w:val="10"/>
        </w:rPr>
        <w:t>азы</w:t>
      </w:r>
      <w:proofErr w:type="spellEnd"/>
      <w:r w:rsidRPr="009F1B08">
        <w:rPr>
          <w:rFonts w:ascii="Arial" w:hAnsi="Arial" w:cs="Arial"/>
          <w:sz w:val="10"/>
          <w:szCs w:val="10"/>
        </w:rPr>
        <w:t xml:space="preserve"> из доходов вычитаются: стандартные вычеты, </w:t>
      </w:r>
      <w:proofErr w:type="spellStart"/>
      <w:r w:rsidRPr="009F1B08">
        <w:rPr>
          <w:rFonts w:ascii="Arial" w:hAnsi="Arial" w:cs="Arial"/>
          <w:sz w:val="10"/>
          <w:szCs w:val="10"/>
        </w:rPr>
        <w:t>соц-ные</w:t>
      </w:r>
      <w:proofErr w:type="spellEnd"/>
      <w:r w:rsidRPr="009F1B08">
        <w:rPr>
          <w:rFonts w:ascii="Arial" w:hAnsi="Arial" w:cs="Arial"/>
          <w:sz w:val="10"/>
          <w:szCs w:val="10"/>
        </w:rPr>
        <w:t xml:space="preserve">, </w:t>
      </w:r>
      <w:proofErr w:type="spellStart"/>
      <w:r w:rsidRPr="009F1B08">
        <w:rPr>
          <w:rFonts w:ascii="Arial" w:hAnsi="Arial" w:cs="Arial"/>
          <w:sz w:val="10"/>
          <w:szCs w:val="10"/>
        </w:rPr>
        <w:t>имущ-ные</w:t>
      </w:r>
      <w:proofErr w:type="spellEnd"/>
      <w:r w:rsidRPr="009F1B08">
        <w:rPr>
          <w:rFonts w:ascii="Arial" w:hAnsi="Arial" w:cs="Arial"/>
          <w:sz w:val="10"/>
          <w:szCs w:val="10"/>
        </w:rPr>
        <w:t xml:space="preserve">, </w:t>
      </w:r>
      <w:proofErr w:type="spellStart"/>
      <w:r w:rsidRPr="009F1B08">
        <w:rPr>
          <w:rFonts w:ascii="Arial" w:hAnsi="Arial" w:cs="Arial"/>
          <w:sz w:val="10"/>
          <w:szCs w:val="10"/>
        </w:rPr>
        <w:t>профес-ные</w:t>
      </w:r>
      <w:proofErr w:type="spellEnd"/>
      <w:r w:rsidRPr="009F1B08">
        <w:rPr>
          <w:rFonts w:ascii="Arial" w:hAnsi="Arial" w:cs="Arial"/>
          <w:sz w:val="10"/>
          <w:szCs w:val="10"/>
        </w:rPr>
        <w:t xml:space="preserve"> вычеты. Стандартные вычеты: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1) на самого сотрудника по основному месту работы в размере 270 000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spellEnd"/>
      <w:proofErr w:type="gramEnd"/>
      <w:r w:rsidRPr="009F1B08">
        <w:rPr>
          <w:rFonts w:ascii="Arial" w:hAnsi="Arial" w:cs="Arial"/>
          <w:sz w:val="10"/>
          <w:szCs w:val="10"/>
        </w:rPr>
        <w:t xml:space="preserve">. в месяц, если его З/П не превысила 1 635 000 </w:t>
      </w:r>
      <w:proofErr w:type="spellStart"/>
      <w:r w:rsidRPr="009F1B08">
        <w:rPr>
          <w:rFonts w:ascii="Arial" w:hAnsi="Arial" w:cs="Arial"/>
          <w:sz w:val="10"/>
          <w:szCs w:val="10"/>
        </w:rPr>
        <w:t>бел.р</w:t>
      </w:r>
      <w:proofErr w:type="spellEnd"/>
      <w:r w:rsidRPr="009F1B08">
        <w:rPr>
          <w:rFonts w:ascii="Arial" w:hAnsi="Arial" w:cs="Arial"/>
          <w:sz w:val="10"/>
          <w:szCs w:val="10"/>
        </w:rPr>
        <w:t xml:space="preserve">. Если превысила, то не </w:t>
      </w:r>
      <w:proofErr w:type="spellStart"/>
      <w:r w:rsidRPr="009F1B08">
        <w:rPr>
          <w:rFonts w:ascii="Arial" w:hAnsi="Arial" w:cs="Arial"/>
          <w:sz w:val="10"/>
          <w:szCs w:val="10"/>
        </w:rPr>
        <w:t>осущ-ся</w:t>
      </w:r>
      <w:proofErr w:type="spellEnd"/>
      <w:r w:rsidRPr="009F1B08">
        <w:rPr>
          <w:rFonts w:ascii="Arial" w:hAnsi="Arial" w:cs="Arial"/>
          <w:sz w:val="10"/>
          <w:szCs w:val="10"/>
        </w:rPr>
        <w:t xml:space="preserve"> никакого вычета на самого сотрудн</w:t>
      </w:r>
      <w:r w:rsidRPr="009F1B08">
        <w:rPr>
          <w:rFonts w:ascii="Arial" w:hAnsi="Arial" w:cs="Arial"/>
          <w:sz w:val="10"/>
          <w:szCs w:val="10"/>
        </w:rPr>
        <w:t>и</w:t>
      </w:r>
      <w:r w:rsidRPr="009F1B08">
        <w:rPr>
          <w:rFonts w:ascii="Arial" w:hAnsi="Arial" w:cs="Arial"/>
          <w:sz w:val="10"/>
          <w:szCs w:val="10"/>
        </w:rPr>
        <w:t>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2) на каждого ребенка до 18 лет у обоих родителей вычет 75 000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gramEnd"/>
      <w:r w:rsidRPr="009F1B08">
        <w:rPr>
          <w:rFonts w:ascii="Arial" w:hAnsi="Arial" w:cs="Arial"/>
          <w:sz w:val="10"/>
          <w:szCs w:val="10"/>
        </w:rPr>
        <w:t>уб</w:t>
      </w:r>
      <w:proofErr w:type="spellEnd"/>
      <w:r w:rsidRPr="009F1B08">
        <w:rPr>
          <w:rFonts w:ascii="Arial" w:hAnsi="Arial" w:cs="Arial"/>
          <w:sz w:val="10"/>
          <w:szCs w:val="10"/>
        </w:rPr>
        <w:t>. Вдовам, вдовцам, одиноким матерям, ребенок-инвалид, опекунам, 3-е и более детей ― у них льгота 150 000бел.р. на каждого ребенка.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3) на иждивенцев в размере 75 000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spellEnd"/>
      <w:proofErr w:type="gramEnd"/>
      <w:r w:rsidRPr="009F1B08">
        <w:rPr>
          <w:rFonts w:ascii="Arial" w:hAnsi="Arial" w:cs="Arial"/>
          <w:sz w:val="10"/>
          <w:szCs w:val="10"/>
        </w:rPr>
        <w:t>. каждый месяц нез</w:t>
      </w:r>
      <w:r w:rsidRPr="009F1B08">
        <w:rPr>
          <w:rFonts w:ascii="Arial" w:hAnsi="Arial" w:cs="Arial"/>
          <w:sz w:val="10"/>
          <w:szCs w:val="10"/>
        </w:rPr>
        <w:t>а</w:t>
      </w:r>
      <w:r w:rsidRPr="009F1B08">
        <w:rPr>
          <w:rFonts w:ascii="Arial" w:hAnsi="Arial" w:cs="Arial"/>
          <w:sz w:val="10"/>
          <w:szCs w:val="10"/>
        </w:rPr>
        <w:t xml:space="preserve">висимо от З/П (дети на которых выплачивают алименты, студенты </w:t>
      </w:r>
      <w:proofErr w:type="spellStart"/>
      <w:r w:rsidRPr="009F1B08">
        <w:rPr>
          <w:rFonts w:ascii="Arial" w:hAnsi="Arial" w:cs="Arial"/>
          <w:sz w:val="10"/>
          <w:szCs w:val="10"/>
        </w:rPr>
        <w:t>дн</w:t>
      </w:r>
      <w:proofErr w:type="spellEnd"/>
      <w:r w:rsidRPr="009F1B08">
        <w:rPr>
          <w:rFonts w:ascii="Arial" w:hAnsi="Arial" w:cs="Arial"/>
          <w:sz w:val="10"/>
          <w:szCs w:val="10"/>
        </w:rPr>
        <w:t>. ф. о., лица находящиеся в отпуске по уходу за ребёнком до 3-х лет).</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4) льготируются на 380 000 </w:t>
      </w:r>
      <w:proofErr w:type="spellStart"/>
      <w:r w:rsidRPr="009F1B08">
        <w:rPr>
          <w:rFonts w:ascii="Arial" w:hAnsi="Arial" w:cs="Arial"/>
          <w:sz w:val="10"/>
          <w:szCs w:val="10"/>
        </w:rPr>
        <w:t>бел</w:t>
      </w:r>
      <w:proofErr w:type="gramStart"/>
      <w:r w:rsidRPr="009F1B08">
        <w:rPr>
          <w:rFonts w:ascii="Arial" w:hAnsi="Arial" w:cs="Arial"/>
          <w:sz w:val="10"/>
          <w:szCs w:val="10"/>
        </w:rPr>
        <w:t>.р</w:t>
      </w:r>
      <w:proofErr w:type="spellEnd"/>
      <w:proofErr w:type="gramEnd"/>
      <w:r w:rsidRPr="009F1B08">
        <w:rPr>
          <w:rFonts w:ascii="Arial" w:hAnsi="Arial" w:cs="Arial"/>
          <w:sz w:val="10"/>
          <w:szCs w:val="10"/>
        </w:rPr>
        <w:t>. ежемесячно: ликвидаторы последствий на ЧАЭС; ветераны ВОВ; инвалиды I и II группы, инвалиды с детства.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Ставка подоходного налога </w:t>
      </w:r>
      <w:r w:rsidRPr="009F1B08">
        <w:rPr>
          <w:rFonts w:ascii="Arial" w:hAnsi="Arial" w:cs="Arial"/>
          <w:b/>
          <w:sz w:val="10"/>
          <w:szCs w:val="10"/>
        </w:rPr>
        <w:t>12%</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По ставке 15% - ИП, дивиденды у физ</w:t>
      </w:r>
      <w:proofErr w:type="gramStart"/>
      <w:r w:rsidRPr="009F1B08">
        <w:rPr>
          <w:rFonts w:ascii="Arial" w:hAnsi="Arial" w:cs="Arial"/>
          <w:sz w:val="10"/>
          <w:szCs w:val="10"/>
        </w:rPr>
        <w:t>.л</w:t>
      </w:r>
      <w:proofErr w:type="gramEnd"/>
      <w:r w:rsidRPr="009F1B08">
        <w:rPr>
          <w:rFonts w:ascii="Arial" w:hAnsi="Arial" w:cs="Arial"/>
          <w:sz w:val="10"/>
          <w:szCs w:val="10"/>
        </w:rPr>
        <w:t xml:space="preserve">иц (12%) и </w:t>
      </w:r>
      <w:proofErr w:type="spellStart"/>
      <w:r w:rsidRPr="009F1B08">
        <w:rPr>
          <w:rFonts w:ascii="Arial" w:hAnsi="Arial" w:cs="Arial"/>
          <w:sz w:val="10"/>
          <w:szCs w:val="10"/>
        </w:rPr>
        <w:t>реал-ция</w:t>
      </w:r>
      <w:proofErr w:type="spellEnd"/>
      <w:r w:rsidRPr="009F1B08">
        <w:rPr>
          <w:rFonts w:ascii="Arial" w:hAnsi="Arial" w:cs="Arial"/>
          <w:sz w:val="10"/>
          <w:szCs w:val="10"/>
        </w:rPr>
        <w:t xml:space="preserve"> </w:t>
      </w:r>
      <w:proofErr w:type="spellStart"/>
      <w:r w:rsidRPr="009F1B08">
        <w:rPr>
          <w:rFonts w:ascii="Arial" w:hAnsi="Arial" w:cs="Arial"/>
          <w:sz w:val="10"/>
          <w:szCs w:val="10"/>
        </w:rPr>
        <w:t>тов.раб.усл.нерезидентов</w:t>
      </w:r>
      <w:proofErr w:type="spellEnd"/>
      <w:r w:rsidRPr="009F1B08">
        <w:rPr>
          <w:rFonts w:ascii="Arial" w:hAnsi="Arial" w:cs="Arial"/>
          <w:sz w:val="10"/>
          <w:szCs w:val="10"/>
        </w:rPr>
        <w:t xml:space="preserve"> РБ.</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Уплата совпадает с выплатой </w:t>
      </w:r>
      <w:proofErr w:type="gramStart"/>
      <w:r w:rsidRPr="009F1B08">
        <w:rPr>
          <w:rFonts w:ascii="Arial" w:hAnsi="Arial" w:cs="Arial"/>
          <w:sz w:val="10"/>
          <w:szCs w:val="10"/>
        </w:rPr>
        <w:t>З</w:t>
      </w:r>
      <w:proofErr w:type="gramEnd"/>
      <w:r w:rsidRPr="009F1B08">
        <w:rPr>
          <w:rFonts w:ascii="Arial" w:hAnsi="Arial" w:cs="Arial"/>
          <w:sz w:val="10"/>
          <w:szCs w:val="10"/>
        </w:rPr>
        <w:t xml:space="preserve">/П, а отчет в конце месяца. Декларация 1 раз в год до 1 марта – только для </w:t>
      </w:r>
      <w:proofErr w:type="spellStart"/>
      <w:r w:rsidRPr="009F1B08">
        <w:rPr>
          <w:rFonts w:ascii="Arial" w:hAnsi="Arial" w:cs="Arial"/>
          <w:sz w:val="10"/>
          <w:szCs w:val="10"/>
        </w:rPr>
        <w:t>иност-х</w:t>
      </w:r>
      <w:proofErr w:type="spellEnd"/>
      <w:r w:rsidRPr="009F1B08">
        <w:rPr>
          <w:rFonts w:ascii="Arial" w:hAnsi="Arial" w:cs="Arial"/>
          <w:sz w:val="10"/>
          <w:szCs w:val="10"/>
        </w:rPr>
        <w:t xml:space="preserve"> граждан.</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2)</w:t>
      </w:r>
      <w:r w:rsidRPr="009F1B08">
        <w:rPr>
          <w:rFonts w:ascii="Arial" w:hAnsi="Arial" w:cs="Arial"/>
          <w:sz w:val="10"/>
          <w:szCs w:val="10"/>
        </w:rPr>
        <w:t xml:space="preserve"> </w:t>
      </w:r>
      <w:r w:rsidRPr="009F1B08">
        <w:rPr>
          <w:rFonts w:ascii="Arial" w:hAnsi="Arial" w:cs="Arial"/>
          <w:b/>
          <w:sz w:val="10"/>
          <w:szCs w:val="10"/>
        </w:rPr>
        <w:t xml:space="preserve">ФСЗН из </w:t>
      </w:r>
      <w:proofErr w:type="gramStart"/>
      <w:r w:rsidRPr="009F1B08">
        <w:rPr>
          <w:rFonts w:ascii="Arial" w:hAnsi="Arial" w:cs="Arial"/>
          <w:b/>
          <w:sz w:val="10"/>
          <w:szCs w:val="10"/>
        </w:rPr>
        <w:t>З</w:t>
      </w:r>
      <w:proofErr w:type="gramEnd"/>
      <w:r w:rsidRPr="009F1B08">
        <w:rPr>
          <w:rFonts w:ascii="Arial" w:hAnsi="Arial" w:cs="Arial"/>
          <w:b/>
          <w:sz w:val="10"/>
          <w:szCs w:val="10"/>
        </w:rPr>
        <w:t>/П 1%</w:t>
      </w:r>
    </w:p>
    <w:p w:rsidR="009A4A61" w:rsidRPr="009F1B08" w:rsidRDefault="009A4A61" w:rsidP="00471989">
      <w:pPr>
        <w:ind w:firstLine="284"/>
        <w:jc w:val="both"/>
        <w:rPr>
          <w:rFonts w:ascii="Arial" w:hAnsi="Arial" w:cs="Arial"/>
          <w:strike/>
          <w:sz w:val="10"/>
          <w:szCs w:val="10"/>
        </w:rPr>
      </w:pPr>
      <w:r w:rsidRPr="009F1B08">
        <w:rPr>
          <w:rFonts w:ascii="Arial" w:hAnsi="Arial" w:cs="Arial"/>
          <w:b/>
          <w:sz w:val="10"/>
          <w:szCs w:val="10"/>
        </w:rPr>
        <w:t>3)</w:t>
      </w:r>
      <w:r w:rsidRPr="009F1B08">
        <w:rPr>
          <w:rFonts w:ascii="Arial" w:hAnsi="Arial" w:cs="Arial"/>
          <w:sz w:val="10"/>
          <w:szCs w:val="10"/>
        </w:rPr>
        <w:t xml:space="preserve"> </w:t>
      </w:r>
      <w:r w:rsidRPr="009F1B08">
        <w:rPr>
          <w:rFonts w:ascii="Arial" w:hAnsi="Arial" w:cs="Arial"/>
          <w:b/>
          <w:sz w:val="10"/>
          <w:szCs w:val="10"/>
        </w:rPr>
        <w:t xml:space="preserve">Н-г на недвижимость </w:t>
      </w:r>
      <w:r w:rsidRPr="009F1B08">
        <w:rPr>
          <w:rFonts w:ascii="Arial" w:hAnsi="Arial" w:cs="Arial"/>
          <w:sz w:val="10"/>
          <w:szCs w:val="10"/>
        </w:rPr>
        <w:t xml:space="preserve">(за </w:t>
      </w:r>
      <w:proofErr w:type="spellStart"/>
      <w:r w:rsidRPr="009F1B08">
        <w:rPr>
          <w:rFonts w:ascii="Arial" w:hAnsi="Arial" w:cs="Arial"/>
          <w:sz w:val="10"/>
          <w:szCs w:val="10"/>
        </w:rPr>
        <w:t>принадл-щие</w:t>
      </w:r>
      <w:proofErr w:type="spellEnd"/>
      <w:r w:rsidRPr="009F1B08">
        <w:rPr>
          <w:rFonts w:ascii="Arial" w:hAnsi="Arial" w:cs="Arial"/>
          <w:sz w:val="10"/>
          <w:szCs w:val="10"/>
        </w:rPr>
        <w:t xml:space="preserve"> физ</w:t>
      </w:r>
      <w:proofErr w:type="gramStart"/>
      <w:r w:rsidRPr="009F1B08">
        <w:rPr>
          <w:rFonts w:ascii="Arial" w:hAnsi="Arial" w:cs="Arial"/>
          <w:sz w:val="10"/>
          <w:szCs w:val="10"/>
        </w:rPr>
        <w:t>.л</w:t>
      </w:r>
      <w:proofErr w:type="gramEnd"/>
      <w:r w:rsidRPr="009F1B08">
        <w:rPr>
          <w:rFonts w:ascii="Arial" w:hAnsi="Arial" w:cs="Arial"/>
          <w:sz w:val="10"/>
          <w:szCs w:val="10"/>
        </w:rPr>
        <w:t xml:space="preserve">ицам здания, надворные постройки ставка 0,1 от стоимости, оценивает БТИ-бюро технической инвентаризации). Льготы по </w:t>
      </w:r>
      <w:proofErr w:type="spellStart"/>
      <w:proofErr w:type="gramStart"/>
      <w:r w:rsidRPr="009F1B08">
        <w:rPr>
          <w:rFonts w:ascii="Arial" w:hAnsi="Arial" w:cs="Arial"/>
          <w:sz w:val="10"/>
          <w:szCs w:val="10"/>
        </w:rPr>
        <w:t>н-м</w:t>
      </w:r>
      <w:proofErr w:type="spellEnd"/>
      <w:proofErr w:type="gramEnd"/>
      <w:r w:rsidRPr="009F1B08">
        <w:rPr>
          <w:rFonts w:ascii="Arial" w:hAnsi="Arial" w:cs="Arial"/>
          <w:sz w:val="10"/>
          <w:szCs w:val="10"/>
        </w:rPr>
        <w:t xml:space="preserve"> на недвижимость: у граждан </w:t>
      </w:r>
      <w:proofErr w:type="spellStart"/>
      <w:r w:rsidRPr="009F1B08">
        <w:rPr>
          <w:rFonts w:ascii="Arial" w:hAnsi="Arial" w:cs="Arial"/>
          <w:sz w:val="10"/>
          <w:szCs w:val="10"/>
        </w:rPr>
        <w:t>освоб-ся</w:t>
      </w:r>
      <w:proofErr w:type="spellEnd"/>
      <w:r w:rsidRPr="009F1B08">
        <w:rPr>
          <w:rFonts w:ascii="Arial" w:hAnsi="Arial" w:cs="Arial"/>
          <w:sz w:val="10"/>
          <w:szCs w:val="10"/>
        </w:rPr>
        <w:t xml:space="preserve"> дома, придворные постройки, </w:t>
      </w:r>
      <w:proofErr w:type="spellStart"/>
      <w:r w:rsidRPr="009F1B08">
        <w:rPr>
          <w:rFonts w:ascii="Arial" w:hAnsi="Arial" w:cs="Arial"/>
          <w:sz w:val="10"/>
          <w:szCs w:val="10"/>
        </w:rPr>
        <w:t>принадлеж-ие</w:t>
      </w:r>
      <w:proofErr w:type="spellEnd"/>
      <w:r w:rsidRPr="009F1B08">
        <w:rPr>
          <w:rFonts w:ascii="Arial" w:hAnsi="Arial" w:cs="Arial"/>
          <w:sz w:val="10"/>
          <w:szCs w:val="10"/>
        </w:rPr>
        <w:t xml:space="preserve"> пенсионерам, инвалидам I, II гр., многодетным семьям.</w:t>
      </w:r>
    </w:p>
    <w:p w:rsidR="009A4A61" w:rsidRPr="009F1B08" w:rsidRDefault="009A4A61" w:rsidP="00471989">
      <w:pPr>
        <w:ind w:firstLine="284"/>
        <w:jc w:val="both"/>
        <w:outlineLvl w:val="0"/>
        <w:rPr>
          <w:rFonts w:ascii="Arial" w:hAnsi="Arial" w:cs="Arial"/>
          <w:sz w:val="10"/>
          <w:szCs w:val="10"/>
        </w:rPr>
      </w:pPr>
      <w:r w:rsidRPr="009F1B08">
        <w:rPr>
          <w:rFonts w:ascii="Arial" w:hAnsi="Arial" w:cs="Arial"/>
          <w:b/>
          <w:sz w:val="10"/>
          <w:szCs w:val="10"/>
        </w:rPr>
        <w:t xml:space="preserve">4) Земельный </w:t>
      </w:r>
      <w:proofErr w:type="spellStart"/>
      <w:r w:rsidRPr="009F1B08">
        <w:rPr>
          <w:rFonts w:ascii="Arial" w:hAnsi="Arial" w:cs="Arial"/>
          <w:b/>
          <w:sz w:val="10"/>
          <w:szCs w:val="10"/>
        </w:rPr>
        <w:t>налог</w:t>
      </w:r>
      <w:proofErr w:type="gramStart"/>
      <w:r w:rsidRPr="009F1B08">
        <w:rPr>
          <w:rFonts w:ascii="Arial" w:hAnsi="Arial" w:cs="Arial"/>
          <w:sz w:val="10"/>
          <w:szCs w:val="10"/>
        </w:rPr>
        <w:t>.З</w:t>
      </w:r>
      <w:proofErr w:type="gramEnd"/>
      <w:r w:rsidRPr="009F1B08">
        <w:rPr>
          <w:rFonts w:ascii="Arial" w:hAnsi="Arial" w:cs="Arial"/>
          <w:sz w:val="10"/>
          <w:szCs w:val="10"/>
        </w:rPr>
        <w:t>а</w:t>
      </w:r>
      <w:proofErr w:type="spellEnd"/>
      <w:r w:rsidRPr="009F1B08">
        <w:rPr>
          <w:rFonts w:ascii="Arial" w:hAnsi="Arial" w:cs="Arial"/>
          <w:sz w:val="10"/>
          <w:szCs w:val="10"/>
        </w:rPr>
        <w:t xml:space="preserve"> землю </w:t>
      </w:r>
      <w:proofErr w:type="spellStart"/>
      <w:r w:rsidRPr="009F1B08">
        <w:rPr>
          <w:rFonts w:ascii="Arial" w:hAnsi="Arial" w:cs="Arial"/>
          <w:sz w:val="10"/>
          <w:szCs w:val="10"/>
        </w:rPr>
        <w:t>принадл-щая</w:t>
      </w:r>
      <w:proofErr w:type="spellEnd"/>
      <w:r w:rsidRPr="009F1B08">
        <w:rPr>
          <w:rFonts w:ascii="Arial" w:hAnsi="Arial" w:cs="Arial"/>
          <w:sz w:val="10"/>
          <w:szCs w:val="10"/>
        </w:rPr>
        <w:t xml:space="preserve"> частной собс</w:t>
      </w:r>
      <w:r w:rsidRPr="009F1B08">
        <w:rPr>
          <w:rFonts w:ascii="Arial" w:hAnsi="Arial" w:cs="Arial"/>
          <w:sz w:val="10"/>
          <w:szCs w:val="10"/>
        </w:rPr>
        <w:t>т</w:t>
      </w:r>
      <w:r w:rsidRPr="009F1B08">
        <w:rPr>
          <w:rFonts w:ascii="Arial" w:hAnsi="Arial" w:cs="Arial"/>
          <w:sz w:val="10"/>
          <w:szCs w:val="10"/>
        </w:rPr>
        <w:t xml:space="preserve">венности </w:t>
      </w:r>
      <w:proofErr w:type="spellStart"/>
      <w:r w:rsidRPr="009F1B08">
        <w:rPr>
          <w:rFonts w:ascii="Arial" w:hAnsi="Arial" w:cs="Arial"/>
          <w:sz w:val="10"/>
          <w:szCs w:val="10"/>
        </w:rPr>
        <w:t>стака</w:t>
      </w:r>
      <w:proofErr w:type="spellEnd"/>
      <w:r w:rsidRPr="009F1B08">
        <w:rPr>
          <w:rFonts w:ascii="Arial" w:hAnsi="Arial" w:cs="Arial"/>
          <w:sz w:val="10"/>
          <w:szCs w:val="10"/>
        </w:rPr>
        <w:t xml:space="preserve"> </w:t>
      </w:r>
      <w:proofErr w:type="spellStart"/>
      <w:r w:rsidRPr="009F1B08">
        <w:rPr>
          <w:rFonts w:ascii="Arial" w:hAnsi="Arial" w:cs="Arial"/>
          <w:sz w:val="10"/>
          <w:szCs w:val="10"/>
        </w:rPr>
        <w:t>устанавл-ся</w:t>
      </w:r>
      <w:proofErr w:type="spellEnd"/>
      <w:r w:rsidRPr="009F1B08">
        <w:rPr>
          <w:rFonts w:ascii="Arial" w:hAnsi="Arial" w:cs="Arial"/>
          <w:sz w:val="10"/>
          <w:szCs w:val="10"/>
        </w:rPr>
        <w:t xml:space="preserve"> на 1га.</w:t>
      </w:r>
    </w:p>
    <w:p w:rsidR="009A4A61" w:rsidRPr="009F1B08" w:rsidRDefault="009A4A61" w:rsidP="00471989">
      <w:pPr>
        <w:suppressAutoHyphens/>
        <w:ind w:firstLine="284"/>
        <w:jc w:val="both"/>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9714B" w:rsidRDefault="0099714B" w:rsidP="00471989">
      <w:pPr>
        <w:suppressAutoHyphens/>
        <w:ind w:firstLine="284"/>
        <w:jc w:val="both"/>
        <w:outlineLvl w:val="0"/>
        <w:rPr>
          <w:rFonts w:ascii="Arial" w:hAnsi="Arial" w:cs="Arial"/>
          <w:b/>
          <w:sz w:val="10"/>
          <w:szCs w:val="10"/>
        </w:rPr>
      </w:pPr>
    </w:p>
    <w:p w:rsidR="009A4A61" w:rsidRPr="009F1B08" w:rsidRDefault="009A4A61" w:rsidP="00471989">
      <w:pPr>
        <w:suppressAutoHyphens/>
        <w:ind w:firstLine="284"/>
        <w:jc w:val="both"/>
        <w:outlineLvl w:val="0"/>
        <w:rPr>
          <w:rFonts w:ascii="Arial" w:hAnsi="Arial" w:cs="Arial"/>
          <w:b/>
          <w:sz w:val="10"/>
          <w:szCs w:val="10"/>
        </w:rPr>
      </w:pPr>
      <w:r w:rsidRPr="009F1B08">
        <w:rPr>
          <w:rFonts w:ascii="Arial" w:hAnsi="Arial" w:cs="Arial"/>
          <w:b/>
          <w:sz w:val="10"/>
          <w:szCs w:val="10"/>
        </w:rPr>
        <w:lastRenderedPageBreak/>
        <w:t>80. Финансы предприятий: сущность, содержание и принципы организации.</w:t>
      </w:r>
    </w:p>
    <w:p w:rsidR="009A4A61" w:rsidRPr="009F1B08" w:rsidRDefault="009A4A61" w:rsidP="00471989">
      <w:pPr>
        <w:shd w:val="clear" w:color="auto" w:fill="FFFFFF"/>
        <w:ind w:firstLine="284"/>
        <w:jc w:val="both"/>
        <w:rPr>
          <w:rFonts w:ascii="Arial" w:hAnsi="Arial" w:cs="Arial"/>
          <w:i/>
          <w:iCs/>
          <w:sz w:val="10"/>
          <w:szCs w:val="10"/>
        </w:rPr>
      </w:pPr>
      <w:r w:rsidRPr="009F1B08">
        <w:rPr>
          <w:rFonts w:ascii="Arial" w:hAnsi="Arial" w:cs="Arial"/>
          <w:b/>
          <w:bCs/>
          <w:sz w:val="10"/>
          <w:szCs w:val="10"/>
        </w:rPr>
        <w:t xml:space="preserve">Финансы предприятий </w:t>
      </w:r>
      <w:r w:rsidRPr="009F1B08">
        <w:rPr>
          <w:rFonts w:ascii="Arial" w:hAnsi="Arial" w:cs="Arial"/>
          <w:sz w:val="10"/>
          <w:szCs w:val="10"/>
        </w:rPr>
        <w:t xml:space="preserve">— </w:t>
      </w:r>
      <w:r w:rsidRPr="009F1B08">
        <w:rPr>
          <w:rFonts w:ascii="Arial" w:hAnsi="Arial" w:cs="Arial"/>
          <w:i/>
          <w:iCs/>
          <w:sz w:val="10"/>
          <w:szCs w:val="10"/>
        </w:rPr>
        <w:t>относительно самостоятельная сфера финансовой системы государства, охватывающая широкий круг денеж</w:t>
      </w:r>
      <w:r w:rsidRPr="009F1B08">
        <w:rPr>
          <w:rFonts w:ascii="Arial" w:hAnsi="Arial" w:cs="Arial"/>
          <w:i/>
          <w:iCs/>
          <w:sz w:val="10"/>
          <w:szCs w:val="10"/>
        </w:rPr>
        <w:softHyphen/>
        <w:t>ных отношений, связанных с формированием и испол</w:t>
      </w:r>
      <w:r w:rsidRPr="009F1B08">
        <w:rPr>
          <w:rFonts w:ascii="Arial" w:hAnsi="Arial" w:cs="Arial"/>
          <w:i/>
          <w:iCs/>
          <w:sz w:val="10"/>
          <w:szCs w:val="10"/>
        </w:rPr>
        <w:t>ь</w:t>
      </w:r>
      <w:r w:rsidRPr="009F1B08">
        <w:rPr>
          <w:rFonts w:ascii="Arial" w:hAnsi="Arial" w:cs="Arial"/>
          <w:i/>
          <w:iCs/>
          <w:sz w:val="10"/>
          <w:szCs w:val="10"/>
        </w:rPr>
        <w:t>зованием капитала и формированием доходов и денежных фондов в процессе кругооборота сре</w:t>
      </w:r>
      <w:proofErr w:type="gramStart"/>
      <w:r w:rsidRPr="009F1B08">
        <w:rPr>
          <w:rFonts w:ascii="Arial" w:hAnsi="Arial" w:cs="Arial"/>
          <w:i/>
          <w:iCs/>
          <w:sz w:val="10"/>
          <w:szCs w:val="10"/>
        </w:rPr>
        <w:t>дств пр</w:t>
      </w:r>
      <w:proofErr w:type="gramEnd"/>
      <w:r w:rsidRPr="009F1B08">
        <w:rPr>
          <w:rFonts w:ascii="Arial" w:hAnsi="Arial" w:cs="Arial"/>
          <w:i/>
          <w:iCs/>
          <w:sz w:val="10"/>
          <w:szCs w:val="10"/>
        </w:rPr>
        <w:t>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К финансам относятся только те денежные отно</w:t>
      </w:r>
      <w:r w:rsidRPr="009F1B08">
        <w:rPr>
          <w:rFonts w:ascii="Arial" w:hAnsi="Arial" w:cs="Arial"/>
          <w:sz w:val="10"/>
          <w:szCs w:val="10"/>
        </w:rPr>
        <w:softHyphen/>
        <w:t>шения, п</w:t>
      </w:r>
      <w:r w:rsidRPr="009F1B08">
        <w:rPr>
          <w:rFonts w:ascii="Arial" w:hAnsi="Arial" w:cs="Arial"/>
          <w:sz w:val="10"/>
          <w:szCs w:val="10"/>
        </w:rPr>
        <w:t>о</w:t>
      </w:r>
      <w:r w:rsidRPr="009F1B08">
        <w:rPr>
          <w:rFonts w:ascii="Arial" w:hAnsi="Arial" w:cs="Arial"/>
          <w:sz w:val="10"/>
          <w:szCs w:val="10"/>
        </w:rPr>
        <w:t>средством которых осуществляется прямое перераспределение доходов, прямое движение стоимости. Среди них:</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денежные отношения с государством (взаимоотношения с бюд</w:t>
      </w:r>
      <w:r w:rsidR="009A4A61" w:rsidRPr="009F1B08">
        <w:rPr>
          <w:rFonts w:ascii="Arial" w:hAnsi="Arial" w:cs="Arial"/>
          <w:sz w:val="10"/>
          <w:szCs w:val="10"/>
        </w:rPr>
        <w:softHyphen/>
        <w:t>жетом и внебюджетными фондами);</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контрагентами по поводу формирования уставного капитала, об</w:t>
      </w:r>
      <w:r w:rsidR="009A4A61" w:rsidRPr="009F1B08">
        <w:rPr>
          <w:rFonts w:ascii="Arial" w:hAnsi="Arial" w:cs="Arial"/>
          <w:sz w:val="10"/>
          <w:szCs w:val="10"/>
        </w:rPr>
        <w:softHyphen/>
        <w:t>разования и использования целевых фондов денежных средств;</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предприятиями по поводу уплаты и получения штрафов, вн</w:t>
      </w:r>
      <w:r w:rsidR="009A4A61" w:rsidRPr="009F1B08">
        <w:rPr>
          <w:rFonts w:ascii="Arial" w:hAnsi="Arial" w:cs="Arial"/>
          <w:sz w:val="10"/>
          <w:szCs w:val="10"/>
        </w:rPr>
        <w:t>е</w:t>
      </w:r>
      <w:r w:rsidR="009A4A61" w:rsidRPr="009F1B08">
        <w:rPr>
          <w:rFonts w:ascii="Arial" w:hAnsi="Arial" w:cs="Arial"/>
          <w:sz w:val="10"/>
          <w:szCs w:val="10"/>
        </w:rPr>
        <w:t>се</w:t>
      </w:r>
      <w:r w:rsidR="009A4A61" w:rsidRPr="009F1B08">
        <w:rPr>
          <w:rFonts w:ascii="Arial" w:hAnsi="Arial" w:cs="Arial"/>
          <w:sz w:val="10"/>
          <w:szCs w:val="10"/>
        </w:rPr>
        <w:softHyphen/>
        <w:t>ния паевых взносов, участие в распределение прибыли от совм</w:t>
      </w:r>
      <w:r w:rsidR="009A4A61" w:rsidRPr="009F1B08">
        <w:rPr>
          <w:rFonts w:ascii="Arial" w:hAnsi="Arial" w:cs="Arial"/>
          <w:sz w:val="10"/>
          <w:szCs w:val="10"/>
        </w:rPr>
        <w:t>е</w:t>
      </w:r>
      <w:r w:rsidR="009A4A61" w:rsidRPr="009F1B08">
        <w:rPr>
          <w:rFonts w:ascii="Arial" w:hAnsi="Arial" w:cs="Arial"/>
          <w:sz w:val="10"/>
          <w:szCs w:val="10"/>
        </w:rPr>
        <w:t>стной деятельности;</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банковской системой по поводу расчетно-кассового обслуж</w:t>
      </w:r>
      <w:r w:rsidR="009A4A61" w:rsidRPr="009F1B08">
        <w:rPr>
          <w:rFonts w:ascii="Arial" w:hAnsi="Arial" w:cs="Arial"/>
          <w:sz w:val="10"/>
          <w:szCs w:val="10"/>
        </w:rPr>
        <w:t>и</w:t>
      </w:r>
      <w:r w:rsidR="009A4A61" w:rsidRPr="009F1B08">
        <w:rPr>
          <w:rFonts w:ascii="Arial" w:hAnsi="Arial" w:cs="Arial"/>
          <w:sz w:val="10"/>
          <w:szCs w:val="10"/>
        </w:rPr>
        <w:t>ва</w:t>
      </w:r>
      <w:r w:rsidR="009A4A61" w:rsidRPr="009F1B08">
        <w:rPr>
          <w:rFonts w:ascii="Arial" w:hAnsi="Arial" w:cs="Arial"/>
          <w:sz w:val="10"/>
          <w:szCs w:val="10"/>
        </w:rPr>
        <w:softHyphen/>
        <w:t>ния в связи с получением и погашением ссуд, уплатой процентов, полу</w:t>
      </w:r>
      <w:r w:rsidR="009A4A61" w:rsidRPr="009F1B08">
        <w:rPr>
          <w:rFonts w:ascii="Arial" w:hAnsi="Arial" w:cs="Arial"/>
          <w:sz w:val="10"/>
          <w:szCs w:val="10"/>
        </w:rPr>
        <w:softHyphen/>
        <w:t>чением процентов по вкладам;</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страховыми организациями по поводу выплаты страховых сумм, получения страховых взносов, страховых возмещений;</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потребителями продукции по поводу формирования догово</w:t>
      </w:r>
      <w:r w:rsidR="009A4A61" w:rsidRPr="009F1B08">
        <w:rPr>
          <w:rFonts w:ascii="Arial" w:hAnsi="Arial" w:cs="Arial"/>
          <w:sz w:val="10"/>
          <w:szCs w:val="10"/>
        </w:rPr>
        <w:t>р</w:t>
      </w:r>
      <w:r w:rsidR="009A4A61" w:rsidRPr="009F1B08">
        <w:rPr>
          <w:rFonts w:ascii="Arial" w:hAnsi="Arial" w:cs="Arial"/>
          <w:sz w:val="10"/>
          <w:szCs w:val="10"/>
        </w:rPr>
        <w:t>ной цены;</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вышестоящими управленческими структурами по поводу внут</w:t>
      </w:r>
      <w:r w:rsidR="009A4A61" w:rsidRPr="009F1B08">
        <w:rPr>
          <w:rFonts w:ascii="Arial" w:hAnsi="Arial" w:cs="Arial"/>
          <w:sz w:val="10"/>
          <w:szCs w:val="10"/>
        </w:rPr>
        <w:softHyphen/>
        <w:t>риотраслевых перераспределений финансовых ресурсов (холдинги, кон</w:t>
      </w:r>
      <w:r w:rsidR="009A4A61" w:rsidRPr="009F1B08">
        <w:rPr>
          <w:rFonts w:ascii="Arial" w:hAnsi="Arial" w:cs="Arial"/>
          <w:sz w:val="10"/>
          <w:szCs w:val="10"/>
        </w:rPr>
        <w:softHyphen/>
        <w:t>церны, финансово-промышленные группы).</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Названные группы денежных отношений составляют в целом со</w:t>
      </w:r>
      <w:r w:rsidRPr="009F1B08">
        <w:rPr>
          <w:rFonts w:ascii="Arial" w:hAnsi="Arial" w:cs="Arial"/>
          <w:sz w:val="10"/>
          <w:szCs w:val="10"/>
        </w:rPr>
        <w:softHyphen/>
        <w:t>держание финансов предприятий.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Содержание любой экономической категории раскрывается посред</w:t>
      </w:r>
      <w:r w:rsidRPr="009F1B08">
        <w:rPr>
          <w:rFonts w:ascii="Arial" w:hAnsi="Arial" w:cs="Arial"/>
          <w:sz w:val="10"/>
          <w:szCs w:val="10"/>
        </w:rPr>
        <w:softHyphen/>
        <w:t>ством функций, которые она выполняет.</w:t>
      </w:r>
    </w:p>
    <w:p w:rsidR="009A4A61" w:rsidRPr="009F1B08" w:rsidRDefault="009A4A61" w:rsidP="00471989">
      <w:pPr>
        <w:shd w:val="clear" w:color="auto" w:fill="FFFFFF"/>
        <w:ind w:firstLine="284"/>
        <w:jc w:val="both"/>
        <w:outlineLvl w:val="0"/>
        <w:rPr>
          <w:rFonts w:ascii="Arial" w:hAnsi="Arial" w:cs="Arial"/>
          <w:b/>
          <w:bCs/>
          <w:i/>
          <w:iCs/>
          <w:sz w:val="10"/>
          <w:szCs w:val="10"/>
        </w:rPr>
      </w:pPr>
      <w:r w:rsidRPr="009F1B08">
        <w:rPr>
          <w:rFonts w:ascii="Arial" w:hAnsi="Arial" w:cs="Arial"/>
          <w:b/>
          <w:bCs/>
          <w:i/>
          <w:iCs/>
          <w:sz w:val="10"/>
          <w:szCs w:val="10"/>
        </w:rPr>
        <w:t>Функции финансов предприятий: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Распределительная функция </w:t>
      </w:r>
      <w:r w:rsidRPr="009F1B08">
        <w:rPr>
          <w:rFonts w:ascii="Arial" w:hAnsi="Arial" w:cs="Arial"/>
          <w:sz w:val="10"/>
          <w:szCs w:val="10"/>
        </w:rPr>
        <w:t>предусматривает:</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формирование и использование всех денежных фондов, имею</w:t>
      </w:r>
      <w:r w:rsidR="009A4A61" w:rsidRPr="009F1B08">
        <w:rPr>
          <w:rFonts w:ascii="Arial" w:hAnsi="Arial" w:cs="Arial"/>
          <w:sz w:val="10"/>
          <w:szCs w:val="10"/>
        </w:rPr>
        <w:softHyphen/>
        <w:t>щихся на предприятии;</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обеспечение закономерности количественного соотношения ме</w:t>
      </w:r>
      <w:r w:rsidR="009A4A61" w:rsidRPr="009F1B08">
        <w:rPr>
          <w:rFonts w:ascii="Arial" w:hAnsi="Arial" w:cs="Arial"/>
          <w:sz w:val="10"/>
          <w:szCs w:val="10"/>
        </w:rPr>
        <w:softHyphen/>
        <w:t>жду различными фондами.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Обеспечивающая функция, </w:t>
      </w:r>
      <w:r w:rsidRPr="009F1B08">
        <w:rPr>
          <w:rFonts w:ascii="Arial" w:hAnsi="Arial" w:cs="Arial"/>
          <w:sz w:val="10"/>
          <w:szCs w:val="10"/>
        </w:rPr>
        <w:t>состоит в том, что финансы о</w:t>
      </w:r>
      <w:r w:rsidRPr="009F1B08">
        <w:rPr>
          <w:rFonts w:ascii="Arial" w:hAnsi="Arial" w:cs="Arial"/>
          <w:sz w:val="10"/>
          <w:szCs w:val="10"/>
        </w:rPr>
        <w:t>б</w:t>
      </w:r>
      <w:r w:rsidRPr="009F1B08">
        <w:rPr>
          <w:rFonts w:ascii="Arial" w:hAnsi="Arial" w:cs="Arial"/>
          <w:sz w:val="10"/>
          <w:szCs w:val="10"/>
        </w:rPr>
        <w:t>служивают воспроизводственный процесс, обеспечивая его непр</w:t>
      </w:r>
      <w:r w:rsidRPr="009F1B08">
        <w:rPr>
          <w:rFonts w:ascii="Arial" w:hAnsi="Arial" w:cs="Arial"/>
          <w:sz w:val="10"/>
          <w:szCs w:val="10"/>
        </w:rPr>
        <w:t>е</w:t>
      </w:r>
      <w:r w:rsidRPr="009F1B08">
        <w:rPr>
          <w:rFonts w:ascii="Arial" w:hAnsi="Arial" w:cs="Arial"/>
          <w:sz w:val="10"/>
          <w:szCs w:val="10"/>
        </w:rPr>
        <w:t>рывность и оказывая влияние на все его стадии. Прежде чем дело дойдет до распределения соз</w:t>
      </w:r>
      <w:r w:rsidRPr="009F1B08">
        <w:rPr>
          <w:rFonts w:ascii="Arial" w:hAnsi="Arial" w:cs="Arial"/>
          <w:sz w:val="10"/>
          <w:szCs w:val="10"/>
        </w:rPr>
        <w:softHyphen/>
        <w:t>данного продукта на индивидуальное потребление, необходимо создать:</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фонды расширенного производства и его обновления;</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proofErr w:type="spellStart"/>
      <w:r w:rsidR="009A4A61" w:rsidRPr="009F1B08">
        <w:rPr>
          <w:rFonts w:ascii="Arial" w:hAnsi="Arial" w:cs="Arial"/>
          <w:sz w:val="10"/>
          <w:szCs w:val="10"/>
        </w:rPr>
        <w:t>резервно-страховой</w:t>
      </w:r>
      <w:proofErr w:type="spellEnd"/>
      <w:r w:rsidR="009A4A61" w:rsidRPr="009F1B08">
        <w:rPr>
          <w:rFonts w:ascii="Arial" w:hAnsi="Arial" w:cs="Arial"/>
          <w:sz w:val="10"/>
          <w:szCs w:val="10"/>
        </w:rPr>
        <w:t xml:space="preserve"> фонд;</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фонд общих издержек управления (концерны, холдинг, ко</w:t>
      </w:r>
      <w:r w:rsidR="009A4A61" w:rsidRPr="009F1B08">
        <w:rPr>
          <w:rFonts w:ascii="Arial" w:hAnsi="Arial" w:cs="Arial"/>
          <w:sz w:val="10"/>
          <w:szCs w:val="10"/>
        </w:rPr>
        <w:t>р</w:t>
      </w:r>
      <w:r w:rsidR="009A4A61" w:rsidRPr="009F1B08">
        <w:rPr>
          <w:rFonts w:ascii="Arial" w:hAnsi="Arial" w:cs="Arial"/>
          <w:sz w:val="10"/>
          <w:szCs w:val="10"/>
        </w:rPr>
        <w:t>порации);</w:t>
      </w:r>
    </w:p>
    <w:p w:rsidR="009A4A61" w:rsidRPr="009F1B08" w:rsidRDefault="0099714B" w:rsidP="0099714B">
      <w:pPr>
        <w:widowControl w:val="0"/>
        <w:shd w:val="clear" w:color="auto" w:fill="FFFFFF"/>
        <w:tabs>
          <w:tab w:val="left" w:pos="71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фонды совместного удовлетворения потребностей (повыш</w:t>
      </w:r>
      <w:r w:rsidR="009A4A61" w:rsidRPr="009F1B08">
        <w:rPr>
          <w:rFonts w:ascii="Arial" w:hAnsi="Arial" w:cs="Arial"/>
          <w:sz w:val="10"/>
          <w:szCs w:val="10"/>
        </w:rPr>
        <w:t>е</w:t>
      </w:r>
      <w:r w:rsidR="009A4A61" w:rsidRPr="009F1B08">
        <w:rPr>
          <w:rFonts w:ascii="Arial" w:hAnsi="Arial" w:cs="Arial"/>
          <w:sz w:val="10"/>
          <w:szCs w:val="10"/>
        </w:rPr>
        <w:t>ние квалификации, организация отдыха, лечение и т. 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Контрольная функция </w:t>
      </w:r>
      <w:r w:rsidRPr="009F1B08">
        <w:rPr>
          <w:rFonts w:ascii="Arial" w:hAnsi="Arial" w:cs="Arial"/>
          <w:sz w:val="10"/>
          <w:szCs w:val="10"/>
        </w:rPr>
        <w:t>реализуется двумя способами:</w:t>
      </w:r>
    </w:p>
    <w:p w:rsidR="009A4A61" w:rsidRPr="009F1B08" w:rsidRDefault="009A4A61" w:rsidP="009A00D3">
      <w:pPr>
        <w:widowControl w:val="0"/>
        <w:numPr>
          <w:ilvl w:val="0"/>
          <w:numId w:val="7"/>
        </w:numPr>
        <w:shd w:val="clear" w:color="auto" w:fill="FFFFFF"/>
        <w:tabs>
          <w:tab w:val="left" w:pos="715"/>
        </w:tabs>
        <w:autoSpaceDE w:val="0"/>
        <w:autoSpaceDN w:val="0"/>
        <w:adjustRightInd w:val="0"/>
        <w:ind w:firstLine="284"/>
        <w:jc w:val="both"/>
        <w:rPr>
          <w:rFonts w:ascii="Arial" w:hAnsi="Arial" w:cs="Arial"/>
          <w:sz w:val="10"/>
          <w:szCs w:val="10"/>
        </w:rPr>
      </w:pPr>
      <w:r w:rsidRPr="009F1B08">
        <w:rPr>
          <w:rFonts w:ascii="Arial" w:hAnsi="Arial" w:cs="Arial"/>
          <w:sz w:val="10"/>
          <w:szCs w:val="10"/>
        </w:rPr>
        <w:t>через финансовые показатели;</w:t>
      </w:r>
    </w:p>
    <w:p w:rsidR="009A4A61" w:rsidRPr="009F1B08" w:rsidRDefault="009A4A61" w:rsidP="009A00D3">
      <w:pPr>
        <w:widowControl w:val="0"/>
        <w:numPr>
          <w:ilvl w:val="0"/>
          <w:numId w:val="8"/>
        </w:numPr>
        <w:shd w:val="clear" w:color="auto" w:fill="FFFFFF"/>
        <w:tabs>
          <w:tab w:val="left" w:pos="715"/>
        </w:tabs>
        <w:autoSpaceDE w:val="0"/>
        <w:autoSpaceDN w:val="0"/>
        <w:adjustRightInd w:val="0"/>
        <w:ind w:firstLine="284"/>
        <w:jc w:val="both"/>
        <w:rPr>
          <w:rFonts w:ascii="Arial" w:hAnsi="Arial" w:cs="Arial"/>
          <w:sz w:val="10"/>
          <w:szCs w:val="10"/>
        </w:rPr>
      </w:pPr>
      <w:r w:rsidRPr="009F1B08">
        <w:rPr>
          <w:rFonts w:ascii="Arial" w:hAnsi="Arial" w:cs="Arial"/>
          <w:sz w:val="10"/>
          <w:szCs w:val="10"/>
        </w:rPr>
        <w:t>посредством финансового воздействия. С помощью ф</w:t>
      </w:r>
      <w:r w:rsidRPr="009F1B08">
        <w:rPr>
          <w:rFonts w:ascii="Arial" w:hAnsi="Arial" w:cs="Arial"/>
          <w:sz w:val="10"/>
          <w:szCs w:val="10"/>
        </w:rPr>
        <w:t>и</w:t>
      </w:r>
      <w:r w:rsidRPr="009F1B08">
        <w:rPr>
          <w:rFonts w:ascii="Arial" w:hAnsi="Arial" w:cs="Arial"/>
          <w:sz w:val="10"/>
          <w:szCs w:val="10"/>
        </w:rPr>
        <w:t>нансов контролируется соблюдение режима экономии, уровень хозяйствования, выполнение производственных планов и т. п.</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Организация финансов предприятия базируется на основоп</w:t>
      </w:r>
      <w:r w:rsidRPr="009F1B08">
        <w:rPr>
          <w:rFonts w:ascii="Arial" w:hAnsi="Arial" w:cs="Arial"/>
          <w:sz w:val="10"/>
          <w:szCs w:val="10"/>
        </w:rPr>
        <w:t>о</w:t>
      </w:r>
      <w:r w:rsidRPr="009F1B08">
        <w:rPr>
          <w:rFonts w:ascii="Arial" w:hAnsi="Arial" w:cs="Arial"/>
          <w:sz w:val="10"/>
          <w:szCs w:val="10"/>
        </w:rPr>
        <w:t>лагаю</w:t>
      </w:r>
      <w:r w:rsidRPr="009F1B08">
        <w:rPr>
          <w:rFonts w:ascii="Arial" w:hAnsi="Arial" w:cs="Arial"/>
          <w:sz w:val="10"/>
          <w:szCs w:val="10"/>
        </w:rPr>
        <w:softHyphen/>
        <w:t>щих принципах, единых для всех сфер хозяйственной де</w:t>
      </w:r>
      <w:r w:rsidRPr="009F1B08">
        <w:rPr>
          <w:rFonts w:ascii="Arial" w:hAnsi="Arial" w:cs="Arial"/>
          <w:sz w:val="10"/>
          <w:szCs w:val="10"/>
        </w:rPr>
        <w:t>я</w:t>
      </w:r>
      <w:r w:rsidRPr="009F1B08">
        <w:rPr>
          <w:rFonts w:ascii="Arial" w:hAnsi="Arial" w:cs="Arial"/>
          <w:sz w:val="10"/>
          <w:szCs w:val="10"/>
        </w:rPr>
        <w:t>тельности. При их соблюдении предприятие должно эффективно функционировать и раз</w:t>
      </w:r>
      <w:r w:rsidRPr="009F1B08">
        <w:rPr>
          <w:rFonts w:ascii="Arial" w:hAnsi="Arial" w:cs="Arial"/>
          <w:sz w:val="10"/>
          <w:szCs w:val="10"/>
        </w:rPr>
        <w:softHyphen/>
        <w:t>виваться; быть застрахованным от негати</w:t>
      </w:r>
      <w:r w:rsidRPr="009F1B08">
        <w:rPr>
          <w:rFonts w:ascii="Arial" w:hAnsi="Arial" w:cs="Arial"/>
          <w:sz w:val="10"/>
          <w:szCs w:val="10"/>
        </w:rPr>
        <w:t>в</w:t>
      </w:r>
      <w:r w:rsidRPr="009F1B08">
        <w:rPr>
          <w:rFonts w:ascii="Arial" w:hAnsi="Arial" w:cs="Arial"/>
          <w:sz w:val="10"/>
          <w:szCs w:val="10"/>
        </w:rPr>
        <w:t>ных явлений в экономике; быть способным выполнять свои обяз</w:t>
      </w:r>
      <w:r w:rsidRPr="009F1B08">
        <w:rPr>
          <w:rFonts w:ascii="Arial" w:hAnsi="Arial" w:cs="Arial"/>
          <w:sz w:val="10"/>
          <w:szCs w:val="10"/>
        </w:rPr>
        <w:t>а</w:t>
      </w:r>
      <w:r w:rsidRPr="009F1B08">
        <w:rPr>
          <w:rFonts w:ascii="Arial" w:hAnsi="Arial" w:cs="Arial"/>
          <w:sz w:val="10"/>
          <w:szCs w:val="10"/>
        </w:rPr>
        <w:t>тельства перед всеми участниками фи</w:t>
      </w:r>
      <w:r w:rsidRPr="009F1B08">
        <w:rPr>
          <w:rFonts w:ascii="Arial" w:hAnsi="Arial" w:cs="Arial"/>
          <w:sz w:val="10"/>
          <w:szCs w:val="10"/>
        </w:rPr>
        <w:softHyphen/>
        <w:t>нансовых отношений.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Принцип плановости. </w:t>
      </w:r>
      <w:r w:rsidRPr="009F1B08">
        <w:rPr>
          <w:rFonts w:ascii="Arial" w:hAnsi="Arial" w:cs="Arial"/>
          <w:sz w:val="10"/>
          <w:szCs w:val="10"/>
        </w:rPr>
        <w:t>Заключается в том, что кругооборот сре</w:t>
      </w:r>
      <w:proofErr w:type="gramStart"/>
      <w:r w:rsidRPr="009F1B08">
        <w:rPr>
          <w:rFonts w:ascii="Arial" w:hAnsi="Arial" w:cs="Arial"/>
          <w:sz w:val="10"/>
          <w:szCs w:val="10"/>
        </w:rPr>
        <w:t>дств в ц</w:t>
      </w:r>
      <w:proofErr w:type="gramEnd"/>
      <w:r w:rsidRPr="009F1B08">
        <w:rPr>
          <w:rFonts w:ascii="Arial" w:hAnsi="Arial" w:cs="Arial"/>
          <w:sz w:val="10"/>
          <w:szCs w:val="10"/>
        </w:rPr>
        <w:t>елом, образование и использование фондов денежных средств осуще</w:t>
      </w:r>
      <w:r w:rsidRPr="009F1B08">
        <w:rPr>
          <w:rFonts w:ascii="Arial" w:hAnsi="Arial" w:cs="Arial"/>
          <w:sz w:val="10"/>
          <w:szCs w:val="10"/>
        </w:rPr>
        <w:softHyphen/>
        <w:t>ствляются планомерно, на основе составления и организации выполнения финансовых планов.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Принцип самофинансирования. </w:t>
      </w:r>
      <w:r w:rsidRPr="009F1B08">
        <w:rPr>
          <w:rFonts w:ascii="Arial" w:hAnsi="Arial" w:cs="Arial"/>
          <w:sz w:val="10"/>
          <w:szCs w:val="10"/>
        </w:rPr>
        <w:t>Основой организации фина</w:t>
      </w:r>
      <w:r w:rsidRPr="009F1B08">
        <w:rPr>
          <w:rFonts w:ascii="Arial" w:hAnsi="Arial" w:cs="Arial"/>
          <w:sz w:val="10"/>
          <w:szCs w:val="10"/>
        </w:rPr>
        <w:t>н</w:t>
      </w:r>
      <w:r w:rsidRPr="009F1B08">
        <w:rPr>
          <w:rFonts w:ascii="Arial" w:hAnsi="Arial" w:cs="Arial"/>
          <w:sz w:val="10"/>
          <w:szCs w:val="10"/>
        </w:rPr>
        <w:t>сов предприятия является наличие финансовых ресурсов в разм</w:t>
      </w:r>
      <w:r w:rsidRPr="009F1B08">
        <w:rPr>
          <w:rFonts w:ascii="Arial" w:hAnsi="Arial" w:cs="Arial"/>
          <w:sz w:val="10"/>
          <w:szCs w:val="10"/>
        </w:rPr>
        <w:t>е</w:t>
      </w:r>
      <w:r w:rsidRPr="009F1B08">
        <w:rPr>
          <w:rFonts w:ascii="Arial" w:hAnsi="Arial" w:cs="Arial"/>
          <w:sz w:val="10"/>
          <w:szCs w:val="10"/>
        </w:rPr>
        <w:t>рах, необхо</w:t>
      </w:r>
      <w:r w:rsidRPr="009F1B08">
        <w:rPr>
          <w:rFonts w:ascii="Arial" w:hAnsi="Arial" w:cs="Arial"/>
          <w:sz w:val="10"/>
          <w:szCs w:val="10"/>
        </w:rPr>
        <w:softHyphen/>
        <w:t>димых для осуществления предприятием всех видов деятельности. Пред</w:t>
      </w:r>
      <w:r w:rsidRPr="009F1B08">
        <w:rPr>
          <w:rFonts w:ascii="Arial" w:hAnsi="Arial" w:cs="Arial"/>
          <w:sz w:val="10"/>
          <w:szCs w:val="10"/>
        </w:rPr>
        <w:softHyphen/>
        <w:t>приятие осуществляет свою хозяйственную деятельность на основе са</w:t>
      </w:r>
      <w:r w:rsidRPr="009F1B08">
        <w:rPr>
          <w:rFonts w:ascii="Arial" w:hAnsi="Arial" w:cs="Arial"/>
          <w:sz w:val="10"/>
          <w:szCs w:val="10"/>
        </w:rPr>
        <w:softHyphen/>
        <w:t>мофинансирования. Данный принцип означает способ хозяйственной и инвестиционной деятельности, при котором производственные расходы, первоочередные платежи в бюджет, обязательные отчисления, затраты по расширению и обновлению производства полностью покрываются за счет собс</w:t>
      </w:r>
      <w:r w:rsidRPr="009F1B08">
        <w:rPr>
          <w:rFonts w:ascii="Arial" w:hAnsi="Arial" w:cs="Arial"/>
          <w:sz w:val="10"/>
          <w:szCs w:val="10"/>
        </w:rPr>
        <w:t>т</w:t>
      </w:r>
      <w:r w:rsidRPr="009F1B08">
        <w:rPr>
          <w:rFonts w:ascii="Arial" w:hAnsi="Arial" w:cs="Arial"/>
          <w:sz w:val="10"/>
          <w:szCs w:val="10"/>
        </w:rPr>
        <w:t>венных источников.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Принцип разграничения средств основной и инвестиционной дея</w:t>
      </w:r>
      <w:r w:rsidRPr="009F1B08">
        <w:rPr>
          <w:rFonts w:ascii="Arial" w:hAnsi="Arial" w:cs="Arial"/>
          <w:i/>
          <w:iCs/>
          <w:sz w:val="10"/>
          <w:szCs w:val="10"/>
        </w:rPr>
        <w:softHyphen/>
        <w:t xml:space="preserve">тельности. </w:t>
      </w:r>
      <w:r w:rsidRPr="009F1B08">
        <w:rPr>
          <w:rFonts w:ascii="Arial" w:hAnsi="Arial" w:cs="Arial"/>
          <w:sz w:val="10"/>
          <w:szCs w:val="10"/>
        </w:rPr>
        <w:t>Суть его в том, что оборотные и другие средства, закреп</w:t>
      </w:r>
      <w:r w:rsidRPr="009F1B08">
        <w:rPr>
          <w:rFonts w:ascii="Arial" w:hAnsi="Arial" w:cs="Arial"/>
          <w:sz w:val="10"/>
          <w:szCs w:val="10"/>
        </w:rPr>
        <w:softHyphen/>
        <w:t>ленные за основной деятельностью, не могут быть использ</w:t>
      </w:r>
      <w:r w:rsidRPr="009F1B08">
        <w:rPr>
          <w:rFonts w:ascii="Arial" w:hAnsi="Arial" w:cs="Arial"/>
          <w:sz w:val="10"/>
          <w:szCs w:val="10"/>
        </w:rPr>
        <w:t>о</w:t>
      </w:r>
      <w:r w:rsidRPr="009F1B08">
        <w:rPr>
          <w:rFonts w:ascii="Arial" w:hAnsi="Arial" w:cs="Arial"/>
          <w:sz w:val="10"/>
          <w:szCs w:val="10"/>
        </w:rPr>
        <w:t>ваны на нуж</w:t>
      </w:r>
      <w:r w:rsidRPr="009F1B08">
        <w:rPr>
          <w:rFonts w:ascii="Arial" w:hAnsi="Arial" w:cs="Arial"/>
          <w:sz w:val="10"/>
          <w:szCs w:val="10"/>
        </w:rPr>
        <w:softHyphen/>
        <w:t>ды капитального строительства и наоборот.</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Принцип целесообразности. </w:t>
      </w:r>
      <w:proofErr w:type="gramStart"/>
      <w:r w:rsidRPr="009F1B08">
        <w:rPr>
          <w:rFonts w:ascii="Arial" w:hAnsi="Arial" w:cs="Arial"/>
          <w:sz w:val="10"/>
          <w:szCs w:val="10"/>
        </w:rPr>
        <w:t>Необходим</w:t>
      </w:r>
      <w:proofErr w:type="gramEnd"/>
      <w:r w:rsidRPr="009F1B08">
        <w:rPr>
          <w:rFonts w:ascii="Arial" w:hAnsi="Arial" w:cs="Arial"/>
          <w:sz w:val="10"/>
          <w:szCs w:val="10"/>
        </w:rPr>
        <w:t xml:space="preserve"> при выборе фина</w:t>
      </w:r>
      <w:r w:rsidRPr="009F1B08">
        <w:rPr>
          <w:rFonts w:ascii="Arial" w:hAnsi="Arial" w:cs="Arial"/>
          <w:sz w:val="10"/>
          <w:szCs w:val="10"/>
        </w:rPr>
        <w:t>н</w:t>
      </w:r>
      <w:r w:rsidRPr="009F1B08">
        <w:rPr>
          <w:rFonts w:ascii="Arial" w:hAnsi="Arial" w:cs="Arial"/>
          <w:sz w:val="10"/>
          <w:szCs w:val="10"/>
        </w:rPr>
        <w:t>совых решений, где важно не нарушать принципы платежеспособн</w:t>
      </w:r>
      <w:r w:rsidRPr="009F1B08">
        <w:rPr>
          <w:rFonts w:ascii="Arial" w:hAnsi="Arial" w:cs="Arial"/>
          <w:sz w:val="10"/>
          <w:szCs w:val="10"/>
        </w:rPr>
        <w:t>о</w:t>
      </w:r>
      <w:r w:rsidRPr="009F1B08">
        <w:rPr>
          <w:rFonts w:ascii="Arial" w:hAnsi="Arial" w:cs="Arial"/>
          <w:sz w:val="10"/>
          <w:szCs w:val="10"/>
        </w:rPr>
        <w:t>сти пред</w:t>
      </w:r>
      <w:r w:rsidRPr="009F1B08">
        <w:rPr>
          <w:rFonts w:ascii="Arial" w:hAnsi="Arial" w:cs="Arial"/>
          <w:sz w:val="10"/>
          <w:szCs w:val="10"/>
        </w:rPr>
        <w:softHyphen/>
        <w:t>приятия во все периоды времени. Следует использовать прогрессивные методы маневрирования финансовыми ресурсами до достижения: высо</w:t>
      </w:r>
      <w:r w:rsidRPr="009F1B08">
        <w:rPr>
          <w:rFonts w:ascii="Arial" w:hAnsi="Arial" w:cs="Arial"/>
          <w:sz w:val="10"/>
          <w:szCs w:val="10"/>
        </w:rPr>
        <w:softHyphen/>
        <w:t>ких конечных результатов; устойчивого финанс</w:t>
      </w:r>
      <w:r w:rsidRPr="009F1B08">
        <w:rPr>
          <w:rFonts w:ascii="Arial" w:hAnsi="Arial" w:cs="Arial"/>
          <w:sz w:val="10"/>
          <w:szCs w:val="10"/>
        </w:rPr>
        <w:t>о</w:t>
      </w:r>
      <w:r w:rsidRPr="009F1B08">
        <w:rPr>
          <w:rFonts w:ascii="Arial" w:hAnsi="Arial" w:cs="Arial"/>
          <w:sz w:val="10"/>
          <w:szCs w:val="10"/>
        </w:rPr>
        <w:t>вого состояния; высоко</w:t>
      </w:r>
      <w:r w:rsidRPr="009F1B08">
        <w:rPr>
          <w:rFonts w:ascii="Arial" w:hAnsi="Arial" w:cs="Arial"/>
          <w:sz w:val="10"/>
          <w:szCs w:val="10"/>
        </w:rPr>
        <w:softHyphen/>
        <w:t>го рейтинга предприятия.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Принцип деления денежных средств (прежде всего оборо</w:t>
      </w:r>
      <w:r w:rsidRPr="009F1B08">
        <w:rPr>
          <w:rFonts w:ascii="Arial" w:hAnsi="Arial" w:cs="Arial"/>
          <w:i/>
          <w:iCs/>
          <w:sz w:val="10"/>
          <w:szCs w:val="10"/>
        </w:rPr>
        <w:t>т</w:t>
      </w:r>
      <w:r w:rsidRPr="009F1B08">
        <w:rPr>
          <w:rFonts w:ascii="Arial" w:hAnsi="Arial" w:cs="Arial"/>
          <w:i/>
          <w:iCs/>
          <w:sz w:val="10"/>
          <w:szCs w:val="10"/>
        </w:rPr>
        <w:t xml:space="preserve">ных) </w:t>
      </w:r>
      <w:proofErr w:type="gramStart"/>
      <w:r w:rsidRPr="009F1B08">
        <w:rPr>
          <w:rFonts w:ascii="Arial" w:hAnsi="Arial" w:cs="Arial"/>
          <w:i/>
          <w:iCs/>
          <w:sz w:val="10"/>
          <w:szCs w:val="10"/>
        </w:rPr>
        <w:t>на</w:t>
      </w:r>
      <w:proofErr w:type="gramEnd"/>
      <w:r w:rsidRPr="009F1B08">
        <w:rPr>
          <w:rFonts w:ascii="Arial" w:hAnsi="Arial" w:cs="Arial"/>
          <w:i/>
          <w:iCs/>
          <w:sz w:val="10"/>
          <w:szCs w:val="10"/>
        </w:rPr>
        <w:t xml:space="preserve"> соб</w:t>
      </w:r>
      <w:r w:rsidRPr="009F1B08">
        <w:rPr>
          <w:rFonts w:ascii="Arial" w:hAnsi="Arial" w:cs="Arial"/>
          <w:i/>
          <w:iCs/>
          <w:sz w:val="10"/>
          <w:szCs w:val="10"/>
        </w:rPr>
        <w:softHyphen/>
        <w:t xml:space="preserve">ственные и заемные. </w:t>
      </w:r>
      <w:r w:rsidRPr="009F1B08">
        <w:rPr>
          <w:rFonts w:ascii="Arial" w:hAnsi="Arial" w:cs="Arial"/>
          <w:sz w:val="10"/>
          <w:szCs w:val="10"/>
        </w:rPr>
        <w:t>Предусматривает выработку эффективной заемной по</w:t>
      </w:r>
      <w:r w:rsidRPr="009F1B08">
        <w:rPr>
          <w:rFonts w:ascii="Arial" w:hAnsi="Arial" w:cs="Arial"/>
          <w:sz w:val="10"/>
          <w:szCs w:val="10"/>
        </w:rPr>
        <w:softHyphen/>
        <w:t>литики предприятия. Здесь переплетаются проблемы эффективности, плате</w:t>
      </w:r>
      <w:r w:rsidRPr="009F1B08">
        <w:rPr>
          <w:rFonts w:ascii="Arial" w:hAnsi="Arial" w:cs="Arial"/>
          <w:sz w:val="10"/>
          <w:szCs w:val="10"/>
        </w:rPr>
        <w:softHyphen/>
        <w:t>жеспособности, финансовой устойчивости и рейтинга предприятия.</w:t>
      </w:r>
    </w:p>
    <w:p w:rsidR="009A4A61" w:rsidRPr="009F1B08" w:rsidRDefault="009A4A61" w:rsidP="00471989">
      <w:pPr>
        <w:shd w:val="clear" w:color="auto" w:fill="FFFFFF"/>
        <w:ind w:firstLine="284"/>
        <w:jc w:val="both"/>
        <w:rPr>
          <w:rFonts w:ascii="Arial" w:hAnsi="Arial" w:cs="Arial"/>
          <w:i/>
          <w:iCs/>
          <w:sz w:val="10"/>
          <w:szCs w:val="10"/>
        </w:rPr>
      </w:pPr>
      <w:r w:rsidRPr="009F1B08">
        <w:rPr>
          <w:rFonts w:ascii="Arial" w:hAnsi="Arial" w:cs="Arial"/>
          <w:sz w:val="10"/>
          <w:szCs w:val="10"/>
        </w:rPr>
        <w:t>Среди других принципов организации финансов предприятия следу</w:t>
      </w:r>
      <w:r w:rsidRPr="009F1B08">
        <w:rPr>
          <w:rFonts w:ascii="Arial" w:hAnsi="Arial" w:cs="Arial"/>
          <w:sz w:val="10"/>
          <w:szCs w:val="10"/>
        </w:rPr>
        <w:softHyphen/>
        <w:t xml:space="preserve">ет выделить: </w:t>
      </w:r>
      <w:r w:rsidRPr="009F1B08">
        <w:rPr>
          <w:rFonts w:ascii="Arial" w:hAnsi="Arial" w:cs="Arial"/>
          <w:i/>
          <w:iCs/>
          <w:sz w:val="10"/>
          <w:szCs w:val="10"/>
        </w:rPr>
        <w:t>первоочередность выполнения обязательств перед бюдже</w:t>
      </w:r>
      <w:r w:rsidRPr="009F1B08">
        <w:rPr>
          <w:rFonts w:ascii="Arial" w:hAnsi="Arial" w:cs="Arial"/>
          <w:i/>
          <w:iCs/>
          <w:sz w:val="10"/>
          <w:szCs w:val="10"/>
        </w:rPr>
        <w:softHyphen/>
        <w:t xml:space="preserve">том; образование финансовых резервов; финансовый </w:t>
      </w:r>
      <w:proofErr w:type="gramStart"/>
      <w:r w:rsidRPr="009F1B08">
        <w:rPr>
          <w:rFonts w:ascii="Arial" w:hAnsi="Arial" w:cs="Arial"/>
          <w:i/>
          <w:iCs/>
          <w:sz w:val="10"/>
          <w:szCs w:val="10"/>
        </w:rPr>
        <w:t>контроль за</w:t>
      </w:r>
      <w:proofErr w:type="gramEnd"/>
      <w:r w:rsidRPr="009F1B08">
        <w:rPr>
          <w:rFonts w:ascii="Arial" w:hAnsi="Arial" w:cs="Arial"/>
          <w:i/>
          <w:iCs/>
          <w:sz w:val="10"/>
          <w:szCs w:val="10"/>
        </w:rPr>
        <w:t xml:space="preserve"> дея</w:t>
      </w:r>
      <w:r w:rsidRPr="009F1B08">
        <w:rPr>
          <w:rFonts w:ascii="Arial" w:hAnsi="Arial" w:cs="Arial"/>
          <w:i/>
          <w:iCs/>
          <w:sz w:val="10"/>
          <w:szCs w:val="10"/>
        </w:rPr>
        <w:softHyphen/>
        <w:t>тельностью предприятия: строгий подсчет всех поступлений, расходов для выявления реального положения предприятия.</w:t>
      </w:r>
    </w:p>
    <w:p w:rsidR="009A4A61" w:rsidRPr="009F1B08" w:rsidRDefault="009A4A61" w:rsidP="00471989">
      <w:pPr>
        <w:suppressAutoHyphens/>
        <w:ind w:firstLine="284"/>
        <w:jc w:val="both"/>
        <w:rPr>
          <w:rFonts w:ascii="Arial" w:hAnsi="Arial" w:cs="Arial"/>
          <w:b/>
          <w:sz w:val="10"/>
          <w:szCs w:val="10"/>
        </w:rPr>
      </w:pPr>
    </w:p>
    <w:p w:rsidR="00D534AC" w:rsidRPr="009F1B08" w:rsidRDefault="00D534AC" w:rsidP="00D534AC">
      <w:pPr>
        <w:shd w:val="clear" w:color="auto" w:fill="FFFFFF"/>
        <w:ind w:firstLine="284"/>
        <w:jc w:val="both"/>
        <w:rPr>
          <w:rFonts w:ascii="Arial" w:hAnsi="Arial" w:cs="Arial"/>
          <w:sz w:val="10"/>
          <w:szCs w:val="10"/>
        </w:rPr>
      </w:pPr>
    </w:p>
    <w:p w:rsidR="00D534AC" w:rsidRPr="009F1B08" w:rsidRDefault="00D534AC" w:rsidP="00D534AC">
      <w:pPr>
        <w:suppressAutoHyphens/>
        <w:ind w:firstLine="284"/>
        <w:jc w:val="both"/>
        <w:rPr>
          <w:rFonts w:ascii="Arial" w:hAnsi="Arial" w:cs="Arial"/>
          <w:b/>
          <w:sz w:val="10"/>
          <w:szCs w:val="10"/>
        </w:rPr>
      </w:pPr>
      <w:r w:rsidRPr="009F1B08">
        <w:rPr>
          <w:rFonts w:ascii="Arial" w:hAnsi="Arial" w:cs="Arial"/>
          <w:b/>
          <w:sz w:val="10"/>
          <w:szCs w:val="10"/>
        </w:rPr>
        <w:t>83. Финансовый механизм управления предприятием: система финансовых рычагов и стимулов как инструмент финансового механизма.</w:t>
      </w:r>
    </w:p>
    <w:p w:rsidR="00D534AC" w:rsidRPr="009F1B08" w:rsidRDefault="00D534AC" w:rsidP="00D534AC">
      <w:pPr>
        <w:suppressAutoHyphens/>
        <w:ind w:firstLine="284"/>
        <w:jc w:val="both"/>
        <w:rPr>
          <w:rFonts w:ascii="Arial" w:hAnsi="Arial" w:cs="Arial"/>
          <w:sz w:val="10"/>
          <w:szCs w:val="10"/>
        </w:rPr>
      </w:pPr>
      <w:r w:rsidRPr="009F1B08">
        <w:rPr>
          <w:rFonts w:ascii="Arial" w:hAnsi="Arial" w:cs="Arial"/>
          <w:b/>
          <w:sz w:val="10"/>
          <w:szCs w:val="10"/>
        </w:rPr>
        <w:t>Финансовый механизм</w:t>
      </w:r>
      <w:r w:rsidRPr="009F1B08">
        <w:rPr>
          <w:rFonts w:ascii="Arial" w:hAnsi="Arial" w:cs="Arial"/>
          <w:sz w:val="10"/>
          <w:szCs w:val="10"/>
        </w:rPr>
        <w:t xml:space="preserve"> представляет собой систему управления финансами предприятия, выражающийся в организации, планировании и стимулирования использования финансовых ресурсов с целью эффективного их воздействия на конечный результат производства.</w:t>
      </w:r>
      <w:r w:rsidRPr="009F1B08">
        <w:rPr>
          <w:rFonts w:ascii="Arial" w:hAnsi="Arial" w:cs="Arial"/>
          <w:sz w:val="10"/>
          <w:szCs w:val="10"/>
          <w:lang w:val="be-BY"/>
        </w:rPr>
        <w:t xml:space="preserve"> </w:t>
      </w:r>
      <w:r w:rsidRPr="009F1B08">
        <w:rPr>
          <w:rFonts w:ascii="Arial" w:hAnsi="Arial" w:cs="Arial"/>
          <w:sz w:val="10"/>
          <w:szCs w:val="10"/>
        </w:rPr>
        <w:t xml:space="preserve">Финансовый механизм предприятия должен способствовать наиболее полной эффективной реализации финансами своих функций и их взаимодействию. </w:t>
      </w:r>
    </w:p>
    <w:p w:rsidR="00D534AC" w:rsidRPr="009F1B08" w:rsidRDefault="00D534AC" w:rsidP="00D534AC">
      <w:pPr>
        <w:shd w:val="clear" w:color="auto" w:fill="FFFFFF"/>
        <w:ind w:firstLine="284"/>
        <w:jc w:val="both"/>
        <w:rPr>
          <w:rFonts w:ascii="Arial" w:hAnsi="Arial" w:cs="Arial"/>
          <w:sz w:val="10"/>
          <w:szCs w:val="10"/>
        </w:rPr>
      </w:pPr>
      <w:r w:rsidRPr="009F1B08">
        <w:rPr>
          <w:rFonts w:ascii="Arial" w:hAnsi="Arial" w:cs="Arial"/>
          <w:sz w:val="10"/>
          <w:szCs w:val="10"/>
        </w:rPr>
        <w:t>В состав финансового механизма входят различные элеме</w:t>
      </w:r>
      <w:r w:rsidRPr="009F1B08">
        <w:rPr>
          <w:rFonts w:ascii="Arial" w:hAnsi="Arial" w:cs="Arial"/>
          <w:sz w:val="10"/>
          <w:szCs w:val="10"/>
        </w:rPr>
        <w:t>н</w:t>
      </w:r>
      <w:r w:rsidRPr="009F1B08">
        <w:rPr>
          <w:rFonts w:ascii="Arial" w:hAnsi="Arial" w:cs="Arial"/>
          <w:sz w:val="10"/>
          <w:szCs w:val="10"/>
        </w:rPr>
        <w:t>ты, соот</w:t>
      </w:r>
      <w:r w:rsidRPr="009F1B08">
        <w:rPr>
          <w:rFonts w:ascii="Arial" w:hAnsi="Arial" w:cs="Arial"/>
          <w:sz w:val="10"/>
          <w:szCs w:val="10"/>
        </w:rPr>
        <w:softHyphen/>
        <w:t>ветствующие разнообразию финансовых отношений. Иными словами, это элементы финансового механизма. К ним относятся:</w:t>
      </w:r>
    </w:p>
    <w:p w:rsidR="00D534AC" w:rsidRPr="009F1B08" w:rsidRDefault="00D534AC"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методы распределения дохода;</w:t>
      </w:r>
    </w:p>
    <w:p w:rsidR="00D534AC" w:rsidRPr="009F1B08" w:rsidRDefault="00D534AC"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формы денежных накоплений;</w:t>
      </w:r>
    </w:p>
    <w:p w:rsidR="00D534AC" w:rsidRPr="009F1B08" w:rsidRDefault="00D534AC"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виды платежей;</w:t>
      </w:r>
    </w:p>
    <w:p w:rsidR="00D534AC" w:rsidRPr="009F1B08" w:rsidRDefault="00D534AC"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формы обеспечения деятельности предприятий фина</w:t>
      </w:r>
      <w:r w:rsidRPr="009F1B08">
        <w:rPr>
          <w:rFonts w:ascii="Arial" w:hAnsi="Arial" w:cs="Arial"/>
          <w:sz w:val="10"/>
          <w:szCs w:val="10"/>
        </w:rPr>
        <w:t>н</w:t>
      </w:r>
      <w:r w:rsidRPr="009F1B08">
        <w:rPr>
          <w:rFonts w:ascii="Arial" w:hAnsi="Arial" w:cs="Arial"/>
          <w:sz w:val="10"/>
          <w:szCs w:val="10"/>
        </w:rPr>
        <w:t>совыми ре</w:t>
      </w:r>
      <w:r w:rsidRPr="009F1B08">
        <w:rPr>
          <w:rFonts w:ascii="Arial" w:hAnsi="Arial" w:cs="Arial"/>
          <w:sz w:val="10"/>
          <w:szCs w:val="10"/>
        </w:rPr>
        <w:softHyphen/>
        <w:t>сурсами;</w:t>
      </w:r>
    </w:p>
    <w:p w:rsidR="00D534AC" w:rsidRPr="009F1B08" w:rsidRDefault="00D534AC" w:rsidP="00D534AC">
      <w:pPr>
        <w:shd w:val="clear" w:color="auto" w:fill="FFFFFF"/>
        <w:tabs>
          <w:tab w:val="left" w:pos="715"/>
        </w:tabs>
        <w:ind w:firstLine="284"/>
        <w:jc w:val="both"/>
        <w:rPr>
          <w:rFonts w:ascii="Arial" w:hAnsi="Arial" w:cs="Arial"/>
          <w:sz w:val="10"/>
          <w:szCs w:val="10"/>
        </w:rPr>
      </w:pPr>
      <w:r w:rsidRPr="009F1B08">
        <w:rPr>
          <w:rFonts w:ascii="Arial" w:hAnsi="Arial" w:cs="Arial"/>
          <w:sz w:val="10"/>
          <w:szCs w:val="10"/>
        </w:rPr>
        <w:t>• количественные параметры каждого из элементов: номы, ставки, уровни и т. д.</w:t>
      </w:r>
    </w:p>
    <w:p w:rsidR="00D534AC" w:rsidRPr="009F1B08" w:rsidRDefault="00D534AC" w:rsidP="00D534AC">
      <w:pPr>
        <w:shd w:val="clear" w:color="auto" w:fill="FFFFFF"/>
        <w:ind w:firstLine="284"/>
        <w:jc w:val="both"/>
        <w:rPr>
          <w:rFonts w:ascii="Arial" w:hAnsi="Arial" w:cs="Arial"/>
          <w:sz w:val="10"/>
          <w:szCs w:val="10"/>
        </w:rPr>
      </w:pPr>
      <w:r w:rsidRPr="009F1B08">
        <w:rPr>
          <w:rFonts w:ascii="Arial" w:hAnsi="Arial" w:cs="Arial"/>
          <w:sz w:val="10"/>
          <w:szCs w:val="10"/>
        </w:rPr>
        <w:t>Залогом эффективности финансового механизма является наиболее пол</w:t>
      </w:r>
      <w:r w:rsidRPr="009F1B08">
        <w:rPr>
          <w:rFonts w:ascii="Arial" w:hAnsi="Arial" w:cs="Arial"/>
          <w:sz w:val="10"/>
          <w:szCs w:val="10"/>
        </w:rPr>
        <w:softHyphen/>
        <w:t>ная увязка всех его элементов с интересами всех участников предприятия.</w:t>
      </w:r>
    </w:p>
    <w:p w:rsidR="00D534AC" w:rsidRPr="009F1B08" w:rsidRDefault="00D534AC" w:rsidP="00D534AC">
      <w:pPr>
        <w:suppressAutoHyphens/>
        <w:ind w:firstLine="284"/>
        <w:jc w:val="both"/>
        <w:rPr>
          <w:rFonts w:ascii="Arial" w:hAnsi="Arial" w:cs="Arial"/>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D534AC" w:rsidRDefault="00D534AC" w:rsidP="00471989">
      <w:pPr>
        <w:suppressAutoHyphens/>
        <w:ind w:firstLine="284"/>
        <w:jc w:val="both"/>
        <w:outlineLvl w:val="0"/>
        <w:rPr>
          <w:rFonts w:ascii="Arial" w:hAnsi="Arial" w:cs="Arial"/>
          <w:b/>
          <w:sz w:val="10"/>
          <w:szCs w:val="10"/>
        </w:rPr>
      </w:pPr>
    </w:p>
    <w:p w:rsidR="009A4A61" w:rsidRPr="009F1B08" w:rsidRDefault="009A4A61" w:rsidP="00471989">
      <w:pPr>
        <w:suppressAutoHyphens/>
        <w:ind w:firstLine="284"/>
        <w:jc w:val="both"/>
        <w:outlineLvl w:val="0"/>
        <w:rPr>
          <w:rFonts w:ascii="Arial" w:hAnsi="Arial" w:cs="Arial"/>
          <w:b/>
          <w:sz w:val="10"/>
          <w:szCs w:val="10"/>
        </w:rPr>
      </w:pPr>
      <w:r w:rsidRPr="009F1B08">
        <w:rPr>
          <w:rFonts w:ascii="Arial" w:hAnsi="Arial" w:cs="Arial"/>
          <w:b/>
          <w:sz w:val="10"/>
          <w:szCs w:val="10"/>
        </w:rPr>
        <w:lastRenderedPageBreak/>
        <w:t>81. Сущность и содержание финансовой деятельности предприятий, и ее государственное регулирование.</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Вся хозяйственная деятельность предприятий опосредуется движе</w:t>
      </w:r>
      <w:r w:rsidRPr="009F1B08">
        <w:rPr>
          <w:rFonts w:ascii="Arial" w:hAnsi="Arial" w:cs="Arial"/>
          <w:sz w:val="10"/>
          <w:szCs w:val="10"/>
        </w:rPr>
        <w:softHyphen/>
        <w:t>нием денежных средств от момента создания предприятия, обеспечения его нормального функционирования до получения должных финансовых результатов. Это предполагает формирование многочисленных фондов денежных сре</w:t>
      </w:r>
      <w:proofErr w:type="gramStart"/>
      <w:r w:rsidRPr="009F1B08">
        <w:rPr>
          <w:rFonts w:ascii="Arial" w:hAnsi="Arial" w:cs="Arial"/>
          <w:sz w:val="10"/>
          <w:szCs w:val="10"/>
        </w:rPr>
        <w:t>дств пр</w:t>
      </w:r>
      <w:proofErr w:type="gramEnd"/>
      <w:r w:rsidRPr="009F1B08">
        <w:rPr>
          <w:rFonts w:ascii="Arial" w:hAnsi="Arial" w:cs="Arial"/>
          <w:sz w:val="10"/>
          <w:szCs w:val="10"/>
        </w:rPr>
        <w:t>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Финансовая деятельность предприятия предполагает: форм</w:t>
      </w:r>
      <w:r w:rsidRPr="009F1B08">
        <w:rPr>
          <w:rFonts w:ascii="Arial" w:hAnsi="Arial" w:cs="Arial"/>
          <w:sz w:val="10"/>
          <w:szCs w:val="10"/>
        </w:rPr>
        <w:t>и</w:t>
      </w:r>
      <w:r w:rsidRPr="009F1B08">
        <w:rPr>
          <w:rFonts w:ascii="Arial" w:hAnsi="Arial" w:cs="Arial"/>
          <w:sz w:val="10"/>
          <w:szCs w:val="10"/>
        </w:rPr>
        <w:t>рование фондов денежных сре</w:t>
      </w:r>
      <w:proofErr w:type="gramStart"/>
      <w:r w:rsidRPr="009F1B08">
        <w:rPr>
          <w:rFonts w:ascii="Arial" w:hAnsi="Arial" w:cs="Arial"/>
          <w:sz w:val="10"/>
          <w:szCs w:val="10"/>
        </w:rPr>
        <w:t>дств пр</w:t>
      </w:r>
      <w:proofErr w:type="gramEnd"/>
      <w:r w:rsidRPr="009F1B08">
        <w:rPr>
          <w:rFonts w:ascii="Arial" w:hAnsi="Arial" w:cs="Arial"/>
          <w:sz w:val="10"/>
          <w:szCs w:val="10"/>
        </w:rPr>
        <w:t>едприятия; их использование для обеспече</w:t>
      </w:r>
      <w:r w:rsidRPr="009F1B08">
        <w:rPr>
          <w:rFonts w:ascii="Arial" w:hAnsi="Arial" w:cs="Arial"/>
          <w:sz w:val="10"/>
          <w:szCs w:val="10"/>
        </w:rPr>
        <w:softHyphen/>
        <w:t>ния непрерывности производства, его расширения и выполнения финан</w:t>
      </w:r>
      <w:r w:rsidRPr="009F1B08">
        <w:rPr>
          <w:rFonts w:ascii="Arial" w:hAnsi="Arial" w:cs="Arial"/>
          <w:sz w:val="10"/>
          <w:szCs w:val="10"/>
        </w:rPr>
        <w:softHyphen/>
        <w:t>совых обязательств. Данная деятельность связана с управлением финан</w:t>
      </w:r>
      <w:r w:rsidRPr="009F1B08">
        <w:rPr>
          <w:rFonts w:ascii="Arial" w:hAnsi="Arial" w:cs="Arial"/>
          <w:sz w:val="10"/>
          <w:szCs w:val="10"/>
        </w:rPr>
        <w:softHyphen/>
        <w:t>сами предприятия.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Источники финансовых сре</w:t>
      </w:r>
      <w:proofErr w:type="gramStart"/>
      <w:r w:rsidRPr="009F1B08">
        <w:rPr>
          <w:rFonts w:ascii="Arial" w:hAnsi="Arial" w:cs="Arial"/>
          <w:i/>
          <w:iCs/>
          <w:sz w:val="10"/>
          <w:szCs w:val="10"/>
        </w:rPr>
        <w:t>дств пр</w:t>
      </w:r>
      <w:proofErr w:type="gramEnd"/>
      <w:r w:rsidRPr="009F1B08">
        <w:rPr>
          <w:rFonts w:ascii="Arial" w:hAnsi="Arial" w:cs="Arial"/>
          <w:i/>
          <w:iCs/>
          <w:sz w:val="10"/>
          <w:szCs w:val="10"/>
        </w:rPr>
        <w:t>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Уставный фонд. </w:t>
      </w:r>
      <w:r w:rsidRPr="009F1B08">
        <w:rPr>
          <w:rFonts w:ascii="Arial" w:hAnsi="Arial" w:cs="Arial"/>
          <w:sz w:val="10"/>
          <w:szCs w:val="10"/>
        </w:rPr>
        <w:t>Это первичный источник финансовых сре</w:t>
      </w:r>
      <w:proofErr w:type="gramStart"/>
      <w:r w:rsidRPr="009F1B08">
        <w:rPr>
          <w:rFonts w:ascii="Arial" w:hAnsi="Arial" w:cs="Arial"/>
          <w:sz w:val="10"/>
          <w:szCs w:val="10"/>
        </w:rPr>
        <w:t>дств пр</w:t>
      </w:r>
      <w:proofErr w:type="gramEnd"/>
      <w:r w:rsidRPr="009F1B08">
        <w:rPr>
          <w:rFonts w:ascii="Arial" w:hAnsi="Arial" w:cs="Arial"/>
          <w:sz w:val="10"/>
          <w:szCs w:val="10"/>
        </w:rPr>
        <w:t>едприятия, то есть денежные средства, предоставленные учредителями в пользование предприятия при его организации. Важный вопрос созда</w:t>
      </w:r>
      <w:r w:rsidRPr="009F1B08">
        <w:rPr>
          <w:rFonts w:ascii="Arial" w:hAnsi="Arial" w:cs="Arial"/>
          <w:sz w:val="10"/>
          <w:szCs w:val="10"/>
        </w:rPr>
        <w:softHyphen/>
        <w:t>ния предприятия - определение размеров уставного фонда. Этот процесс регулирует государство.</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Добавочный капитал. </w:t>
      </w:r>
      <w:r w:rsidRPr="009F1B08">
        <w:rPr>
          <w:rFonts w:ascii="Arial" w:hAnsi="Arial" w:cs="Arial"/>
          <w:sz w:val="10"/>
          <w:szCs w:val="10"/>
        </w:rPr>
        <w:t xml:space="preserve">Это результат переоценки основных средств и их </w:t>
      </w:r>
      <w:proofErr w:type="spellStart"/>
      <w:r w:rsidRPr="009F1B08">
        <w:rPr>
          <w:rFonts w:ascii="Arial" w:hAnsi="Arial" w:cs="Arial"/>
          <w:sz w:val="10"/>
          <w:szCs w:val="10"/>
        </w:rPr>
        <w:t>дооценки</w:t>
      </w:r>
      <w:proofErr w:type="spellEnd"/>
      <w:r w:rsidRPr="009F1B08">
        <w:rPr>
          <w:rFonts w:ascii="Arial" w:hAnsi="Arial" w:cs="Arial"/>
          <w:sz w:val="10"/>
          <w:szCs w:val="10"/>
        </w:rPr>
        <w:t>. Включает эмиссионный фонд акционерных обществ, то есть доход от продажи акций сверх их номинальной стоимости; безвоз</w:t>
      </w:r>
      <w:r w:rsidRPr="009F1B08">
        <w:rPr>
          <w:rFonts w:ascii="Arial" w:hAnsi="Arial" w:cs="Arial"/>
          <w:sz w:val="10"/>
          <w:szCs w:val="10"/>
        </w:rPr>
        <w:softHyphen/>
        <w:t>мездно полученные денежные средства и матер</w:t>
      </w:r>
      <w:r w:rsidRPr="009F1B08">
        <w:rPr>
          <w:rFonts w:ascii="Arial" w:hAnsi="Arial" w:cs="Arial"/>
          <w:sz w:val="10"/>
          <w:szCs w:val="10"/>
        </w:rPr>
        <w:t>и</w:t>
      </w:r>
      <w:r w:rsidRPr="009F1B08">
        <w:rPr>
          <w:rFonts w:ascii="Arial" w:hAnsi="Arial" w:cs="Arial"/>
          <w:sz w:val="10"/>
          <w:szCs w:val="10"/>
        </w:rPr>
        <w:t>альные ценности и т. 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Резервный фонд. </w:t>
      </w:r>
      <w:r w:rsidRPr="009F1B08">
        <w:rPr>
          <w:rFonts w:ascii="Arial" w:hAnsi="Arial" w:cs="Arial"/>
          <w:sz w:val="10"/>
          <w:szCs w:val="10"/>
        </w:rPr>
        <w:t>Образуется для покрытия возможных убы</w:t>
      </w:r>
      <w:r w:rsidRPr="009F1B08">
        <w:rPr>
          <w:rFonts w:ascii="Arial" w:hAnsi="Arial" w:cs="Arial"/>
          <w:sz w:val="10"/>
          <w:szCs w:val="10"/>
        </w:rPr>
        <w:t>т</w:t>
      </w:r>
      <w:r w:rsidRPr="009F1B08">
        <w:rPr>
          <w:rFonts w:ascii="Arial" w:hAnsi="Arial" w:cs="Arial"/>
          <w:sz w:val="10"/>
          <w:szCs w:val="10"/>
        </w:rPr>
        <w:t>ков за счет отчислений от прибыли, остающейся в распоряжении предпри</w:t>
      </w:r>
      <w:r w:rsidRPr="009F1B08">
        <w:rPr>
          <w:rFonts w:ascii="Arial" w:hAnsi="Arial" w:cs="Arial"/>
          <w:sz w:val="10"/>
          <w:szCs w:val="10"/>
        </w:rPr>
        <w:softHyphen/>
        <w:t>ятия. Величина резервного фонда определяется или долей прибыли, направляемой на эти цели, или нормативом от величины уставного фонда предприятия. Эта величина устанавливается государством при утвержде</w:t>
      </w:r>
      <w:r w:rsidRPr="009F1B08">
        <w:rPr>
          <w:rFonts w:ascii="Arial" w:hAnsi="Arial" w:cs="Arial"/>
          <w:sz w:val="10"/>
          <w:szCs w:val="10"/>
        </w:rPr>
        <w:softHyphen/>
        <w:t>нии государственного бюджета на соответствующий год.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Инвестиционный фонд. </w:t>
      </w:r>
      <w:r w:rsidRPr="009F1B08">
        <w:rPr>
          <w:rFonts w:ascii="Arial" w:hAnsi="Arial" w:cs="Arial"/>
          <w:sz w:val="10"/>
          <w:szCs w:val="10"/>
        </w:rPr>
        <w:t>Все предприятия в той или иной ст</w:t>
      </w:r>
      <w:r w:rsidRPr="009F1B08">
        <w:rPr>
          <w:rFonts w:ascii="Arial" w:hAnsi="Arial" w:cs="Arial"/>
          <w:sz w:val="10"/>
          <w:szCs w:val="10"/>
        </w:rPr>
        <w:t>е</w:t>
      </w:r>
      <w:r w:rsidRPr="009F1B08">
        <w:rPr>
          <w:rFonts w:ascii="Arial" w:hAnsi="Arial" w:cs="Arial"/>
          <w:sz w:val="10"/>
          <w:szCs w:val="10"/>
        </w:rPr>
        <w:t>пени связаны с инвестиционной деятельностью. Причины, обусла</w:t>
      </w:r>
      <w:r w:rsidRPr="009F1B08">
        <w:rPr>
          <w:rFonts w:ascii="Arial" w:hAnsi="Arial" w:cs="Arial"/>
          <w:sz w:val="10"/>
          <w:szCs w:val="10"/>
        </w:rPr>
        <w:t>в</w:t>
      </w:r>
      <w:r w:rsidRPr="009F1B08">
        <w:rPr>
          <w:rFonts w:ascii="Arial" w:hAnsi="Arial" w:cs="Arial"/>
          <w:sz w:val="10"/>
          <w:szCs w:val="10"/>
        </w:rPr>
        <w:t>ливающие необходимость инвестиций, могут быть разные, однако в целом их можно разделить на три вида: обновление имеющейся материально-технической базы; наращивание объемов производс</w:t>
      </w:r>
      <w:r w:rsidRPr="009F1B08">
        <w:rPr>
          <w:rFonts w:ascii="Arial" w:hAnsi="Arial" w:cs="Arial"/>
          <w:sz w:val="10"/>
          <w:szCs w:val="10"/>
        </w:rPr>
        <w:t>т</w:t>
      </w:r>
      <w:r w:rsidRPr="009F1B08">
        <w:rPr>
          <w:rFonts w:ascii="Arial" w:hAnsi="Arial" w:cs="Arial"/>
          <w:sz w:val="10"/>
          <w:szCs w:val="10"/>
        </w:rPr>
        <w:t>венной деятельности; освоение новых видов деятельности.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Без инвестиций </w:t>
      </w:r>
      <w:proofErr w:type="gramStart"/>
      <w:r w:rsidRPr="009F1B08">
        <w:rPr>
          <w:rFonts w:ascii="Arial" w:hAnsi="Arial" w:cs="Arial"/>
          <w:sz w:val="10"/>
          <w:szCs w:val="10"/>
        </w:rPr>
        <w:t>невозможны</w:t>
      </w:r>
      <w:proofErr w:type="gramEnd"/>
      <w:r w:rsidRPr="009F1B08">
        <w:rPr>
          <w:rFonts w:ascii="Arial" w:hAnsi="Arial" w:cs="Arial"/>
          <w:sz w:val="10"/>
          <w:szCs w:val="10"/>
        </w:rPr>
        <w:t>: эксплуатация и обновление с</w:t>
      </w:r>
      <w:r w:rsidRPr="009F1B08">
        <w:rPr>
          <w:rFonts w:ascii="Arial" w:hAnsi="Arial" w:cs="Arial"/>
          <w:sz w:val="10"/>
          <w:szCs w:val="10"/>
        </w:rPr>
        <w:t>у</w:t>
      </w:r>
      <w:r w:rsidRPr="009F1B08">
        <w:rPr>
          <w:rFonts w:ascii="Arial" w:hAnsi="Arial" w:cs="Arial"/>
          <w:sz w:val="10"/>
          <w:szCs w:val="10"/>
        </w:rPr>
        <w:t>щест</w:t>
      </w:r>
      <w:r w:rsidRPr="009F1B08">
        <w:rPr>
          <w:rFonts w:ascii="Arial" w:hAnsi="Arial" w:cs="Arial"/>
          <w:sz w:val="10"/>
          <w:szCs w:val="10"/>
        </w:rPr>
        <w:softHyphen/>
        <w:t>вующих предприятий; создание новых современных конкуре</w:t>
      </w:r>
      <w:r w:rsidRPr="009F1B08">
        <w:rPr>
          <w:rFonts w:ascii="Arial" w:hAnsi="Arial" w:cs="Arial"/>
          <w:sz w:val="10"/>
          <w:szCs w:val="10"/>
        </w:rPr>
        <w:t>н</w:t>
      </w:r>
      <w:r w:rsidRPr="009F1B08">
        <w:rPr>
          <w:rFonts w:ascii="Arial" w:hAnsi="Arial" w:cs="Arial"/>
          <w:sz w:val="10"/>
          <w:szCs w:val="10"/>
        </w:rPr>
        <w:t>тоспособ</w:t>
      </w:r>
      <w:r w:rsidRPr="009F1B08">
        <w:rPr>
          <w:rFonts w:ascii="Arial" w:hAnsi="Arial" w:cs="Arial"/>
          <w:sz w:val="10"/>
          <w:szCs w:val="10"/>
        </w:rPr>
        <w:softHyphen/>
        <w:t>ных производств. Инвестиционный фонд предприятия включает:</w:t>
      </w:r>
    </w:p>
    <w:p w:rsidR="009A4A61" w:rsidRPr="009F1B08" w:rsidRDefault="009A4A61" w:rsidP="009A00D3">
      <w:pPr>
        <w:widowControl w:val="0"/>
        <w:numPr>
          <w:ilvl w:val="0"/>
          <w:numId w:val="11"/>
        </w:numPr>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часть чистой прибыли, то есть фонд накопления, н</w:t>
      </w:r>
      <w:r w:rsidRPr="009F1B08">
        <w:rPr>
          <w:rFonts w:ascii="Arial" w:hAnsi="Arial" w:cs="Arial"/>
          <w:sz w:val="10"/>
          <w:szCs w:val="10"/>
        </w:rPr>
        <w:t>а</w:t>
      </w:r>
      <w:r w:rsidRPr="009F1B08">
        <w:rPr>
          <w:rFonts w:ascii="Arial" w:hAnsi="Arial" w:cs="Arial"/>
          <w:sz w:val="10"/>
          <w:szCs w:val="10"/>
        </w:rPr>
        <w:t>правляемый на развитие предприятия;</w:t>
      </w:r>
    </w:p>
    <w:p w:rsidR="009A4A61" w:rsidRPr="009F1B08" w:rsidRDefault="009A4A61" w:rsidP="009A00D3">
      <w:pPr>
        <w:widowControl w:val="0"/>
        <w:numPr>
          <w:ilvl w:val="0"/>
          <w:numId w:val="11"/>
        </w:numPr>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амортизационный фонд, идущий в основном на возм</w:t>
      </w:r>
      <w:r w:rsidRPr="009F1B08">
        <w:rPr>
          <w:rFonts w:ascii="Arial" w:hAnsi="Arial" w:cs="Arial"/>
          <w:sz w:val="10"/>
          <w:szCs w:val="10"/>
        </w:rPr>
        <w:t>е</w:t>
      </w:r>
      <w:r w:rsidRPr="009F1B08">
        <w:rPr>
          <w:rFonts w:ascii="Arial" w:hAnsi="Arial" w:cs="Arial"/>
          <w:sz w:val="10"/>
          <w:szCs w:val="10"/>
        </w:rPr>
        <w:t>щение из</w:t>
      </w:r>
      <w:r w:rsidRPr="009F1B08">
        <w:rPr>
          <w:rFonts w:ascii="Arial" w:hAnsi="Arial" w:cs="Arial"/>
          <w:sz w:val="10"/>
          <w:szCs w:val="10"/>
        </w:rPr>
        <w:softHyphen/>
        <w:t>носа основных средств, Величина этих отчислений выр</w:t>
      </w:r>
      <w:r w:rsidRPr="009F1B08">
        <w:rPr>
          <w:rFonts w:ascii="Arial" w:hAnsi="Arial" w:cs="Arial"/>
          <w:sz w:val="10"/>
          <w:szCs w:val="10"/>
        </w:rPr>
        <w:t>а</w:t>
      </w:r>
      <w:r w:rsidRPr="009F1B08">
        <w:rPr>
          <w:rFonts w:ascii="Arial" w:hAnsi="Arial" w:cs="Arial"/>
          <w:sz w:val="10"/>
          <w:szCs w:val="10"/>
        </w:rPr>
        <w:t>жается в норме амортизации. Различают три метода амортизации: равномерное начисле</w:t>
      </w:r>
      <w:r w:rsidRPr="009F1B08">
        <w:rPr>
          <w:rFonts w:ascii="Arial" w:hAnsi="Arial" w:cs="Arial"/>
          <w:sz w:val="10"/>
          <w:szCs w:val="10"/>
        </w:rPr>
        <w:softHyphen/>
        <w:t>ние, ускоренная амортизация и возрастающая амортизация. В конкретных условиях тот или иной метод амортиз</w:t>
      </w:r>
      <w:r w:rsidRPr="009F1B08">
        <w:rPr>
          <w:rFonts w:ascii="Arial" w:hAnsi="Arial" w:cs="Arial"/>
          <w:sz w:val="10"/>
          <w:szCs w:val="10"/>
        </w:rPr>
        <w:t>а</w:t>
      </w:r>
      <w:r w:rsidRPr="009F1B08">
        <w:rPr>
          <w:rFonts w:ascii="Arial" w:hAnsi="Arial" w:cs="Arial"/>
          <w:sz w:val="10"/>
          <w:szCs w:val="10"/>
        </w:rPr>
        <w:t>ции устанавливает государство;</w:t>
      </w:r>
    </w:p>
    <w:p w:rsidR="009A4A61" w:rsidRPr="009F1B08" w:rsidRDefault="009A4A61" w:rsidP="009A00D3">
      <w:pPr>
        <w:widowControl w:val="0"/>
        <w:numPr>
          <w:ilvl w:val="0"/>
          <w:numId w:val="11"/>
        </w:numPr>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привлеченные средства, то есть мобилизованные на ф</w:t>
      </w:r>
      <w:r w:rsidRPr="009F1B08">
        <w:rPr>
          <w:rFonts w:ascii="Arial" w:hAnsi="Arial" w:cs="Arial"/>
          <w:sz w:val="10"/>
          <w:szCs w:val="10"/>
        </w:rPr>
        <w:t>и</w:t>
      </w:r>
      <w:r w:rsidRPr="009F1B08">
        <w:rPr>
          <w:rFonts w:ascii="Arial" w:hAnsi="Arial" w:cs="Arial"/>
          <w:sz w:val="10"/>
          <w:szCs w:val="10"/>
        </w:rPr>
        <w:t>нансовом рынке;</w:t>
      </w:r>
    </w:p>
    <w:p w:rsidR="009A4A61" w:rsidRPr="009F1B08" w:rsidRDefault="009A4A61" w:rsidP="009A00D3">
      <w:pPr>
        <w:widowControl w:val="0"/>
        <w:numPr>
          <w:ilvl w:val="0"/>
          <w:numId w:val="11"/>
        </w:numPr>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заемный капитал.</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Фонд потребления. </w:t>
      </w:r>
      <w:r w:rsidRPr="009F1B08">
        <w:rPr>
          <w:rFonts w:ascii="Arial" w:hAnsi="Arial" w:cs="Arial"/>
          <w:sz w:val="10"/>
          <w:szCs w:val="10"/>
        </w:rPr>
        <w:t>Источником его является чистая прибыль. Фонд потребления направляется на индивидуализацию оплаты труда, выплату единовременных поощрений, материальной помощи, решение социаль</w:t>
      </w:r>
      <w:r w:rsidRPr="009F1B08">
        <w:rPr>
          <w:rFonts w:ascii="Arial" w:hAnsi="Arial" w:cs="Arial"/>
          <w:sz w:val="10"/>
          <w:szCs w:val="10"/>
        </w:rPr>
        <w:softHyphen/>
        <w:t>ных проблем (удешевление питания, организация отдыха, оплата допол</w:t>
      </w:r>
      <w:r w:rsidRPr="009F1B08">
        <w:rPr>
          <w:rFonts w:ascii="Arial" w:hAnsi="Arial" w:cs="Arial"/>
          <w:sz w:val="10"/>
          <w:szCs w:val="10"/>
        </w:rPr>
        <w:softHyphen/>
        <w:t>нительных отпусков и т. 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Оперативные денежные фонды. </w:t>
      </w:r>
      <w:r w:rsidRPr="009F1B08">
        <w:rPr>
          <w:rFonts w:ascii="Arial" w:hAnsi="Arial" w:cs="Arial"/>
          <w:sz w:val="10"/>
          <w:szCs w:val="10"/>
        </w:rPr>
        <w:t>Образуются для выплаты дивиден</w:t>
      </w:r>
      <w:r w:rsidRPr="009F1B08">
        <w:rPr>
          <w:rFonts w:ascii="Arial" w:hAnsi="Arial" w:cs="Arial"/>
          <w:sz w:val="10"/>
          <w:szCs w:val="10"/>
        </w:rPr>
        <w:softHyphen/>
        <w:t>дов акционерам, для погашения кредитов, для выполнения финансовых обязательств перед государством и т. п.</w:t>
      </w:r>
    </w:p>
    <w:p w:rsidR="009A4A61" w:rsidRPr="009F1B08" w:rsidRDefault="009A4A61" w:rsidP="00471989">
      <w:pPr>
        <w:suppressAutoHyphens/>
        <w:ind w:firstLine="284"/>
        <w:jc w:val="both"/>
        <w:rPr>
          <w:rFonts w:ascii="Arial" w:hAnsi="Arial" w:cs="Arial"/>
          <w:b/>
          <w:sz w:val="10"/>
          <w:szCs w:val="10"/>
        </w:rPr>
      </w:pPr>
    </w:p>
    <w:p w:rsidR="009A4A61" w:rsidRPr="009F1B08" w:rsidRDefault="009A4A61" w:rsidP="00471989">
      <w:pPr>
        <w:suppressAutoHyphens/>
        <w:ind w:firstLine="284"/>
        <w:jc w:val="both"/>
        <w:outlineLvl w:val="0"/>
        <w:rPr>
          <w:rFonts w:ascii="Arial" w:hAnsi="Arial" w:cs="Arial"/>
          <w:b/>
          <w:sz w:val="10"/>
          <w:szCs w:val="10"/>
        </w:rPr>
      </w:pPr>
      <w:r w:rsidRPr="009F1B08">
        <w:rPr>
          <w:rFonts w:ascii="Arial" w:hAnsi="Arial" w:cs="Arial"/>
          <w:b/>
          <w:sz w:val="10"/>
          <w:szCs w:val="10"/>
        </w:rPr>
        <w:t>82. Система управления финансами предприятия: содержание, основные элементы и возможные схемы управления.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Любая система управления состоит из </w:t>
      </w:r>
      <w:r w:rsidRPr="009F1B08">
        <w:rPr>
          <w:rFonts w:ascii="Arial" w:hAnsi="Arial" w:cs="Arial"/>
          <w:i/>
          <w:iCs/>
          <w:sz w:val="10"/>
          <w:szCs w:val="10"/>
        </w:rPr>
        <w:t>двух ключевых эл</w:t>
      </w:r>
      <w:r w:rsidRPr="009F1B08">
        <w:rPr>
          <w:rFonts w:ascii="Arial" w:hAnsi="Arial" w:cs="Arial"/>
          <w:i/>
          <w:iCs/>
          <w:sz w:val="10"/>
          <w:szCs w:val="10"/>
        </w:rPr>
        <w:t>е</w:t>
      </w:r>
      <w:r w:rsidRPr="009F1B08">
        <w:rPr>
          <w:rFonts w:ascii="Arial" w:hAnsi="Arial" w:cs="Arial"/>
          <w:i/>
          <w:iCs/>
          <w:sz w:val="10"/>
          <w:szCs w:val="10"/>
        </w:rPr>
        <w:t>ментов:</w:t>
      </w:r>
    </w:p>
    <w:p w:rsidR="009A4A61" w:rsidRPr="009F1B08" w:rsidRDefault="009A4A61" w:rsidP="009A00D3">
      <w:pPr>
        <w:widowControl w:val="0"/>
        <w:numPr>
          <w:ilvl w:val="0"/>
          <w:numId w:val="11"/>
        </w:numPr>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субъекта управления (управляющая подсистема);</w:t>
      </w:r>
    </w:p>
    <w:p w:rsidR="009A4A61" w:rsidRPr="009F1B08" w:rsidRDefault="009A4A61" w:rsidP="009A00D3">
      <w:pPr>
        <w:widowControl w:val="0"/>
        <w:numPr>
          <w:ilvl w:val="0"/>
          <w:numId w:val="11"/>
        </w:numPr>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объекта управления (управляемая подсистема).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 качестве основных элементов управляющей подсистемы финан</w:t>
      </w:r>
      <w:r w:rsidRPr="009F1B08">
        <w:rPr>
          <w:rFonts w:ascii="Arial" w:hAnsi="Arial" w:cs="Arial"/>
          <w:sz w:val="10"/>
          <w:szCs w:val="10"/>
        </w:rPr>
        <w:softHyphen/>
        <w:t>сами предприятия выделяют: организационные структуры управления финансами, кадры финансовой службы, финансовые методы, финансовые инструменты, информацию финансового характера и технические средст</w:t>
      </w:r>
      <w:r w:rsidRPr="009F1B08">
        <w:rPr>
          <w:rFonts w:ascii="Arial" w:hAnsi="Arial" w:cs="Arial"/>
          <w:sz w:val="10"/>
          <w:szCs w:val="10"/>
        </w:rPr>
        <w:softHyphen/>
        <w:t>ва управления финансами.</w:t>
      </w:r>
    </w:p>
    <w:p w:rsidR="009A4A61" w:rsidRPr="009F1B08" w:rsidRDefault="009A4A61" w:rsidP="00471989">
      <w:pPr>
        <w:widowControl w:val="0"/>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i/>
          <w:iCs/>
          <w:sz w:val="10"/>
          <w:szCs w:val="10"/>
        </w:rPr>
        <w:t>Цели управления финансами предприятия:</w:t>
      </w:r>
    </w:p>
    <w:p w:rsidR="009A4A61" w:rsidRPr="009F1B08" w:rsidRDefault="009A4A61" w:rsidP="009A00D3">
      <w:pPr>
        <w:widowControl w:val="0"/>
        <w:numPr>
          <w:ilvl w:val="0"/>
          <w:numId w:val="11"/>
        </w:numPr>
        <w:shd w:val="clear" w:color="auto" w:fill="FFFFFF"/>
        <w:tabs>
          <w:tab w:val="left" w:pos="710"/>
        </w:tabs>
        <w:autoSpaceDE w:val="0"/>
        <w:autoSpaceDN w:val="0"/>
        <w:adjustRightInd w:val="0"/>
        <w:ind w:firstLine="284"/>
        <w:jc w:val="both"/>
        <w:rPr>
          <w:rFonts w:ascii="Arial" w:hAnsi="Arial" w:cs="Arial"/>
          <w:sz w:val="10"/>
          <w:szCs w:val="10"/>
        </w:rPr>
      </w:pPr>
      <w:proofErr w:type="gramStart"/>
      <w:r w:rsidRPr="009F1B08">
        <w:rPr>
          <w:rFonts w:ascii="Arial" w:hAnsi="Arial" w:cs="Arial"/>
          <w:sz w:val="10"/>
          <w:szCs w:val="10"/>
        </w:rPr>
        <w:t>избежание</w:t>
      </w:r>
      <w:proofErr w:type="gramEnd"/>
      <w:r w:rsidRPr="009F1B08">
        <w:rPr>
          <w:rFonts w:ascii="Arial" w:hAnsi="Arial" w:cs="Arial"/>
          <w:sz w:val="10"/>
          <w:szCs w:val="10"/>
        </w:rPr>
        <w:t xml:space="preserve"> банкротства и крупных финансовых неудач;</w:t>
      </w:r>
    </w:p>
    <w:p w:rsidR="009A4A61" w:rsidRPr="009F1B08" w:rsidRDefault="009A4A61" w:rsidP="009A00D3">
      <w:pPr>
        <w:widowControl w:val="0"/>
        <w:numPr>
          <w:ilvl w:val="0"/>
          <w:numId w:val="11"/>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рост продаж и прибыли;</w:t>
      </w:r>
    </w:p>
    <w:p w:rsidR="009A4A61" w:rsidRPr="009F1B08" w:rsidRDefault="009A4A61" w:rsidP="009A00D3">
      <w:pPr>
        <w:widowControl w:val="0"/>
        <w:numPr>
          <w:ilvl w:val="0"/>
          <w:numId w:val="11"/>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лидерство в борьбе с конкурентами;</w:t>
      </w:r>
    </w:p>
    <w:p w:rsidR="009A4A61" w:rsidRPr="009F1B08" w:rsidRDefault="009A4A61" w:rsidP="009A00D3">
      <w:pPr>
        <w:widowControl w:val="0"/>
        <w:numPr>
          <w:ilvl w:val="0"/>
          <w:numId w:val="11"/>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максимизация цены предприятия (компании).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Управление финансами предприятия как система предусма</w:t>
      </w:r>
      <w:r w:rsidRPr="009F1B08">
        <w:rPr>
          <w:rFonts w:ascii="Arial" w:hAnsi="Arial" w:cs="Arial"/>
          <w:sz w:val="10"/>
          <w:szCs w:val="10"/>
        </w:rPr>
        <w:t>т</w:t>
      </w:r>
      <w:r w:rsidRPr="009F1B08">
        <w:rPr>
          <w:rFonts w:ascii="Arial" w:hAnsi="Arial" w:cs="Arial"/>
          <w:sz w:val="10"/>
          <w:szCs w:val="10"/>
        </w:rPr>
        <w:t>ривает оп</w:t>
      </w:r>
      <w:r w:rsidRPr="009F1B08">
        <w:rPr>
          <w:rFonts w:ascii="Arial" w:hAnsi="Arial" w:cs="Arial"/>
          <w:sz w:val="10"/>
          <w:szCs w:val="10"/>
        </w:rPr>
        <w:softHyphen/>
        <w:t>ределенную технологию принятия финансовых решений. На принятие реше</w:t>
      </w:r>
      <w:r w:rsidRPr="009F1B08">
        <w:rPr>
          <w:rFonts w:ascii="Arial" w:hAnsi="Arial" w:cs="Arial"/>
          <w:sz w:val="10"/>
          <w:szCs w:val="10"/>
        </w:rPr>
        <w:softHyphen/>
        <w:t>ний влияют такие следующие цели деятельности предприятия:</w:t>
      </w:r>
    </w:p>
    <w:p w:rsidR="009A4A61" w:rsidRPr="009F1B08" w:rsidRDefault="009A4A61" w:rsidP="00471989">
      <w:pPr>
        <w:shd w:val="clear" w:color="auto" w:fill="FFFFFF"/>
        <w:tabs>
          <w:tab w:val="left" w:pos="710"/>
        </w:tabs>
        <w:ind w:firstLine="284"/>
        <w:jc w:val="both"/>
        <w:rPr>
          <w:rFonts w:ascii="Arial" w:hAnsi="Arial" w:cs="Arial"/>
          <w:sz w:val="10"/>
          <w:szCs w:val="10"/>
        </w:rPr>
      </w:pPr>
      <w:r w:rsidRPr="009F1B08">
        <w:rPr>
          <w:rFonts w:ascii="Arial" w:hAnsi="Arial" w:cs="Arial"/>
          <w:sz w:val="10"/>
          <w:szCs w:val="10"/>
        </w:rPr>
        <w:t>•</w:t>
      </w:r>
      <w:r w:rsidRPr="009F1B08">
        <w:rPr>
          <w:rFonts w:ascii="Arial" w:hAnsi="Arial" w:cs="Arial"/>
          <w:sz w:val="10"/>
          <w:szCs w:val="10"/>
        </w:rPr>
        <w:tab/>
        <w:t>увеличение инвестиций и наращивание капитала;</w:t>
      </w:r>
    </w:p>
    <w:p w:rsidR="009A4A61" w:rsidRPr="009F1B08" w:rsidRDefault="009A4A61" w:rsidP="009A00D3">
      <w:pPr>
        <w:widowControl w:val="0"/>
        <w:numPr>
          <w:ilvl w:val="0"/>
          <w:numId w:val="18"/>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максимизация прибыли и обеспечение стабильности предпри</w:t>
      </w:r>
      <w:r w:rsidRPr="009F1B08">
        <w:rPr>
          <w:rFonts w:ascii="Arial" w:hAnsi="Arial" w:cs="Arial"/>
          <w:sz w:val="10"/>
          <w:szCs w:val="10"/>
        </w:rPr>
        <w:softHyphen/>
        <w:t>ятия, реализация интересов собственников предприятия, увеличение до</w:t>
      </w:r>
      <w:r w:rsidRPr="009F1B08">
        <w:rPr>
          <w:rFonts w:ascii="Arial" w:hAnsi="Arial" w:cs="Arial"/>
          <w:sz w:val="10"/>
          <w:szCs w:val="10"/>
        </w:rPr>
        <w:softHyphen/>
        <w:t>ходов менеджеров (руководящего состава);</w:t>
      </w:r>
    </w:p>
    <w:p w:rsidR="009A4A61" w:rsidRPr="009F1B08" w:rsidRDefault="009A4A61" w:rsidP="009A00D3">
      <w:pPr>
        <w:widowControl w:val="0"/>
        <w:numPr>
          <w:ilvl w:val="0"/>
          <w:numId w:val="11"/>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выполнение социальных функций.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 практике управления финансами предприятия используются две схемы управления. Первая схема - последовательная деятел</w:t>
      </w:r>
      <w:r w:rsidRPr="009F1B08">
        <w:rPr>
          <w:rFonts w:ascii="Arial" w:hAnsi="Arial" w:cs="Arial"/>
          <w:sz w:val="10"/>
          <w:szCs w:val="10"/>
        </w:rPr>
        <w:t>ь</w:t>
      </w:r>
      <w:r w:rsidRPr="009F1B08">
        <w:rPr>
          <w:rFonts w:ascii="Arial" w:hAnsi="Arial" w:cs="Arial"/>
          <w:sz w:val="10"/>
          <w:szCs w:val="10"/>
        </w:rPr>
        <w:t>ность работ</w:t>
      </w:r>
      <w:r w:rsidRPr="009F1B08">
        <w:rPr>
          <w:rFonts w:ascii="Arial" w:hAnsi="Arial" w:cs="Arial"/>
          <w:sz w:val="10"/>
          <w:szCs w:val="10"/>
        </w:rPr>
        <w:softHyphen/>
        <w:t>ников предприятия, которая предусматривает:</w:t>
      </w:r>
    </w:p>
    <w:p w:rsidR="009A4A61" w:rsidRPr="009F1B08" w:rsidRDefault="009A4A61"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организацию и управление финансовыми отношениями;</w:t>
      </w:r>
    </w:p>
    <w:p w:rsidR="009A4A61" w:rsidRPr="009F1B08" w:rsidRDefault="009A4A61"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управление финансовыми ресурсами и источниками их формирования;</w:t>
      </w:r>
    </w:p>
    <w:p w:rsidR="009A4A61" w:rsidRPr="009F1B08" w:rsidRDefault="009A4A61"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управление потоками денежных средств.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Вторая схема управления финансами предприятия - источники де</w:t>
      </w:r>
      <w:r w:rsidRPr="009F1B08">
        <w:rPr>
          <w:rFonts w:ascii="Arial" w:hAnsi="Arial" w:cs="Arial"/>
          <w:sz w:val="10"/>
          <w:szCs w:val="10"/>
        </w:rPr>
        <w:softHyphen/>
        <w:t>нежных средств и направления их использования. Иными слов</w:t>
      </w:r>
      <w:r w:rsidRPr="009F1B08">
        <w:rPr>
          <w:rFonts w:ascii="Arial" w:hAnsi="Arial" w:cs="Arial"/>
          <w:sz w:val="10"/>
          <w:szCs w:val="10"/>
        </w:rPr>
        <w:t>а</w:t>
      </w:r>
      <w:r w:rsidRPr="009F1B08">
        <w:rPr>
          <w:rFonts w:ascii="Arial" w:hAnsi="Arial" w:cs="Arial"/>
          <w:sz w:val="10"/>
          <w:szCs w:val="10"/>
        </w:rPr>
        <w:t>ми, это управление пассивами и активами баланса предприятия.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Одно из направлений управления финансами предприятия - эффек</w:t>
      </w:r>
      <w:r w:rsidRPr="009F1B08">
        <w:rPr>
          <w:rFonts w:ascii="Arial" w:hAnsi="Arial" w:cs="Arial"/>
          <w:sz w:val="10"/>
          <w:szCs w:val="10"/>
        </w:rPr>
        <w:softHyphen/>
        <w:t>тивное управление потоками денежных средств. Денежные поток</w:t>
      </w:r>
      <w:proofErr w:type="gramStart"/>
      <w:r w:rsidRPr="009F1B08">
        <w:rPr>
          <w:rFonts w:ascii="Arial" w:hAnsi="Arial" w:cs="Arial"/>
          <w:sz w:val="10"/>
          <w:szCs w:val="10"/>
        </w:rPr>
        <w:t>и-</w:t>
      </w:r>
      <w:proofErr w:type="gramEnd"/>
      <w:r w:rsidRPr="009F1B08">
        <w:rPr>
          <w:rFonts w:ascii="Arial" w:hAnsi="Arial" w:cs="Arial"/>
          <w:sz w:val="10"/>
          <w:szCs w:val="10"/>
        </w:rPr>
        <w:t xml:space="preserve"> это результат возникающих на предприятии денежных отношений, которые являются результатом движения денег.</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Необходимость управления </w:t>
      </w:r>
      <w:proofErr w:type="gramStart"/>
      <w:r w:rsidRPr="009F1B08">
        <w:rPr>
          <w:rFonts w:ascii="Arial" w:hAnsi="Arial" w:cs="Arial"/>
          <w:sz w:val="10"/>
          <w:szCs w:val="10"/>
        </w:rPr>
        <w:t>денежными</w:t>
      </w:r>
      <w:proofErr w:type="gramEnd"/>
      <w:r w:rsidRPr="009F1B08">
        <w:rPr>
          <w:rFonts w:ascii="Arial" w:hAnsi="Arial" w:cs="Arial"/>
          <w:sz w:val="10"/>
          <w:szCs w:val="10"/>
        </w:rPr>
        <w:t xml:space="preserve"> потокам состоит в следующем:</w:t>
      </w:r>
    </w:p>
    <w:p w:rsidR="009A4A61" w:rsidRPr="009F1B08" w:rsidRDefault="009A4A61"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улучшение управления денежными потоками равносил</w:t>
      </w:r>
      <w:r w:rsidRPr="009F1B08">
        <w:rPr>
          <w:rFonts w:ascii="Arial" w:hAnsi="Arial" w:cs="Arial"/>
          <w:sz w:val="10"/>
          <w:szCs w:val="10"/>
        </w:rPr>
        <w:t>ь</w:t>
      </w:r>
      <w:r w:rsidRPr="009F1B08">
        <w:rPr>
          <w:rFonts w:ascii="Arial" w:hAnsi="Arial" w:cs="Arial"/>
          <w:sz w:val="10"/>
          <w:szCs w:val="10"/>
        </w:rPr>
        <w:t>но во</w:t>
      </w:r>
      <w:r w:rsidRPr="009F1B08">
        <w:rPr>
          <w:rFonts w:ascii="Arial" w:hAnsi="Arial" w:cs="Arial"/>
          <w:sz w:val="10"/>
          <w:szCs w:val="10"/>
        </w:rPr>
        <w:softHyphen/>
        <w:t>влечению в оборот дополнительных денежных средств;</w:t>
      </w:r>
    </w:p>
    <w:p w:rsidR="009A4A61" w:rsidRPr="009F1B08" w:rsidRDefault="009A4A61"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для небольших, особенно молодых предприятий, упра</w:t>
      </w:r>
      <w:r w:rsidRPr="009F1B08">
        <w:rPr>
          <w:rFonts w:ascii="Arial" w:hAnsi="Arial" w:cs="Arial"/>
          <w:sz w:val="10"/>
          <w:szCs w:val="10"/>
        </w:rPr>
        <w:t>в</w:t>
      </w:r>
      <w:r w:rsidRPr="009F1B08">
        <w:rPr>
          <w:rFonts w:ascii="Arial" w:hAnsi="Arial" w:cs="Arial"/>
          <w:sz w:val="10"/>
          <w:szCs w:val="10"/>
        </w:rPr>
        <w:t>ление по</w:t>
      </w:r>
      <w:r w:rsidRPr="009F1B08">
        <w:rPr>
          <w:rFonts w:ascii="Arial" w:hAnsi="Arial" w:cs="Arial"/>
          <w:sz w:val="10"/>
          <w:szCs w:val="10"/>
        </w:rPr>
        <w:softHyphen/>
        <w:t>токами особенно важно, ибо они должны рассчитывать на собственные источники денежных средств;</w:t>
      </w:r>
    </w:p>
    <w:p w:rsidR="009A4A61" w:rsidRPr="009F1B08" w:rsidRDefault="009A4A61" w:rsidP="009A00D3">
      <w:pPr>
        <w:widowControl w:val="0"/>
        <w:numPr>
          <w:ilvl w:val="0"/>
          <w:numId w:val="6"/>
        </w:numPr>
        <w:shd w:val="clear" w:color="auto" w:fill="FFFFFF"/>
        <w:tabs>
          <w:tab w:val="left" w:pos="725"/>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профессиональное управление денежными потоками п</w:t>
      </w:r>
      <w:r w:rsidRPr="009F1B08">
        <w:rPr>
          <w:rFonts w:ascii="Arial" w:hAnsi="Arial" w:cs="Arial"/>
          <w:sz w:val="10"/>
          <w:szCs w:val="10"/>
        </w:rPr>
        <w:t>о</w:t>
      </w:r>
      <w:r w:rsidRPr="009F1B08">
        <w:rPr>
          <w:rFonts w:ascii="Arial" w:hAnsi="Arial" w:cs="Arial"/>
          <w:sz w:val="10"/>
          <w:szCs w:val="10"/>
        </w:rPr>
        <w:t>ложи</w:t>
      </w:r>
      <w:r w:rsidRPr="009F1B08">
        <w:rPr>
          <w:rFonts w:ascii="Arial" w:hAnsi="Arial" w:cs="Arial"/>
          <w:sz w:val="10"/>
          <w:szCs w:val="10"/>
        </w:rPr>
        <w:softHyphen/>
        <w:t>тельно отражается на взаимоотношениях с банками, поставщ</w:t>
      </w:r>
      <w:r w:rsidRPr="009F1B08">
        <w:rPr>
          <w:rFonts w:ascii="Arial" w:hAnsi="Arial" w:cs="Arial"/>
          <w:sz w:val="10"/>
          <w:szCs w:val="10"/>
        </w:rPr>
        <w:t>и</w:t>
      </w:r>
      <w:r w:rsidRPr="009F1B08">
        <w:rPr>
          <w:rFonts w:ascii="Arial" w:hAnsi="Arial" w:cs="Arial"/>
          <w:sz w:val="10"/>
          <w:szCs w:val="10"/>
        </w:rPr>
        <w:t>ками, по</w:t>
      </w:r>
      <w:r w:rsidRPr="009F1B08">
        <w:rPr>
          <w:rFonts w:ascii="Arial" w:hAnsi="Arial" w:cs="Arial"/>
          <w:sz w:val="10"/>
          <w:szCs w:val="10"/>
        </w:rPr>
        <w:softHyphen/>
        <w:t>купателями и др.</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Только путем управления денежными потоками можно решить про</w:t>
      </w:r>
      <w:r w:rsidRPr="009F1B08">
        <w:rPr>
          <w:rFonts w:ascii="Arial" w:hAnsi="Arial" w:cs="Arial"/>
          <w:sz w:val="10"/>
          <w:szCs w:val="10"/>
        </w:rPr>
        <w:softHyphen/>
        <w:t>блему разрыва между суммой платежей и суммой поступлений, то есть проблему ликвидности предприятия.</w:t>
      </w:r>
    </w:p>
    <w:p w:rsidR="009A4A61" w:rsidRPr="009F1B08" w:rsidRDefault="009A4A61" w:rsidP="00471989">
      <w:pPr>
        <w:shd w:val="clear" w:color="auto" w:fill="FFFFFF"/>
        <w:ind w:firstLine="284"/>
        <w:jc w:val="both"/>
        <w:rPr>
          <w:rFonts w:ascii="Arial" w:hAnsi="Arial" w:cs="Arial"/>
          <w:sz w:val="10"/>
          <w:szCs w:val="10"/>
        </w:rPr>
      </w:pPr>
    </w:p>
    <w:p w:rsidR="009A4A61" w:rsidRDefault="009A4A61"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Default="00D534AC" w:rsidP="00471989">
      <w:pPr>
        <w:shd w:val="clear" w:color="auto" w:fill="FFFFFF"/>
        <w:ind w:firstLine="284"/>
        <w:jc w:val="both"/>
        <w:rPr>
          <w:rFonts w:ascii="Arial" w:hAnsi="Arial" w:cs="Arial"/>
          <w:sz w:val="10"/>
          <w:szCs w:val="10"/>
        </w:rPr>
      </w:pPr>
    </w:p>
    <w:p w:rsidR="00D534AC" w:rsidRPr="009F1B08" w:rsidRDefault="00D534AC" w:rsidP="00471989">
      <w:pPr>
        <w:shd w:val="clear" w:color="auto" w:fill="FFFFFF"/>
        <w:ind w:firstLine="284"/>
        <w:jc w:val="both"/>
        <w:rPr>
          <w:rFonts w:ascii="Arial" w:hAnsi="Arial" w:cs="Arial"/>
          <w:sz w:val="10"/>
          <w:szCs w:val="10"/>
        </w:rPr>
      </w:pPr>
    </w:p>
    <w:p w:rsidR="009A4A61" w:rsidRPr="009F1B08" w:rsidRDefault="009A4A61" w:rsidP="00471989">
      <w:pPr>
        <w:suppressAutoHyphens/>
        <w:ind w:firstLine="284"/>
        <w:jc w:val="both"/>
        <w:rPr>
          <w:rFonts w:ascii="Arial" w:hAnsi="Arial" w:cs="Arial"/>
          <w:sz w:val="10"/>
          <w:szCs w:val="10"/>
        </w:rPr>
      </w:pPr>
    </w:p>
    <w:p w:rsidR="009A4A61" w:rsidRPr="009F1B08" w:rsidRDefault="009A4A61" w:rsidP="00471989">
      <w:pPr>
        <w:suppressAutoHyphens/>
        <w:ind w:firstLine="284"/>
        <w:jc w:val="both"/>
        <w:outlineLvl w:val="0"/>
        <w:rPr>
          <w:rFonts w:ascii="Arial" w:hAnsi="Arial" w:cs="Arial"/>
          <w:b/>
          <w:sz w:val="10"/>
          <w:szCs w:val="10"/>
        </w:rPr>
      </w:pPr>
      <w:r w:rsidRPr="009F1B08">
        <w:rPr>
          <w:rFonts w:ascii="Arial" w:hAnsi="Arial" w:cs="Arial"/>
          <w:b/>
          <w:sz w:val="10"/>
          <w:szCs w:val="10"/>
        </w:rPr>
        <w:lastRenderedPageBreak/>
        <w:t>84. Содержание и организация управления денежными потоками предприятия.</w:t>
      </w:r>
    </w:p>
    <w:p w:rsidR="009A4A61" w:rsidRPr="009F1B08" w:rsidRDefault="009A4A61" w:rsidP="00471989">
      <w:pPr>
        <w:shd w:val="clear" w:color="auto" w:fill="FFFFFF"/>
        <w:ind w:firstLine="284"/>
        <w:jc w:val="both"/>
        <w:rPr>
          <w:rFonts w:ascii="Arial" w:hAnsi="Arial" w:cs="Arial"/>
          <w:sz w:val="10"/>
          <w:szCs w:val="10"/>
        </w:rPr>
      </w:pPr>
      <w:bookmarkStart w:id="0" w:name="_Toc248909647"/>
      <w:bookmarkStart w:id="1" w:name="_Toc248909986"/>
      <w:r w:rsidRPr="009F1B08">
        <w:rPr>
          <w:rFonts w:ascii="Arial" w:hAnsi="Arial" w:cs="Arial"/>
          <w:sz w:val="10"/>
          <w:szCs w:val="10"/>
        </w:rPr>
        <w:t>Одно из направлений управления финансами предприятия - управ</w:t>
      </w:r>
      <w:r w:rsidRPr="009F1B08">
        <w:rPr>
          <w:rFonts w:ascii="Arial" w:hAnsi="Arial" w:cs="Arial"/>
          <w:sz w:val="10"/>
          <w:szCs w:val="10"/>
        </w:rPr>
        <w:softHyphen/>
        <w:t>ление его денежными потоками.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Движение денежных средств - </w:t>
      </w:r>
      <w:r w:rsidRPr="009F1B08">
        <w:rPr>
          <w:rFonts w:ascii="Arial" w:hAnsi="Arial" w:cs="Arial"/>
          <w:sz w:val="10"/>
          <w:szCs w:val="10"/>
        </w:rPr>
        <w:t>их передача кому-либо как н</w:t>
      </w:r>
      <w:r w:rsidRPr="009F1B08">
        <w:rPr>
          <w:rFonts w:ascii="Arial" w:hAnsi="Arial" w:cs="Arial"/>
          <w:sz w:val="10"/>
          <w:szCs w:val="10"/>
        </w:rPr>
        <w:t>а</w:t>
      </w:r>
      <w:r w:rsidRPr="009F1B08">
        <w:rPr>
          <w:rFonts w:ascii="Arial" w:hAnsi="Arial" w:cs="Arial"/>
          <w:sz w:val="10"/>
          <w:szCs w:val="10"/>
        </w:rPr>
        <w:t>лич</w:t>
      </w:r>
      <w:r w:rsidRPr="009F1B08">
        <w:rPr>
          <w:rFonts w:ascii="Arial" w:hAnsi="Arial" w:cs="Arial"/>
          <w:sz w:val="10"/>
          <w:szCs w:val="10"/>
        </w:rPr>
        <w:softHyphen/>
        <w:t>ным, так и безналичным путем. Включает все валовые поступл</w:t>
      </w:r>
      <w:r w:rsidRPr="009F1B08">
        <w:rPr>
          <w:rFonts w:ascii="Arial" w:hAnsi="Arial" w:cs="Arial"/>
          <w:sz w:val="10"/>
          <w:szCs w:val="10"/>
        </w:rPr>
        <w:t>е</w:t>
      </w:r>
      <w:r w:rsidRPr="009F1B08">
        <w:rPr>
          <w:rFonts w:ascii="Arial" w:hAnsi="Arial" w:cs="Arial"/>
          <w:sz w:val="10"/>
          <w:szCs w:val="10"/>
        </w:rPr>
        <w:t>ния пред</w:t>
      </w:r>
      <w:r w:rsidRPr="009F1B08">
        <w:rPr>
          <w:rFonts w:ascii="Arial" w:hAnsi="Arial" w:cs="Arial"/>
          <w:sz w:val="10"/>
          <w:szCs w:val="10"/>
        </w:rPr>
        <w:softHyphen/>
        <w:t>приятия и все его платежи. Движение денежных средств является перво</w:t>
      </w:r>
      <w:r w:rsidRPr="009F1B08">
        <w:rPr>
          <w:rFonts w:ascii="Arial" w:hAnsi="Arial" w:cs="Arial"/>
          <w:sz w:val="10"/>
          <w:szCs w:val="10"/>
        </w:rPr>
        <w:softHyphen/>
        <w:t>основой, в результате чего появляются финансы.</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Денежные потоки </w:t>
      </w:r>
      <w:r w:rsidRPr="009F1B08">
        <w:rPr>
          <w:rFonts w:ascii="Arial" w:hAnsi="Arial" w:cs="Arial"/>
          <w:sz w:val="10"/>
          <w:szCs w:val="10"/>
        </w:rPr>
        <w:t>- результат возникающих на предприятии отно</w:t>
      </w:r>
      <w:r w:rsidRPr="009F1B08">
        <w:rPr>
          <w:rFonts w:ascii="Arial" w:hAnsi="Arial" w:cs="Arial"/>
          <w:sz w:val="10"/>
          <w:szCs w:val="10"/>
        </w:rPr>
        <w:softHyphen/>
        <w:t>шений, которые являются следствием движения денег. Включ</w:t>
      </w:r>
      <w:r w:rsidRPr="009F1B08">
        <w:rPr>
          <w:rFonts w:ascii="Arial" w:hAnsi="Arial" w:cs="Arial"/>
          <w:sz w:val="10"/>
          <w:szCs w:val="10"/>
        </w:rPr>
        <w:t>а</w:t>
      </w:r>
      <w:r w:rsidRPr="009F1B08">
        <w:rPr>
          <w:rFonts w:ascii="Arial" w:hAnsi="Arial" w:cs="Arial"/>
          <w:sz w:val="10"/>
          <w:szCs w:val="10"/>
        </w:rPr>
        <w:t>ют органи</w:t>
      </w:r>
      <w:r w:rsidRPr="009F1B08">
        <w:rPr>
          <w:rFonts w:ascii="Arial" w:hAnsi="Arial" w:cs="Arial"/>
          <w:sz w:val="10"/>
          <w:szCs w:val="10"/>
        </w:rPr>
        <w:softHyphen/>
        <w:t>зованные и управляемые процессы, процессы не вообще, а ограниченные периодом времени, то есть имеющие начало и конец.</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Экономические характеристики потока денежных средств: и</w:t>
      </w:r>
      <w:r w:rsidRPr="009F1B08">
        <w:rPr>
          <w:rFonts w:ascii="Arial" w:hAnsi="Arial" w:cs="Arial"/>
          <w:sz w:val="10"/>
          <w:szCs w:val="10"/>
        </w:rPr>
        <w:t>н</w:t>
      </w:r>
      <w:r w:rsidRPr="009F1B08">
        <w:rPr>
          <w:rFonts w:ascii="Arial" w:hAnsi="Arial" w:cs="Arial"/>
          <w:sz w:val="10"/>
          <w:szCs w:val="10"/>
        </w:rPr>
        <w:t>тенсивность; ликвидность; рентабельность; достаточность и др.</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Денежные потоки классифицируются </w:t>
      </w:r>
      <w:proofErr w:type="gramStart"/>
      <w:r w:rsidRPr="009F1B08">
        <w:rPr>
          <w:rFonts w:ascii="Arial" w:hAnsi="Arial" w:cs="Arial"/>
          <w:sz w:val="10"/>
          <w:szCs w:val="10"/>
        </w:rPr>
        <w:t>на</w:t>
      </w:r>
      <w:proofErr w:type="gramEnd"/>
      <w:r w:rsidRPr="009F1B08">
        <w:rPr>
          <w:rFonts w:ascii="Arial" w:hAnsi="Arial" w:cs="Arial"/>
          <w:sz w:val="10"/>
          <w:szCs w:val="10"/>
        </w:rPr>
        <w:t>:</w:t>
      </w:r>
    </w:p>
    <w:p w:rsidR="009A4A61" w:rsidRPr="009F1B08" w:rsidRDefault="00D534AC" w:rsidP="00D534AC">
      <w:pPr>
        <w:widowControl w:val="0"/>
        <w:shd w:val="clear" w:color="auto" w:fill="FFFFFF"/>
        <w:tabs>
          <w:tab w:val="left" w:pos="567"/>
        </w:tabs>
        <w:autoSpaceDE w:val="0"/>
        <w:autoSpaceDN w:val="0"/>
        <w:adjustRightInd w:val="0"/>
        <w:jc w:val="both"/>
        <w:rPr>
          <w:rFonts w:ascii="Arial" w:hAnsi="Arial" w:cs="Arial"/>
          <w:sz w:val="10"/>
          <w:szCs w:val="10"/>
        </w:rPr>
      </w:pPr>
      <w:r>
        <w:rPr>
          <w:rFonts w:ascii="Arial" w:hAnsi="Arial" w:cs="Arial"/>
          <w:i/>
          <w:iCs/>
          <w:sz w:val="10"/>
          <w:szCs w:val="10"/>
        </w:rPr>
        <w:t xml:space="preserve">• </w:t>
      </w:r>
      <w:r w:rsidR="009A4A61" w:rsidRPr="009F1B08">
        <w:rPr>
          <w:rFonts w:ascii="Arial" w:hAnsi="Arial" w:cs="Arial"/>
          <w:i/>
          <w:iCs/>
          <w:sz w:val="10"/>
          <w:szCs w:val="10"/>
        </w:rPr>
        <w:t xml:space="preserve">потоки в инвестиционной деятельности — </w:t>
      </w:r>
      <w:r w:rsidR="009A4A61" w:rsidRPr="009F1B08">
        <w:rPr>
          <w:rFonts w:ascii="Arial" w:hAnsi="Arial" w:cs="Arial"/>
          <w:sz w:val="10"/>
          <w:szCs w:val="10"/>
        </w:rPr>
        <w:t>по нематериальным активам, основным средствам, долгосрочным финансовым влож</w:t>
      </w:r>
      <w:r w:rsidR="009A4A61" w:rsidRPr="009F1B08">
        <w:rPr>
          <w:rFonts w:ascii="Arial" w:hAnsi="Arial" w:cs="Arial"/>
          <w:sz w:val="10"/>
          <w:szCs w:val="10"/>
        </w:rPr>
        <w:t>е</w:t>
      </w:r>
      <w:r w:rsidR="009A4A61" w:rsidRPr="009F1B08">
        <w:rPr>
          <w:rFonts w:ascii="Arial" w:hAnsi="Arial" w:cs="Arial"/>
          <w:sz w:val="10"/>
          <w:szCs w:val="10"/>
        </w:rPr>
        <w:t>ниям, незавершенному строительству, то есть потоки, связанные с необоротны</w:t>
      </w:r>
      <w:r w:rsidR="009A4A61" w:rsidRPr="009F1B08">
        <w:rPr>
          <w:rFonts w:ascii="Arial" w:hAnsi="Arial" w:cs="Arial"/>
          <w:sz w:val="10"/>
          <w:szCs w:val="10"/>
        </w:rPr>
        <w:softHyphen/>
        <w:t>ми активами;</w:t>
      </w:r>
    </w:p>
    <w:p w:rsidR="009A4A61" w:rsidRPr="009F1B08" w:rsidRDefault="00D534AC" w:rsidP="00D534AC">
      <w:pPr>
        <w:widowControl w:val="0"/>
        <w:shd w:val="clear" w:color="auto" w:fill="FFFFFF"/>
        <w:tabs>
          <w:tab w:val="left" w:pos="567"/>
        </w:tabs>
        <w:autoSpaceDE w:val="0"/>
        <w:autoSpaceDN w:val="0"/>
        <w:adjustRightInd w:val="0"/>
        <w:jc w:val="both"/>
        <w:rPr>
          <w:rFonts w:ascii="Arial" w:hAnsi="Arial" w:cs="Arial"/>
          <w:sz w:val="10"/>
          <w:szCs w:val="10"/>
        </w:rPr>
      </w:pPr>
      <w:r>
        <w:rPr>
          <w:rFonts w:ascii="Arial" w:hAnsi="Arial" w:cs="Arial"/>
          <w:i/>
          <w:iCs/>
          <w:sz w:val="10"/>
          <w:szCs w:val="10"/>
        </w:rPr>
        <w:t xml:space="preserve">• </w:t>
      </w:r>
      <w:r w:rsidR="009A4A61" w:rsidRPr="009F1B08">
        <w:rPr>
          <w:rFonts w:ascii="Arial" w:hAnsi="Arial" w:cs="Arial"/>
          <w:i/>
          <w:iCs/>
          <w:sz w:val="10"/>
          <w:szCs w:val="10"/>
        </w:rPr>
        <w:t xml:space="preserve">потоки в основной деятельности - </w:t>
      </w:r>
      <w:r w:rsidR="009A4A61" w:rsidRPr="009F1B08">
        <w:rPr>
          <w:rFonts w:ascii="Arial" w:hAnsi="Arial" w:cs="Arial"/>
          <w:sz w:val="10"/>
          <w:szCs w:val="10"/>
        </w:rPr>
        <w:t>поступления и выплаты, до</w:t>
      </w:r>
      <w:r w:rsidR="009A4A61" w:rsidRPr="009F1B08">
        <w:rPr>
          <w:rFonts w:ascii="Arial" w:hAnsi="Arial" w:cs="Arial"/>
          <w:sz w:val="10"/>
          <w:szCs w:val="10"/>
        </w:rPr>
        <w:softHyphen/>
        <w:t>ходы и расходы в этой деятельности;</w:t>
      </w:r>
    </w:p>
    <w:p w:rsidR="009A4A61" w:rsidRPr="009F1B08" w:rsidRDefault="00D534AC" w:rsidP="00D534AC">
      <w:pPr>
        <w:widowControl w:val="0"/>
        <w:shd w:val="clear" w:color="auto" w:fill="FFFFFF"/>
        <w:tabs>
          <w:tab w:val="left" w:pos="567"/>
        </w:tabs>
        <w:autoSpaceDE w:val="0"/>
        <w:autoSpaceDN w:val="0"/>
        <w:adjustRightInd w:val="0"/>
        <w:jc w:val="both"/>
        <w:rPr>
          <w:rFonts w:ascii="Arial" w:hAnsi="Arial" w:cs="Arial"/>
          <w:sz w:val="10"/>
          <w:szCs w:val="10"/>
        </w:rPr>
      </w:pPr>
      <w:r>
        <w:rPr>
          <w:rFonts w:ascii="Arial" w:hAnsi="Arial" w:cs="Arial"/>
          <w:i/>
          <w:iCs/>
          <w:sz w:val="10"/>
          <w:szCs w:val="10"/>
        </w:rPr>
        <w:t xml:space="preserve">• </w:t>
      </w:r>
      <w:r w:rsidR="009A4A61" w:rsidRPr="009F1B08">
        <w:rPr>
          <w:rFonts w:ascii="Arial" w:hAnsi="Arial" w:cs="Arial"/>
          <w:i/>
          <w:iCs/>
          <w:sz w:val="10"/>
          <w:szCs w:val="10"/>
        </w:rPr>
        <w:t xml:space="preserve">потоки в финансовой деятельности — </w:t>
      </w:r>
      <w:r w:rsidR="009A4A61" w:rsidRPr="009F1B08">
        <w:rPr>
          <w:rFonts w:ascii="Arial" w:hAnsi="Arial" w:cs="Arial"/>
          <w:sz w:val="10"/>
          <w:szCs w:val="10"/>
        </w:rPr>
        <w:t>собственный и заемный капитал: поступления из внешних источников; долгосрочные кредиты и займы; целевое финансирование; краткосрочные кредиты и прочие по</w:t>
      </w:r>
      <w:r w:rsidR="009A4A61" w:rsidRPr="009F1B08">
        <w:rPr>
          <w:rFonts w:ascii="Arial" w:hAnsi="Arial" w:cs="Arial"/>
          <w:sz w:val="10"/>
          <w:szCs w:val="10"/>
        </w:rPr>
        <w:softHyphen/>
        <w:t>ступления.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Цикл денежного потока предприятия включает:</w:t>
      </w:r>
    </w:p>
    <w:p w:rsidR="009A4A61" w:rsidRPr="009F1B08" w:rsidRDefault="009A4A61" w:rsidP="009A00D3">
      <w:pPr>
        <w:widowControl w:val="0"/>
        <w:numPr>
          <w:ilvl w:val="0"/>
          <w:numId w:val="19"/>
        </w:numPr>
        <w:shd w:val="clear" w:color="auto" w:fill="FFFFFF"/>
        <w:tabs>
          <w:tab w:val="left" w:pos="778"/>
        </w:tabs>
        <w:autoSpaceDE w:val="0"/>
        <w:autoSpaceDN w:val="0"/>
        <w:adjustRightInd w:val="0"/>
        <w:ind w:firstLine="284"/>
        <w:jc w:val="both"/>
        <w:rPr>
          <w:rFonts w:ascii="Arial" w:hAnsi="Arial" w:cs="Arial"/>
          <w:sz w:val="10"/>
          <w:szCs w:val="10"/>
        </w:rPr>
      </w:pPr>
      <w:r w:rsidRPr="009F1B08">
        <w:rPr>
          <w:rFonts w:ascii="Arial" w:hAnsi="Arial" w:cs="Arial"/>
          <w:sz w:val="10"/>
          <w:szCs w:val="10"/>
        </w:rPr>
        <w:t>оплату сырья и материалов;</w:t>
      </w:r>
    </w:p>
    <w:p w:rsidR="009A4A61" w:rsidRPr="009F1B08" w:rsidRDefault="009A4A61" w:rsidP="009A00D3">
      <w:pPr>
        <w:widowControl w:val="0"/>
        <w:numPr>
          <w:ilvl w:val="0"/>
          <w:numId w:val="19"/>
        </w:numPr>
        <w:shd w:val="clear" w:color="auto" w:fill="FFFFFF"/>
        <w:tabs>
          <w:tab w:val="left" w:pos="778"/>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продажу готовой продукции (работ, услуг);</w:t>
      </w:r>
    </w:p>
    <w:p w:rsidR="009A4A61" w:rsidRPr="009F1B08" w:rsidRDefault="009A4A61" w:rsidP="009A00D3">
      <w:pPr>
        <w:widowControl w:val="0"/>
        <w:numPr>
          <w:ilvl w:val="0"/>
          <w:numId w:val="19"/>
        </w:numPr>
        <w:shd w:val="clear" w:color="auto" w:fill="FFFFFF"/>
        <w:tabs>
          <w:tab w:val="left" w:pos="778"/>
        </w:tabs>
        <w:autoSpaceDE w:val="0"/>
        <w:autoSpaceDN w:val="0"/>
        <w:adjustRightInd w:val="0"/>
        <w:ind w:firstLine="284"/>
        <w:jc w:val="both"/>
        <w:rPr>
          <w:rFonts w:ascii="Arial" w:hAnsi="Arial" w:cs="Arial"/>
          <w:sz w:val="10"/>
          <w:szCs w:val="10"/>
        </w:rPr>
      </w:pPr>
      <w:r w:rsidRPr="009F1B08">
        <w:rPr>
          <w:rFonts w:ascii="Arial" w:hAnsi="Arial" w:cs="Arial"/>
          <w:sz w:val="10"/>
          <w:szCs w:val="10"/>
        </w:rPr>
        <w:t>поступление денег за соответствующий период.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Путем управления денежными потоками можно решить пр</w:t>
      </w:r>
      <w:r w:rsidRPr="009F1B08">
        <w:rPr>
          <w:rFonts w:ascii="Arial" w:hAnsi="Arial" w:cs="Arial"/>
          <w:sz w:val="10"/>
          <w:szCs w:val="10"/>
        </w:rPr>
        <w:t>о</w:t>
      </w:r>
      <w:r w:rsidRPr="009F1B08">
        <w:rPr>
          <w:rFonts w:ascii="Arial" w:hAnsi="Arial" w:cs="Arial"/>
          <w:sz w:val="10"/>
          <w:szCs w:val="10"/>
        </w:rPr>
        <w:t xml:space="preserve">блему разрыва между суммой платежей и суммой поступлений. Осуществляется анализ денежных </w:t>
      </w:r>
      <w:proofErr w:type="gramStart"/>
      <w:r w:rsidRPr="009F1B08">
        <w:rPr>
          <w:rFonts w:ascii="Arial" w:hAnsi="Arial" w:cs="Arial"/>
          <w:sz w:val="10"/>
          <w:szCs w:val="10"/>
        </w:rPr>
        <w:t>потоков</w:t>
      </w:r>
      <w:proofErr w:type="gramEnd"/>
      <w:r w:rsidRPr="009F1B08">
        <w:rPr>
          <w:rFonts w:ascii="Arial" w:hAnsi="Arial" w:cs="Arial"/>
          <w:sz w:val="10"/>
          <w:szCs w:val="10"/>
        </w:rPr>
        <w:t xml:space="preserve"> и разрабатываются их планы.</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Анализ и оценка делаются в целом по предприятию и по ка</w:t>
      </w:r>
      <w:r w:rsidRPr="009F1B08">
        <w:rPr>
          <w:rFonts w:ascii="Arial" w:hAnsi="Arial" w:cs="Arial"/>
          <w:sz w:val="10"/>
          <w:szCs w:val="10"/>
        </w:rPr>
        <w:t>ж</w:t>
      </w:r>
      <w:r w:rsidRPr="009F1B08">
        <w:rPr>
          <w:rFonts w:ascii="Arial" w:hAnsi="Arial" w:cs="Arial"/>
          <w:sz w:val="10"/>
          <w:szCs w:val="10"/>
        </w:rPr>
        <w:t>дому виду деятельности.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Плановые показатели движения денежных потоков рассчит</w:t>
      </w:r>
      <w:r w:rsidRPr="009F1B08">
        <w:rPr>
          <w:rFonts w:ascii="Arial" w:hAnsi="Arial" w:cs="Arial"/>
          <w:sz w:val="10"/>
          <w:szCs w:val="10"/>
        </w:rPr>
        <w:t>ы</w:t>
      </w:r>
      <w:r w:rsidRPr="009F1B08">
        <w:rPr>
          <w:rFonts w:ascii="Arial" w:hAnsi="Arial" w:cs="Arial"/>
          <w:sz w:val="10"/>
          <w:szCs w:val="10"/>
        </w:rPr>
        <w:t>ваются в виде оперативного финансового плана или, так называем</w:t>
      </w:r>
      <w:r w:rsidRPr="009F1B08">
        <w:rPr>
          <w:rFonts w:ascii="Arial" w:hAnsi="Arial" w:cs="Arial"/>
          <w:sz w:val="10"/>
          <w:szCs w:val="10"/>
        </w:rPr>
        <w:t>о</w:t>
      </w:r>
      <w:r w:rsidRPr="009F1B08">
        <w:rPr>
          <w:rFonts w:ascii="Arial" w:hAnsi="Arial" w:cs="Arial"/>
          <w:sz w:val="10"/>
          <w:szCs w:val="10"/>
        </w:rPr>
        <w:t>го, платежно</w:t>
      </w:r>
      <w:r w:rsidRPr="009F1B08">
        <w:rPr>
          <w:rFonts w:ascii="Arial" w:hAnsi="Arial" w:cs="Arial"/>
          <w:sz w:val="10"/>
          <w:szCs w:val="10"/>
        </w:rPr>
        <w:softHyphen/>
        <w:t>го календаря. Объекты управления:</w:t>
      </w:r>
    </w:p>
    <w:p w:rsidR="009A4A61" w:rsidRPr="009F1B08" w:rsidRDefault="009A4A61" w:rsidP="009A00D3">
      <w:pPr>
        <w:widowControl w:val="0"/>
        <w:numPr>
          <w:ilvl w:val="0"/>
          <w:numId w:val="19"/>
        </w:numPr>
        <w:shd w:val="clear" w:color="auto" w:fill="FFFFFF"/>
        <w:tabs>
          <w:tab w:val="left" w:pos="778"/>
        </w:tabs>
        <w:autoSpaceDE w:val="0"/>
        <w:autoSpaceDN w:val="0"/>
        <w:adjustRightInd w:val="0"/>
        <w:ind w:firstLine="284"/>
        <w:jc w:val="both"/>
        <w:rPr>
          <w:rFonts w:ascii="Arial" w:hAnsi="Arial" w:cs="Arial"/>
          <w:sz w:val="10"/>
          <w:szCs w:val="10"/>
        </w:rPr>
      </w:pPr>
      <w:r w:rsidRPr="009F1B08">
        <w:rPr>
          <w:rFonts w:ascii="Arial" w:hAnsi="Arial" w:cs="Arial"/>
          <w:sz w:val="10"/>
          <w:szCs w:val="10"/>
        </w:rPr>
        <w:t>положительный поток - притоки;</w:t>
      </w:r>
    </w:p>
    <w:p w:rsidR="009A4A61" w:rsidRPr="009F1B08" w:rsidRDefault="009A4A61" w:rsidP="009A00D3">
      <w:pPr>
        <w:widowControl w:val="0"/>
        <w:numPr>
          <w:ilvl w:val="0"/>
          <w:numId w:val="19"/>
        </w:numPr>
        <w:shd w:val="clear" w:color="auto" w:fill="FFFFFF"/>
        <w:tabs>
          <w:tab w:val="left" w:pos="778"/>
        </w:tabs>
        <w:autoSpaceDE w:val="0"/>
        <w:autoSpaceDN w:val="0"/>
        <w:adjustRightInd w:val="0"/>
        <w:ind w:firstLine="284"/>
        <w:jc w:val="both"/>
        <w:rPr>
          <w:rFonts w:ascii="Arial" w:hAnsi="Arial" w:cs="Arial"/>
          <w:sz w:val="10"/>
          <w:szCs w:val="10"/>
        </w:rPr>
      </w:pPr>
      <w:r w:rsidRPr="009F1B08">
        <w:rPr>
          <w:rFonts w:ascii="Arial" w:hAnsi="Arial" w:cs="Arial"/>
          <w:sz w:val="10"/>
          <w:szCs w:val="10"/>
        </w:rPr>
        <w:t>отрицательный поток - оттоки;</w:t>
      </w:r>
    </w:p>
    <w:p w:rsidR="009A4A61" w:rsidRPr="009F1B08" w:rsidRDefault="009A4A61" w:rsidP="009A00D3">
      <w:pPr>
        <w:widowControl w:val="0"/>
        <w:numPr>
          <w:ilvl w:val="0"/>
          <w:numId w:val="19"/>
        </w:numPr>
        <w:shd w:val="clear" w:color="auto" w:fill="FFFFFF"/>
        <w:tabs>
          <w:tab w:val="left" w:pos="778"/>
        </w:tabs>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чистый денежный поток </w:t>
      </w:r>
      <w:r w:rsidRPr="009F1B08">
        <w:rPr>
          <w:rFonts w:ascii="Arial" w:hAnsi="Arial" w:cs="Arial"/>
          <w:i/>
          <w:iCs/>
          <w:sz w:val="10"/>
          <w:szCs w:val="10"/>
        </w:rPr>
        <w:t xml:space="preserve">- </w:t>
      </w:r>
      <w:r w:rsidRPr="009F1B08">
        <w:rPr>
          <w:rFonts w:ascii="Arial" w:hAnsi="Arial" w:cs="Arial"/>
          <w:sz w:val="10"/>
          <w:szCs w:val="10"/>
        </w:rPr>
        <w:t>остаток денежных средств.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Планы денежных потоков разрабатываются в целом по пре</w:t>
      </w:r>
      <w:r w:rsidRPr="009F1B08">
        <w:rPr>
          <w:rFonts w:ascii="Arial" w:hAnsi="Arial" w:cs="Arial"/>
          <w:sz w:val="10"/>
          <w:szCs w:val="10"/>
        </w:rPr>
        <w:t>д</w:t>
      </w:r>
      <w:r w:rsidRPr="009F1B08">
        <w:rPr>
          <w:rFonts w:ascii="Arial" w:hAnsi="Arial" w:cs="Arial"/>
          <w:sz w:val="10"/>
          <w:szCs w:val="10"/>
        </w:rPr>
        <w:t>прияти</w:t>
      </w:r>
      <w:r w:rsidRPr="009F1B08">
        <w:rPr>
          <w:rFonts w:ascii="Arial" w:hAnsi="Arial" w:cs="Arial"/>
          <w:sz w:val="10"/>
          <w:szCs w:val="10"/>
        </w:rPr>
        <w:softHyphen/>
        <w:t>ям и в разрезе основной, инвестиционной и финансовой деятельности.</w:t>
      </w:r>
    </w:p>
    <w:p w:rsidR="009A4A61" w:rsidRPr="009F1B08" w:rsidRDefault="009A4A61" w:rsidP="00471989">
      <w:pPr>
        <w:tabs>
          <w:tab w:val="left" w:pos="567"/>
        </w:tabs>
        <w:ind w:firstLine="284"/>
        <w:jc w:val="both"/>
        <w:rPr>
          <w:rFonts w:ascii="Arial" w:hAnsi="Arial" w:cs="Arial"/>
          <w:sz w:val="10"/>
          <w:szCs w:val="10"/>
        </w:rPr>
      </w:pPr>
    </w:p>
    <w:p w:rsidR="009A4A61" w:rsidRPr="009F1B08" w:rsidRDefault="009A4A61" w:rsidP="00471989">
      <w:pPr>
        <w:ind w:firstLine="284"/>
        <w:outlineLvl w:val="0"/>
        <w:rPr>
          <w:rFonts w:ascii="Arial" w:hAnsi="Arial" w:cs="Arial"/>
          <w:b/>
          <w:sz w:val="10"/>
          <w:szCs w:val="10"/>
        </w:rPr>
      </w:pPr>
      <w:r w:rsidRPr="009F1B08">
        <w:rPr>
          <w:rFonts w:ascii="Arial" w:hAnsi="Arial" w:cs="Arial"/>
          <w:b/>
          <w:sz w:val="10"/>
          <w:szCs w:val="10"/>
        </w:rPr>
        <w:t>85. Денежные потоки и финансовые ресурсы предпр</w:t>
      </w:r>
      <w:r w:rsidRPr="009F1B08">
        <w:rPr>
          <w:rFonts w:ascii="Arial" w:hAnsi="Arial" w:cs="Arial"/>
          <w:b/>
          <w:sz w:val="10"/>
          <w:szCs w:val="10"/>
        </w:rPr>
        <w:t>и</w:t>
      </w:r>
      <w:r w:rsidRPr="009F1B08">
        <w:rPr>
          <w:rFonts w:ascii="Arial" w:hAnsi="Arial" w:cs="Arial"/>
          <w:b/>
          <w:sz w:val="10"/>
          <w:szCs w:val="10"/>
        </w:rPr>
        <w:t>ятия.</w:t>
      </w:r>
      <w:bookmarkEnd w:id="0"/>
      <w:bookmarkEnd w:id="1"/>
    </w:p>
    <w:p w:rsidR="009A4A61" w:rsidRPr="009F1B08" w:rsidRDefault="009A4A61" w:rsidP="00471989">
      <w:pPr>
        <w:shd w:val="clear" w:color="auto" w:fill="FFFFFF"/>
        <w:tabs>
          <w:tab w:val="left" w:pos="9706"/>
        </w:tabs>
        <w:ind w:firstLine="284"/>
        <w:jc w:val="both"/>
        <w:rPr>
          <w:rFonts w:ascii="Arial" w:hAnsi="Arial" w:cs="Arial"/>
          <w:sz w:val="10"/>
          <w:szCs w:val="10"/>
        </w:rPr>
      </w:pPr>
      <w:bookmarkStart w:id="2" w:name="_Toc248909648"/>
      <w:bookmarkStart w:id="3" w:name="_Toc248909987"/>
      <w:r w:rsidRPr="009F1B08">
        <w:rPr>
          <w:rFonts w:ascii="Arial" w:hAnsi="Arial" w:cs="Arial"/>
          <w:b/>
          <w:sz w:val="10"/>
          <w:szCs w:val="10"/>
        </w:rPr>
        <w:t>Денежный поток</w:t>
      </w:r>
      <w:r w:rsidRPr="009F1B08">
        <w:rPr>
          <w:rFonts w:ascii="Arial" w:hAnsi="Arial" w:cs="Arial"/>
          <w:sz w:val="10"/>
          <w:szCs w:val="10"/>
        </w:rPr>
        <w:t xml:space="preserve"> предприятия представляет собой совоку</w:t>
      </w:r>
      <w:r w:rsidRPr="009F1B08">
        <w:rPr>
          <w:rFonts w:ascii="Arial" w:hAnsi="Arial" w:cs="Arial"/>
          <w:sz w:val="10"/>
          <w:szCs w:val="10"/>
        </w:rPr>
        <w:t>п</w:t>
      </w:r>
      <w:r w:rsidRPr="009F1B08">
        <w:rPr>
          <w:rFonts w:ascii="Arial" w:hAnsi="Arial" w:cs="Arial"/>
          <w:sz w:val="10"/>
          <w:szCs w:val="10"/>
        </w:rPr>
        <w:t>ность распределенных во времени поступлений и выплат денежных средств, генерируемых его хозяйственной деятельностью. </w:t>
      </w:r>
    </w:p>
    <w:p w:rsidR="009A4A61" w:rsidRPr="009F1B08" w:rsidRDefault="009A4A61" w:rsidP="00471989">
      <w:pPr>
        <w:pStyle w:val="af9"/>
        <w:spacing w:after="0"/>
        <w:ind w:firstLine="284"/>
        <w:jc w:val="both"/>
        <w:rPr>
          <w:rFonts w:ascii="Arial" w:hAnsi="Arial" w:cs="Arial"/>
          <w:sz w:val="10"/>
          <w:szCs w:val="10"/>
        </w:rPr>
      </w:pPr>
      <w:r w:rsidRPr="009F1B08">
        <w:rPr>
          <w:rStyle w:val="-"/>
          <w:rFonts w:ascii="Arial" w:hAnsi="Arial" w:cs="Arial"/>
          <w:sz w:val="10"/>
          <w:szCs w:val="10"/>
        </w:rPr>
        <w:t>Финансовыми ресурсами</w:t>
      </w:r>
      <w:r w:rsidRPr="009F1B08">
        <w:rPr>
          <w:rFonts w:ascii="Arial" w:hAnsi="Arial" w:cs="Arial"/>
          <w:sz w:val="10"/>
          <w:szCs w:val="10"/>
        </w:rPr>
        <w:t xml:space="preserve"> выступают денежные доходы, п</w:t>
      </w:r>
      <w:r w:rsidRPr="009F1B08">
        <w:rPr>
          <w:rFonts w:ascii="Arial" w:hAnsi="Arial" w:cs="Arial"/>
          <w:sz w:val="10"/>
          <w:szCs w:val="10"/>
        </w:rPr>
        <w:t>о</w:t>
      </w:r>
      <w:r w:rsidRPr="009F1B08">
        <w:rPr>
          <w:rFonts w:ascii="Arial" w:hAnsi="Arial" w:cs="Arial"/>
          <w:sz w:val="10"/>
          <w:szCs w:val="10"/>
        </w:rPr>
        <w:t>ступления и накопления коммерческой организации, используемые для обеспечения ее деятельности, осуществления затрат по расш</w:t>
      </w:r>
      <w:r w:rsidRPr="009F1B08">
        <w:rPr>
          <w:rFonts w:ascii="Arial" w:hAnsi="Arial" w:cs="Arial"/>
          <w:sz w:val="10"/>
          <w:szCs w:val="10"/>
        </w:rPr>
        <w:t>и</w:t>
      </w:r>
      <w:r w:rsidRPr="009F1B08">
        <w:rPr>
          <w:rFonts w:ascii="Arial" w:hAnsi="Arial" w:cs="Arial"/>
          <w:sz w:val="10"/>
          <w:szCs w:val="10"/>
        </w:rPr>
        <w:t>ренному воспроизводству, социальному развитию, выполнению финансовых обязательств.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Вся хозяйственная деятельность предприятия определяется движе</w:t>
      </w:r>
      <w:r w:rsidRPr="009F1B08">
        <w:rPr>
          <w:rFonts w:ascii="Arial" w:hAnsi="Arial" w:cs="Arial"/>
          <w:sz w:val="10"/>
          <w:szCs w:val="10"/>
        </w:rPr>
        <w:softHyphen/>
        <w:t>нием денежных средств от момента создания предприятия, обеспечения его нормального функционирования и до получения должных финансо</w:t>
      </w:r>
      <w:r w:rsidRPr="009F1B08">
        <w:rPr>
          <w:rFonts w:ascii="Arial" w:hAnsi="Arial" w:cs="Arial"/>
          <w:sz w:val="10"/>
          <w:szCs w:val="10"/>
        </w:rPr>
        <w:softHyphen/>
        <w:t>вых результатов.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Деньги поступают как главный источник формирования перв</w:t>
      </w:r>
      <w:r w:rsidRPr="009F1B08">
        <w:rPr>
          <w:rFonts w:ascii="Arial" w:hAnsi="Arial" w:cs="Arial"/>
          <w:sz w:val="10"/>
          <w:szCs w:val="10"/>
        </w:rPr>
        <w:t>о</w:t>
      </w:r>
      <w:r w:rsidRPr="009F1B08">
        <w:rPr>
          <w:rFonts w:ascii="Arial" w:hAnsi="Arial" w:cs="Arial"/>
          <w:sz w:val="10"/>
          <w:szCs w:val="10"/>
        </w:rPr>
        <w:t>на</w:t>
      </w:r>
      <w:r w:rsidRPr="009F1B08">
        <w:rPr>
          <w:rFonts w:ascii="Arial" w:hAnsi="Arial" w:cs="Arial"/>
          <w:sz w:val="10"/>
          <w:szCs w:val="10"/>
        </w:rPr>
        <w:softHyphen/>
        <w:t>чального капитала. Первоначальный капитал ассоциируется с теми средст</w:t>
      </w:r>
      <w:r w:rsidRPr="009F1B08">
        <w:rPr>
          <w:rFonts w:ascii="Arial" w:hAnsi="Arial" w:cs="Arial"/>
          <w:sz w:val="10"/>
          <w:szCs w:val="10"/>
        </w:rPr>
        <w:softHyphen/>
        <w:t>вами, которыми должен располагать любой хозяйс</w:t>
      </w:r>
      <w:r w:rsidRPr="009F1B08">
        <w:rPr>
          <w:rFonts w:ascii="Arial" w:hAnsi="Arial" w:cs="Arial"/>
          <w:sz w:val="10"/>
          <w:szCs w:val="10"/>
        </w:rPr>
        <w:t>т</w:t>
      </w:r>
      <w:r w:rsidRPr="009F1B08">
        <w:rPr>
          <w:rFonts w:ascii="Arial" w:hAnsi="Arial" w:cs="Arial"/>
          <w:sz w:val="10"/>
          <w:szCs w:val="10"/>
        </w:rPr>
        <w:t>вующий субъект, что</w:t>
      </w:r>
      <w:r w:rsidRPr="009F1B08">
        <w:rPr>
          <w:rFonts w:ascii="Arial" w:hAnsi="Arial" w:cs="Arial"/>
          <w:sz w:val="10"/>
          <w:szCs w:val="10"/>
        </w:rPr>
        <w:softHyphen/>
        <w:t>бы начать свою хозяйственную деятельность.</w:t>
      </w:r>
    </w:p>
    <w:p w:rsidR="009A4A61" w:rsidRPr="009F1B08" w:rsidRDefault="00D534AC" w:rsidP="00471989">
      <w:pPr>
        <w:shd w:val="clear" w:color="auto" w:fill="FFFFFF"/>
        <w:ind w:firstLine="284"/>
        <w:jc w:val="both"/>
        <w:rPr>
          <w:rFonts w:ascii="Arial" w:hAnsi="Arial" w:cs="Arial"/>
          <w:sz w:val="10"/>
          <w:szCs w:val="10"/>
        </w:rPr>
      </w:pPr>
      <w:r>
        <w:rPr>
          <w:rFonts w:ascii="Arial" w:hAnsi="Arial" w:cs="Arial"/>
          <w:sz w:val="10"/>
          <w:szCs w:val="10"/>
        </w:rPr>
        <w:t xml:space="preserve">При создании </w:t>
      </w:r>
      <w:proofErr w:type="spellStart"/>
      <w:r>
        <w:rPr>
          <w:rFonts w:ascii="Arial" w:hAnsi="Arial" w:cs="Arial"/>
          <w:sz w:val="10"/>
          <w:szCs w:val="10"/>
        </w:rPr>
        <w:t>пред-</w:t>
      </w:r>
      <w:r w:rsidR="009A4A61" w:rsidRPr="009F1B08">
        <w:rPr>
          <w:rFonts w:ascii="Arial" w:hAnsi="Arial" w:cs="Arial"/>
          <w:sz w:val="10"/>
          <w:szCs w:val="10"/>
        </w:rPr>
        <w:t>ия</w:t>
      </w:r>
      <w:proofErr w:type="spellEnd"/>
      <w:r w:rsidR="009A4A61" w:rsidRPr="009F1B08">
        <w:rPr>
          <w:rFonts w:ascii="Arial" w:hAnsi="Arial" w:cs="Arial"/>
          <w:sz w:val="10"/>
          <w:szCs w:val="10"/>
        </w:rPr>
        <w:t xml:space="preserve"> возникает потребность </w:t>
      </w:r>
      <w:proofErr w:type="gramStart"/>
      <w:r w:rsidR="009A4A61" w:rsidRPr="009F1B08">
        <w:rPr>
          <w:rFonts w:ascii="Arial" w:hAnsi="Arial" w:cs="Arial"/>
          <w:sz w:val="10"/>
          <w:szCs w:val="10"/>
        </w:rPr>
        <w:t>в</w:t>
      </w:r>
      <w:proofErr w:type="gramEnd"/>
      <w:r w:rsidR="009A4A61" w:rsidRPr="009F1B08">
        <w:rPr>
          <w:rFonts w:ascii="Arial" w:hAnsi="Arial" w:cs="Arial"/>
          <w:sz w:val="10"/>
          <w:szCs w:val="10"/>
        </w:rPr>
        <w:t xml:space="preserve"> </w:t>
      </w:r>
      <w:proofErr w:type="gramStart"/>
      <w:r w:rsidR="009A4A61" w:rsidRPr="009F1B08">
        <w:rPr>
          <w:rFonts w:ascii="Arial" w:hAnsi="Arial" w:cs="Arial"/>
          <w:sz w:val="10"/>
          <w:szCs w:val="10"/>
        </w:rPr>
        <w:t>де</w:t>
      </w:r>
      <w:r>
        <w:rPr>
          <w:rFonts w:ascii="Arial" w:hAnsi="Arial" w:cs="Arial"/>
          <w:sz w:val="10"/>
          <w:szCs w:val="10"/>
        </w:rPr>
        <w:t>нежных</w:t>
      </w:r>
      <w:proofErr w:type="gramEnd"/>
      <w:r>
        <w:rPr>
          <w:rFonts w:ascii="Arial" w:hAnsi="Arial" w:cs="Arial"/>
          <w:sz w:val="10"/>
          <w:szCs w:val="10"/>
        </w:rPr>
        <w:t xml:space="preserve"> </w:t>
      </w:r>
      <w:proofErr w:type="spellStart"/>
      <w:r>
        <w:rPr>
          <w:rFonts w:ascii="Arial" w:hAnsi="Arial" w:cs="Arial"/>
          <w:sz w:val="10"/>
          <w:szCs w:val="10"/>
        </w:rPr>
        <w:t>ср-</w:t>
      </w:r>
      <w:r w:rsidR="009A4A61" w:rsidRPr="009F1B08">
        <w:rPr>
          <w:rFonts w:ascii="Arial" w:hAnsi="Arial" w:cs="Arial"/>
          <w:sz w:val="10"/>
          <w:szCs w:val="10"/>
        </w:rPr>
        <w:t>х</w:t>
      </w:r>
      <w:proofErr w:type="spellEnd"/>
      <w:r w:rsidR="009A4A61" w:rsidRPr="009F1B08">
        <w:rPr>
          <w:rFonts w:ascii="Arial" w:hAnsi="Arial" w:cs="Arial"/>
          <w:sz w:val="10"/>
          <w:szCs w:val="10"/>
        </w:rPr>
        <w:t xml:space="preserve"> для оплаты расходов, связанных с возведением зданий и сооруже</w:t>
      </w:r>
      <w:r w:rsidR="009A4A61" w:rsidRPr="009F1B08">
        <w:rPr>
          <w:rFonts w:ascii="Arial" w:hAnsi="Arial" w:cs="Arial"/>
          <w:sz w:val="10"/>
          <w:szCs w:val="10"/>
        </w:rPr>
        <w:softHyphen/>
        <w:t>ний, приобретением машин и оборудования, их монтажа и т. 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На действующих предприятиях возникает потребность в д</w:t>
      </w:r>
      <w:r w:rsidRPr="009F1B08">
        <w:rPr>
          <w:rFonts w:ascii="Arial" w:hAnsi="Arial" w:cs="Arial"/>
          <w:sz w:val="10"/>
          <w:szCs w:val="10"/>
        </w:rPr>
        <w:t>е</w:t>
      </w:r>
      <w:r w:rsidRPr="009F1B08">
        <w:rPr>
          <w:rFonts w:ascii="Arial" w:hAnsi="Arial" w:cs="Arial"/>
          <w:sz w:val="10"/>
          <w:szCs w:val="10"/>
        </w:rPr>
        <w:t>нежных средствах для расширения предприятия, его модернизации, оплаты рас</w:t>
      </w:r>
      <w:r w:rsidRPr="009F1B08">
        <w:rPr>
          <w:rFonts w:ascii="Arial" w:hAnsi="Arial" w:cs="Arial"/>
          <w:sz w:val="10"/>
          <w:szCs w:val="10"/>
        </w:rPr>
        <w:softHyphen/>
        <w:t>ходов по созданию производственных запасов, кредит</w:t>
      </w:r>
      <w:r w:rsidRPr="009F1B08">
        <w:rPr>
          <w:rFonts w:ascii="Arial" w:hAnsi="Arial" w:cs="Arial"/>
          <w:sz w:val="10"/>
          <w:szCs w:val="10"/>
        </w:rPr>
        <w:t>о</w:t>
      </w:r>
      <w:r w:rsidRPr="009F1B08">
        <w:rPr>
          <w:rFonts w:ascii="Arial" w:hAnsi="Arial" w:cs="Arial"/>
          <w:sz w:val="10"/>
          <w:szCs w:val="10"/>
        </w:rPr>
        <w:t>вания клиентов, целей экономического стимулирования. Необход</w:t>
      </w:r>
      <w:r w:rsidRPr="009F1B08">
        <w:rPr>
          <w:rFonts w:ascii="Arial" w:hAnsi="Arial" w:cs="Arial"/>
          <w:sz w:val="10"/>
          <w:szCs w:val="10"/>
        </w:rPr>
        <w:t>и</w:t>
      </w:r>
      <w:r w:rsidRPr="009F1B08">
        <w:rPr>
          <w:rFonts w:ascii="Arial" w:hAnsi="Arial" w:cs="Arial"/>
          <w:sz w:val="10"/>
          <w:szCs w:val="10"/>
        </w:rPr>
        <w:t>мы денежные средства для выполнения финансовых обязательств перед государством, инвесторами, кредиторами, компаньонами, поставщиками, подрядчиками и т. 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Денежные средства, имеющиеся в распоряжении предпр</w:t>
      </w:r>
      <w:r w:rsidRPr="009F1B08">
        <w:rPr>
          <w:rFonts w:ascii="Arial" w:hAnsi="Arial" w:cs="Arial"/>
          <w:sz w:val="10"/>
          <w:szCs w:val="10"/>
        </w:rPr>
        <w:t>и</w:t>
      </w:r>
      <w:r w:rsidRPr="009F1B08">
        <w:rPr>
          <w:rFonts w:ascii="Arial" w:hAnsi="Arial" w:cs="Arial"/>
          <w:sz w:val="10"/>
          <w:szCs w:val="10"/>
        </w:rPr>
        <w:t>ятия, предназначены:</w:t>
      </w:r>
    </w:p>
    <w:p w:rsidR="009A4A61" w:rsidRPr="009F1B08" w:rsidRDefault="00D534AC" w:rsidP="00D534AC">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для осуществления затрат по расширенному воспроизводс</w:t>
      </w:r>
      <w:r w:rsidR="009A4A61" w:rsidRPr="009F1B08">
        <w:rPr>
          <w:rFonts w:ascii="Arial" w:hAnsi="Arial" w:cs="Arial"/>
          <w:sz w:val="10"/>
          <w:szCs w:val="10"/>
        </w:rPr>
        <w:t>т</w:t>
      </w:r>
      <w:r w:rsidR="009A4A61" w:rsidRPr="009F1B08">
        <w:rPr>
          <w:rFonts w:ascii="Arial" w:hAnsi="Arial" w:cs="Arial"/>
          <w:sz w:val="10"/>
          <w:szCs w:val="10"/>
        </w:rPr>
        <w:t>ву;</w:t>
      </w:r>
    </w:p>
    <w:p w:rsidR="009A4A61" w:rsidRPr="009F1B08" w:rsidRDefault="00D534AC" w:rsidP="00D534AC">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формирования резервного и других специальных фондов д</w:t>
      </w:r>
      <w:r w:rsidR="009A4A61" w:rsidRPr="009F1B08">
        <w:rPr>
          <w:rFonts w:ascii="Arial" w:hAnsi="Arial" w:cs="Arial"/>
          <w:sz w:val="10"/>
          <w:szCs w:val="10"/>
        </w:rPr>
        <w:t>е</w:t>
      </w:r>
      <w:r w:rsidR="009A4A61" w:rsidRPr="009F1B08">
        <w:rPr>
          <w:rFonts w:ascii="Arial" w:hAnsi="Arial" w:cs="Arial"/>
          <w:sz w:val="10"/>
          <w:szCs w:val="10"/>
        </w:rPr>
        <w:t>неж</w:t>
      </w:r>
      <w:r w:rsidR="009A4A61" w:rsidRPr="009F1B08">
        <w:rPr>
          <w:rFonts w:ascii="Arial" w:hAnsi="Arial" w:cs="Arial"/>
          <w:sz w:val="10"/>
          <w:szCs w:val="10"/>
        </w:rPr>
        <w:softHyphen/>
        <w:t>ных сре</w:t>
      </w:r>
      <w:proofErr w:type="gramStart"/>
      <w:r w:rsidR="009A4A61" w:rsidRPr="009F1B08">
        <w:rPr>
          <w:rFonts w:ascii="Arial" w:hAnsi="Arial" w:cs="Arial"/>
          <w:sz w:val="10"/>
          <w:szCs w:val="10"/>
        </w:rPr>
        <w:t>дств пр</w:t>
      </w:r>
      <w:proofErr w:type="gramEnd"/>
      <w:r w:rsidR="009A4A61" w:rsidRPr="009F1B08">
        <w:rPr>
          <w:rFonts w:ascii="Arial" w:hAnsi="Arial" w:cs="Arial"/>
          <w:sz w:val="10"/>
          <w:szCs w:val="10"/>
        </w:rPr>
        <w:t>едприятия;</w:t>
      </w:r>
    </w:p>
    <w:p w:rsidR="009A4A61" w:rsidRPr="009F1B08" w:rsidRDefault="00D534AC" w:rsidP="00D534AC">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выполнения финансовых обязатель</w:t>
      </w:r>
      <w:proofErr w:type="gramStart"/>
      <w:r w:rsidR="009A4A61" w:rsidRPr="009F1B08">
        <w:rPr>
          <w:rFonts w:ascii="Arial" w:hAnsi="Arial" w:cs="Arial"/>
          <w:sz w:val="10"/>
          <w:szCs w:val="10"/>
        </w:rPr>
        <w:t>ств пр</w:t>
      </w:r>
      <w:proofErr w:type="gramEnd"/>
      <w:r w:rsidR="009A4A61" w:rsidRPr="009F1B08">
        <w:rPr>
          <w:rFonts w:ascii="Arial" w:hAnsi="Arial" w:cs="Arial"/>
          <w:sz w:val="10"/>
          <w:szCs w:val="10"/>
        </w:rPr>
        <w:t>едприятия;</w:t>
      </w:r>
    </w:p>
    <w:p w:rsidR="009A4A61" w:rsidRPr="009F1B08" w:rsidRDefault="00D534AC" w:rsidP="00D534AC">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целей экономического стимулирования.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Данные денежные средства образуют финансовые ресурсы предприятия.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Структура финансовых ресурсов предприятия может быть представ</w:t>
      </w:r>
      <w:r w:rsidRPr="009F1B08">
        <w:rPr>
          <w:rFonts w:ascii="Arial" w:hAnsi="Arial" w:cs="Arial"/>
          <w:sz w:val="10"/>
          <w:szCs w:val="10"/>
        </w:rPr>
        <w:softHyphen/>
        <w:t>лена следующим образом:</w:t>
      </w:r>
    </w:p>
    <w:p w:rsidR="009A4A61" w:rsidRPr="009F1B08" w:rsidRDefault="009A4A61" w:rsidP="00471989">
      <w:pPr>
        <w:shd w:val="clear" w:color="auto" w:fill="FFFFFF"/>
        <w:ind w:firstLine="284"/>
        <w:jc w:val="both"/>
        <w:outlineLvl w:val="0"/>
        <w:rPr>
          <w:rFonts w:ascii="Arial" w:hAnsi="Arial" w:cs="Arial"/>
          <w:sz w:val="10"/>
          <w:szCs w:val="10"/>
        </w:rPr>
      </w:pPr>
      <w:r w:rsidRPr="009F1B08">
        <w:rPr>
          <w:rFonts w:ascii="Arial" w:hAnsi="Arial" w:cs="Arial"/>
          <w:sz w:val="10"/>
          <w:szCs w:val="10"/>
        </w:rPr>
        <w:t xml:space="preserve">1. </w:t>
      </w:r>
      <w:r w:rsidRPr="009F1B08">
        <w:rPr>
          <w:rFonts w:ascii="Arial" w:hAnsi="Arial" w:cs="Arial"/>
          <w:i/>
          <w:iCs/>
          <w:sz w:val="10"/>
          <w:szCs w:val="10"/>
        </w:rPr>
        <w:t>Финансовые ресурсы, образуемые за счет собственных и прирав</w:t>
      </w:r>
      <w:r w:rsidRPr="009F1B08">
        <w:rPr>
          <w:rFonts w:ascii="Arial" w:hAnsi="Arial" w:cs="Arial"/>
          <w:i/>
          <w:iCs/>
          <w:sz w:val="10"/>
          <w:szCs w:val="10"/>
        </w:rPr>
        <w:softHyphen/>
        <w:t>ненных к ним средств:</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прибыль от основной деятельности;</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прибыль от реализации выбывших сре</w:t>
      </w:r>
      <w:proofErr w:type="gramStart"/>
      <w:r w:rsidRPr="009F1B08">
        <w:rPr>
          <w:rFonts w:ascii="Arial" w:hAnsi="Arial" w:cs="Arial"/>
          <w:sz w:val="10"/>
          <w:szCs w:val="10"/>
        </w:rPr>
        <w:t>дств пр</w:t>
      </w:r>
      <w:proofErr w:type="gramEnd"/>
      <w:r w:rsidRPr="009F1B08">
        <w:rPr>
          <w:rFonts w:ascii="Arial" w:hAnsi="Arial" w:cs="Arial"/>
          <w:sz w:val="10"/>
          <w:szCs w:val="10"/>
        </w:rPr>
        <w:t>едприятия;</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прибыль от внереализационных операций;</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задолженность по заработной плате, по отчислениям в пенсионный фонд и фонд социального страхования, задолженность перед бюджетом;</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целевые поступления (амортизационный фонд, фонд НИОКР и др.);</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паевые и иные взносы от членов коллектива.</w:t>
      </w:r>
    </w:p>
    <w:p w:rsidR="009A4A61" w:rsidRPr="009F1B08" w:rsidRDefault="009A4A61" w:rsidP="00471989">
      <w:pPr>
        <w:shd w:val="clear" w:color="auto" w:fill="FFFFFF"/>
        <w:tabs>
          <w:tab w:val="left" w:pos="667"/>
        </w:tabs>
        <w:ind w:firstLine="284"/>
        <w:jc w:val="both"/>
        <w:outlineLvl w:val="0"/>
        <w:rPr>
          <w:rFonts w:ascii="Arial" w:hAnsi="Arial" w:cs="Arial"/>
          <w:sz w:val="10"/>
          <w:szCs w:val="10"/>
        </w:rPr>
      </w:pPr>
      <w:r w:rsidRPr="009F1B08">
        <w:rPr>
          <w:rFonts w:ascii="Arial" w:hAnsi="Arial" w:cs="Arial"/>
          <w:i/>
          <w:iCs/>
          <w:sz w:val="10"/>
          <w:szCs w:val="10"/>
        </w:rPr>
        <w:t>2.</w:t>
      </w:r>
      <w:r w:rsidRPr="009F1B08">
        <w:rPr>
          <w:rFonts w:ascii="Arial" w:hAnsi="Arial" w:cs="Arial"/>
          <w:i/>
          <w:iCs/>
          <w:sz w:val="10"/>
          <w:szCs w:val="10"/>
        </w:rPr>
        <w:tab/>
        <w:t>Финансовые ресурсы, мобилизованные на финанс</w:t>
      </w:r>
      <w:r w:rsidRPr="009F1B08">
        <w:rPr>
          <w:rFonts w:ascii="Arial" w:hAnsi="Arial" w:cs="Arial"/>
          <w:i/>
          <w:iCs/>
          <w:sz w:val="10"/>
          <w:szCs w:val="10"/>
        </w:rPr>
        <w:t>о</w:t>
      </w:r>
      <w:r w:rsidRPr="009F1B08">
        <w:rPr>
          <w:rFonts w:ascii="Arial" w:hAnsi="Arial" w:cs="Arial"/>
          <w:i/>
          <w:iCs/>
          <w:sz w:val="10"/>
          <w:szCs w:val="10"/>
        </w:rPr>
        <w:t>вом рынке:</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продажа собственных ценных бумаг;</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дивиденды и проценты по ценным бумагам других эм</w:t>
      </w:r>
      <w:r w:rsidRPr="009F1B08">
        <w:rPr>
          <w:rFonts w:ascii="Arial" w:hAnsi="Arial" w:cs="Arial"/>
          <w:sz w:val="10"/>
          <w:szCs w:val="10"/>
        </w:rPr>
        <w:t>и</w:t>
      </w:r>
      <w:r w:rsidRPr="009F1B08">
        <w:rPr>
          <w:rFonts w:ascii="Arial" w:hAnsi="Arial" w:cs="Arial"/>
          <w:sz w:val="10"/>
          <w:szCs w:val="10"/>
        </w:rPr>
        <w:t>тентов;</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кредиты.</w:t>
      </w:r>
    </w:p>
    <w:p w:rsidR="009A4A61" w:rsidRPr="009F1B08" w:rsidRDefault="009A4A61" w:rsidP="00471989">
      <w:pPr>
        <w:shd w:val="clear" w:color="auto" w:fill="FFFFFF"/>
        <w:tabs>
          <w:tab w:val="left" w:pos="667"/>
        </w:tabs>
        <w:ind w:firstLine="284"/>
        <w:jc w:val="both"/>
        <w:outlineLvl w:val="0"/>
        <w:rPr>
          <w:rFonts w:ascii="Arial" w:hAnsi="Arial" w:cs="Arial"/>
          <w:sz w:val="10"/>
          <w:szCs w:val="10"/>
        </w:rPr>
      </w:pPr>
      <w:r w:rsidRPr="009F1B08">
        <w:rPr>
          <w:rFonts w:ascii="Arial" w:hAnsi="Arial" w:cs="Arial"/>
          <w:i/>
          <w:iCs/>
          <w:sz w:val="10"/>
          <w:szCs w:val="10"/>
        </w:rPr>
        <w:t>3.</w:t>
      </w:r>
      <w:r w:rsidRPr="009F1B08">
        <w:rPr>
          <w:rFonts w:ascii="Arial" w:hAnsi="Arial" w:cs="Arial"/>
          <w:i/>
          <w:iCs/>
          <w:sz w:val="10"/>
          <w:szCs w:val="10"/>
        </w:rPr>
        <w:tab/>
        <w:t>Финансовые ресурсы, поступившие в порядке пер</w:t>
      </w:r>
      <w:r w:rsidRPr="009F1B08">
        <w:rPr>
          <w:rFonts w:ascii="Arial" w:hAnsi="Arial" w:cs="Arial"/>
          <w:i/>
          <w:iCs/>
          <w:sz w:val="10"/>
          <w:szCs w:val="10"/>
        </w:rPr>
        <w:t>е</w:t>
      </w:r>
      <w:r w:rsidRPr="009F1B08">
        <w:rPr>
          <w:rFonts w:ascii="Arial" w:hAnsi="Arial" w:cs="Arial"/>
          <w:i/>
          <w:iCs/>
          <w:sz w:val="10"/>
          <w:szCs w:val="10"/>
        </w:rPr>
        <w:t>распределения</w:t>
      </w:r>
      <w:proofErr w:type="gramStart"/>
      <w:r w:rsidRPr="009F1B08">
        <w:rPr>
          <w:rFonts w:ascii="Arial" w:hAnsi="Arial" w:cs="Arial"/>
          <w:i/>
          <w:iCs/>
          <w:sz w:val="10"/>
          <w:szCs w:val="10"/>
        </w:rPr>
        <w:t xml:space="preserve"> :</w:t>
      </w:r>
      <w:proofErr w:type="gramEnd"/>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ассигнования из бюджета и бюджетные субсидии;</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поступления от концернов и финансово-промышленных труни;</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финансовые ресурсы, поступившие от страховых комп</w:t>
      </w:r>
      <w:r w:rsidRPr="009F1B08">
        <w:rPr>
          <w:rFonts w:ascii="Arial" w:hAnsi="Arial" w:cs="Arial"/>
          <w:sz w:val="10"/>
          <w:szCs w:val="10"/>
        </w:rPr>
        <w:t>а</w:t>
      </w:r>
      <w:r w:rsidRPr="009F1B08">
        <w:rPr>
          <w:rFonts w:ascii="Arial" w:hAnsi="Arial" w:cs="Arial"/>
          <w:sz w:val="10"/>
          <w:szCs w:val="10"/>
        </w:rPr>
        <w:t>ний;</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поступления из фондов поддержки предпринимательс</w:t>
      </w:r>
      <w:r w:rsidRPr="009F1B08">
        <w:rPr>
          <w:rFonts w:ascii="Arial" w:hAnsi="Arial" w:cs="Arial"/>
          <w:sz w:val="10"/>
          <w:szCs w:val="10"/>
        </w:rPr>
        <w:t>т</w:t>
      </w:r>
      <w:r w:rsidRPr="009F1B08">
        <w:rPr>
          <w:rFonts w:ascii="Arial" w:hAnsi="Arial" w:cs="Arial"/>
          <w:sz w:val="10"/>
          <w:szCs w:val="10"/>
        </w:rPr>
        <w:t>ва;</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финансовые ресурсы, формируемые на долевых нач</w:t>
      </w:r>
      <w:r w:rsidRPr="009F1B08">
        <w:rPr>
          <w:rFonts w:ascii="Arial" w:hAnsi="Arial" w:cs="Arial"/>
          <w:sz w:val="10"/>
          <w:szCs w:val="10"/>
        </w:rPr>
        <w:t>а</w:t>
      </w:r>
      <w:r w:rsidRPr="009F1B08">
        <w:rPr>
          <w:rFonts w:ascii="Arial" w:hAnsi="Arial" w:cs="Arial"/>
          <w:sz w:val="10"/>
          <w:szCs w:val="10"/>
        </w:rPr>
        <w:t>лах.</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Наличие финансовых ресурсов в необходимых размерах пр</w:t>
      </w:r>
      <w:r w:rsidRPr="009F1B08">
        <w:rPr>
          <w:rFonts w:ascii="Arial" w:hAnsi="Arial" w:cs="Arial"/>
          <w:sz w:val="10"/>
          <w:szCs w:val="10"/>
        </w:rPr>
        <w:t>е</w:t>
      </w:r>
      <w:r w:rsidRPr="009F1B08">
        <w:rPr>
          <w:rFonts w:ascii="Arial" w:hAnsi="Arial" w:cs="Arial"/>
          <w:sz w:val="10"/>
          <w:szCs w:val="10"/>
        </w:rPr>
        <w:t>допре</w:t>
      </w:r>
      <w:r w:rsidRPr="009F1B08">
        <w:rPr>
          <w:rFonts w:ascii="Arial" w:hAnsi="Arial" w:cs="Arial"/>
          <w:sz w:val="10"/>
          <w:szCs w:val="10"/>
        </w:rPr>
        <w:softHyphen/>
        <w:t>деляет финансовое благополучие предприятия, то есть его финансовую устойчивость и платежеспособность в любой период года.</w:t>
      </w:r>
    </w:p>
    <w:p w:rsidR="009A4A61" w:rsidRDefault="009A4A61"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D534AC" w:rsidRPr="00CD1FBF" w:rsidRDefault="00D534AC" w:rsidP="00471989">
      <w:pPr>
        <w:tabs>
          <w:tab w:val="left" w:pos="567"/>
        </w:tabs>
        <w:ind w:firstLine="284"/>
        <w:jc w:val="both"/>
        <w:rPr>
          <w:sz w:val="18"/>
          <w:szCs w:val="18"/>
        </w:rPr>
      </w:pPr>
    </w:p>
    <w:p w:rsidR="00063B3D" w:rsidRPr="00CD1FBF" w:rsidRDefault="00063B3D"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D534AC" w:rsidRDefault="00D534AC" w:rsidP="00471989">
      <w:pPr>
        <w:tabs>
          <w:tab w:val="left" w:pos="567"/>
        </w:tabs>
        <w:ind w:firstLine="284"/>
        <w:jc w:val="both"/>
        <w:rPr>
          <w:sz w:val="18"/>
          <w:szCs w:val="18"/>
        </w:rPr>
      </w:pPr>
    </w:p>
    <w:p w:rsidR="009A4A61" w:rsidRPr="009F1B08" w:rsidRDefault="009A4A61" w:rsidP="00471989">
      <w:pPr>
        <w:ind w:firstLine="284"/>
        <w:outlineLvl w:val="0"/>
        <w:rPr>
          <w:rFonts w:ascii="Arial" w:hAnsi="Arial" w:cs="Arial"/>
          <w:b/>
          <w:sz w:val="10"/>
          <w:szCs w:val="10"/>
        </w:rPr>
      </w:pPr>
      <w:r w:rsidRPr="009F1B08">
        <w:rPr>
          <w:rFonts w:ascii="Arial" w:hAnsi="Arial" w:cs="Arial"/>
          <w:b/>
          <w:sz w:val="10"/>
          <w:szCs w:val="10"/>
        </w:rPr>
        <w:lastRenderedPageBreak/>
        <w:t>86. Источники формирования и формы обеспечения де</w:t>
      </w:r>
      <w:r w:rsidRPr="009F1B08">
        <w:rPr>
          <w:rFonts w:ascii="Arial" w:hAnsi="Arial" w:cs="Arial"/>
          <w:b/>
          <w:sz w:val="10"/>
          <w:szCs w:val="10"/>
        </w:rPr>
        <w:t>я</w:t>
      </w:r>
      <w:r w:rsidRPr="009F1B08">
        <w:rPr>
          <w:rFonts w:ascii="Arial" w:hAnsi="Arial" w:cs="Arial"/>
          <w:b/>
          <w:sz w:val="10"/>
          <w:szCs w:val="10"/>
        </w:rPr>
        <w:t>тельности предприятия финансовыми ресурсами.</w:t>
      </w:r>
      <w:bookmarkEnd w:id="2"/>
      <w:bookmarkEnd w:id="3"/>
      <w:r w:rsidRPr="009F1B08">
        <w:rPr>
          <w:rFonts w:ascii="Arial" w:hAnsi="Arial" w:cs="Arial"/>
          <w:b/>
          <w:sz w:val="10"/>
          <w:szCs w:val="10"/>
        </w:rPr>
        <w:t xml:space="preserve"> </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Перво</w:t>
      </w:r>
      <w:r w:rsidR="00A21B74">
        <w:rPr>
          <w:rFonts w:ascii="Arial" w:hAnsi="Arial" w:cs="Arial"/>
          <w:sz w:val="10"/>
          <w:szCs w:val="10"/>
        </w:rPr>
        <w:t xml:space="preserve">начальное формирование </w:t>
      </w:r>
      <w:proofErr w:type="spellStart"/>
      <w:r w:rsidR="00A21B74">
        <w:rPr>
          <w:rFonts w:ascii="Arial" w:hAnsi="Arial" w:cs="Arial"/>
          <w:sz w:val="10"/>
          <w:szCs w:val="10"/>
        </w:rPr>
        <w:t>фин-х</w:t>
      </w:r>
      <w:proofErr w:type="spellEnd"/>
      <w:r w:rsidR="00A21B74">
        <w:rPr>
          <w:rFonts w:ascii="Arial" w:hAnsi="Arial" w:cs="Arial"/>
          <w:sz w:val="10"/>
          <w:szCs w:val="10"/>
        </w:rPr>
        <w:t xml:space="preserve"> </w:t>
      </w:r>
      <w:proofErr w:type="spellStart"/>
      <w:r w:rsidR="00A21B74">
        <w:rPr>
          <w:rFonts w:ascii="Arial" w:hAnsi="Arial" w:cs="Arial"/>
          <w:sz w:val="10"/>
          <w:szCs w:val="10"/>
        </w:rPr>
        <w:t>рес-</w:t>
      </w:r>
      <w:r w:rsidRPr="009F1B08">
        <w:rPr>
          <w:rFonts w:ascii="Arial" w:hAnsi="Arial" w:cs="Arial"/>
          <w:sz w:val="10"/>
          <w:szCs w:val="10"/>
        </w:rPr>
        <w:t>ов</w:t>
      </w:r>
      <w:proofErr w:type="spellEnd"/>
      <w:r w:rsidRPr="009F1B08">
        <w:rPr>
          <w:rFonts w:ascii="Arial" w:hAnsi="Arial" w:cs="Arial"/>
          <w:sz w:val="10"/>
          <w:szCs w:val="10"/>
        </w:rPr>
        <w:t xml:space="preserve"> происходит в момент учреждения предприятия. Эти средства выделяются учред</w:t>
      </w:r>
      <w:r w:rsidRPr="009F1B08">
        <w:rPr>
          <w:rFonts w:ascii="Arial" w:hAnsi="Arial" w:cs="Arial"/>
          <w:sz w:val="10"/>
          <w:szCs w:val="10"/>
        </w:rPr>
        <w:t>и</w:t>
      </w:r>
      <w:r w:rsidRPr="009F1B08">
        <w:rPr>
          <w:rFonts w:ascii="Arial" w:hAnsi="Arial" w:cs="Arial"/>
          <w:sz w:val="10"/>
          <w:szCs w:val="10"/>
        </w:rPr>
        <w:t>те</w:t>
      </w:r>
      <w:r w:rsidRPr="009F1B08">
        <w:rPr>
          <w:rFonts w:ascii="Arial" w:hAnsi="Arial" w:cs="Arial"/>
          <w:sz w:val="10"/>
          <w:szCs w:val="10"/>
        </w:rPr>
        <w:softHyphen/>
        <w:t xml:space="preserve">лями предприятия. Это, так называемый уставный </w:t>
      </w:r>
      <w:r w:rsidRPr="009F1B08">
        <w:rPr>
          <w:rFonts w:ascii="Arial" w:hAnsi="Arial" w:cs="Arial"/>
          <w:i/>
          <w:iCs/>
          <w:sz w:val="10"/>
          <w:szCs w:val="10"/>
        </w:rPr>
        <w:t>фонд.</w:t>
      </w:r>
    </w:p>
    <w:p w:rsidR="009A4A61" w:rsidRPr="009F1B08" w:rsidRDefault="00A21B74" w:rsidP="00471989">
      <w:pPr>
        <w:shd w:val="clear" w:color="auto" w:fill="FFFFFF"/>
        <w:ind w:firstLine="284"/>
        <w:jc w:val="both"/>
        <w:rPr>
          <w:rFonts w:ascii="Arial" w:hAnsi="Arial" w:cs="Arial"/>
          <w:sz w:val="10"/>
          <w:szCs w:val="10"/>
        </w:rPr>
      </w:pPr>
      <w:r>
        <w:rPr>
          <w:rFonts w:ascii="Arial" w:hAnsi="Arial" w:cs="Arial"/>
          <w:sz w:val="10"/>
          <w:szCs w:val="10"/>
        </w:rPr>
        <w:t xml:space="preserve">Формирование </w:t>
      </w:r>
      <w:proofErr w:type="spellStart"/>
      <w:r>
        <w:rPr>
          <w:rFonts w:ascii="Arial" w:hAnsi="Arial" w:cs="Arial"/>
          <w:sz w:val="10"/>
          <w:szCs w:val="10"/>
        </w:rPr>
        <w:t>фин-х</w:t>
      </w:r>
      <w:proofErr w:type="spellEnd"/>
      <w:r>
        <w:rPr>
          <w:rFonts w:ascii="Arial" w:hAnsi="Arial" w:cs="Arial"/>
          <w:sz w:val="10"/>
          <w:szCs w:val="10"/>
        </w:rPr>
        <w:t xml:space="preserve"> </w:t>
      </w:r>
      <w:proofErr w:type="spellStart"/>
      <w:r>
        <w:rPr>
          <w:rFonts w:ascii="Arial" w:hAnsi="Arial" w:cs="Arial"/>
          <w:sz w:val="10"/>
          <w:szCs w:val="10"/>
        </w:rPr>
        <w:t>рес-</w:t>
      </w:r>
      <w:r w:rsidR="009A4A61" w:rsidRPr="009F1B08">
        <w:rPr>
          <w:rFonts w:ascii="Arial" w:hAnsi="Arial" w:cs="Arial"/>
          <w:sz w:val="10"/>
          <w:szCs w:val="10"/>
        </w:rPr>
        <w:t>ов</w:t>
      </w:r>
      <w:proofErr w:type="spellEnd"/>
      <w:r w:rsidR="009A4A61" w:rsidRPr="009F1B08">
        <w:rPr>
          <w:rFonts w:ascii="Arial" w:hAnsi="Arial" w:cs="Arial"/>
          <w:sz w:val="10"/>
          <w:szCs w:val="10"/>
        </w:rPr>
        <w:t xml:space="preserve"> осуществляется за счет ряда ис</w:t>
      </w:r>
      <w:r w:rsidR="009A4A61" w:rsidRPr="009F1B08">
        <w:rPr>
          <w:rFonts w:ascii="Arial" w:hAnsi="Arial" w:cs="Arial"/>
          <w:sz w:val="10"/>
          <w:szCs w:val="10"/>
        </w:rPr>
        <w:softHyphen/>
        <w:t xml:space="preserve">точников. </w:t>
      </w:r>
      <w:proofErr w:type="gramStart"/>
      <w:r w:rsidR="009A4A61" w:rsidRPr="009F1B08">
        <w:rPr>
          <w:rFonts w:ascii="Arial" w:hAnsi="Arial" w:cs="Arial"/>
          <w:sz w:val="10"/>
          <w:szCs w:val="10"/>
        </w:rPr>
        <w:t>Это</w:t>
      </w:r>
      <w:proofErr w:type="gramEnd"/>
      <w:r w:rsidR="009A4A61" w:rsidRPr="009F1B08">
        <w:rPr>
          <w:rFonts w:ascii="Arial" w:hAnsi="Arial" w:cs="Arial"/>
          <w:sz w:val="10"/>
          <w:szCs w:val="10"/>
        </w:rPr>
        <w:t xml:space="preserve"> прежде всего собственные и приравненные к ним источники, а затем и чужие. Чужие - это ресурсы, мобилизованные на финансовом рынке, займы и средства, поступившие в порядке перераспределения.</w:t>
      </w:r>
    </w:p>
    <w:p w:rsidR="009A4A61" w:rsidRPr="009F1B08" w:rsidRDefault="00A21B74" w:rsidP="00471989">
      <w:pPr>
        <w:shd w:val="clear" w:color="auto" w:fill="FFFFFF"/>
        <w:ind w:firstLine="284"/>
        <w:jc w:val="both"/>
        <w:rPr>
          <w:rFonts w:ascii="Arial" w:hAnsi="Arial" w:cs="Arial"/>
          <w:sz w:val="10"/>
          <w:szCs w:val="10"/>
        </w:rPr>
      </w:pPr>
      <w:proofErr w:type="spellStart"/>
      <w:r>
        <w:rPr>
          <w:rFonts w:ascii="Arial" w:hAnsi="Arial" w:cs="Arial"/>
          <w:sz w:val="10"/>
          <w:szCs w:val="10"/>
        </w:rPr>
        <w:t>Фин-ые</w:t>
      </w:r>
      <w:proofErr w:type="spellEnd"/>
      <w:r>
        <w:rPr>
          <w:rFonts w:ascii="Arial" w:hAnsi="Arial" w:cs="Arial"/>
          <w:sz w:val="10"/>
          <w:szCs w:val="10"/>
        </w:rPr>
        <w:t xml:space="preserve"> </w:t>
      </w:r>
      <w:proofErr w:type="spellStart"/>
      <w:r>
        <w:rPr>
          <w:rFonts w:ascii="Arial" w:hAnsi="Arial" w:cs="Arial"/>
          <w:sz w:val="10"/>
          <w:szCs w:val="10"/>
        </w:rPr>
        <w:t>рес-</w:t>
      </w:r>
      <w:r w:rsidR="009A4A61" w:rsidRPr="009F1B08">
        <w:rPr>
          <w:rFonts w:ascii="Arial" w:hAnsi="Arial" w:cs="Arial"/>
          <w:sz w:val="10"/>
          <w:szCs w:val="10"/>
        </w:rPr>
        <w:t>сы</w:t>
      </w:r>
      <w:proofErr w:type="spellEnd"/>
      <w:r w:rsidR="009A4A61" w:rsidRPr="009F1B08">
        <w:rPr>
          <w:rFonts w:ascii="Arial" w:hAnsi="Arial" w:cs="Arial"/>
          <w:sz w:val="10"/>
          <w:szCs w:val="10"/>
        </w:rPr>
        <w:t xml:space="preserve"> предприятий формируются в основном за счет прибыли. Следует помнить, что не вся прибыль остается в распор</w:t>
      </w:r>
      <w:r w:rsidR="009A4A61" w:rsidRPr="009F1B08">
        <w:rPr>
          <w:rFonts w:ascii="Arial" w:hAnsi="Arial" w:cs="Arial"/>
          <w:sz w:val="10"/>
          <w:szCs w:val="10"/>
        </w:rPr>
        <w:t>я</w:t>
      </w:r>
      <w:r w:rsidR="009A4A61" w:rsidRPr="009F1B08">
        <w:rPr>
          <w:rFonts w:ascii="Arial" w:hAnsi="Arial" w:cs="Arial"/>
          <w:sz w:val="10"/>
          <w:szCs w:val="10"/>
        </w:rPr>
        <w:t>жении предприятия. Часть ее в виде налогов и других платежей поступает в бюджет.</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Прибыль наиболее эффективно отражает эффективность производ</w:t>
      </w:r>
      <w:r w:rsidRPr="009F1B08">
        <w:rPr>
          <w:rFonts w:ascii="Arial" w:hAnsi="Arial" w:cs="Arial"/>
          <w:sz w:val="10"/>
          <w:szCs w:val="10"/>
        </w:rPr>
        <w:softHyphen/>
        <w:t>ства, объем и качество произведенной и реализованной продукции, уро</w:t>
      </w:r>
      <w:r w:rsidRPr="009F1B08">
        <w:rPr>
          <w:rFonts w:ascii="Arial" w:hAnsi="Arial" w:cs="Arial"/>
          <w:sz w:val="10"/>
          <w:szCs w:val="10"/>
        </w:rPr>
        <w:softHyphen/>
        <w:t>вень себестоимости продукции. Она представляет собой разницу между суммой доходов предприятия и затратами на производство и реализацию продукции.</w:t>
      </w:r>
    </w:p>
    <w:p w:rsidR="009A4A61" w:rsidRPr="009F1B08" w:rsidRDefault="009A4A61" w:rsidP="00A21B74">
      <w:pPr>
        <w:shd w:val="clear" w:color="auto" w:fill="FFFFFF"/>
        <w:ind w:firstLine="284"/>
        <w:jc w:val="both"/>
        <w:rPr>
          <w:rFonts w:ascii="Arial" w:hAnsi="Arial" w:cs="Arial"/>
          <w:sz w:val="10"/>
          <w:szCs w:val="10"/>
        </w:rPr>
      </w:pPr>
      <w:r w:rsidRPr="009F1B08">
        <w:rPr>
          <w:rFonts w:ascii="Arial" w:hAnsi="Arial" w:cs="Arial"/>
          <w:sz w:val="10"/>
          <w:szCs w:val="10"/>
        </w:rPr>
        <w:t>Прибыль является источником самофинансирования развития, тем самым она обеспечивает экономический рост и повышает конкуренто</w:t>
      </w:r>
      <w:r w:rsidRPr="009F1B08">
        <w:rPr>
          <w:rFonts w:ascii="Arial" w:hAnsi="Arial" w:cs="Arial"/>
          <w:sz w:val="10"/>
          <w:szCs w:val="10"/>
        </w:rPr>
        <w:softHyphen/>
        <w:t>способность предприятия.</w:t>
      </w:r>
      <w:r w:rsidR="00A21B74">
        <w:rPr>
          <w:rFonts w:ascii="Arial" w:hAnsi="Arial" w:cs="Arial"/>
          <w:sz w:val="10"/>
          <w:szCs w:val="10"/>
        </w:rPr>
        <w:t xml:space="preserve"> </w:t>
      </w:r>
      <w:r w:rsidRPr="009F1B08">
        <w:rPr>
          <w:rFonts w:ascii="Arial" w:hAnsi="Arial" w:cs="Arial"/>
          <w:sz w:val="10"/>
          <w:szCs w:val="10"/>
        </w:rPr>
        <w:t>Важным источником собстве</w:t>
      </w:r>
      <w:r w:rsidRPr="009F1B08">
        <w:rPr>
          <w:rFonts w:ascii="Arial" w:hAnsi="Arial" w:cs="Arial"/>
          <w:sz w:val="10"/>
          <w:szCs w:val="10"/>
        </w:rPr>
        <w:t>н</w:t>
      </w:r>
      <w:r w:rsidRPr="009F1B08">
        <w:rPr>
          <w:rFonts w:ascii="Arial" w:hAnsi="Arial" w:cs="Arial"/>
          <w:sz w:val="10"/>
          <w:szCs w:val="10"/>
        </w:rPr>
        <w:t>ных финансовых ресурсов являются амортизационные отчисления. Они представляют собой денежное выра</w:t>
      </w:r>
      <w:r w:rsidRPr="009F1B08">
        <w:rPr>
          <w:rFonts w:ascii="Arial" w:hAnsi="Arial" w:cs="Arial"/>
          <w:sz w:val="10"/>
          <w:szCs w:val="10"/>
        </w:rPr>
        <w:softHyphen/>
        <w:t>жение стоимости износа основных производственных фондов и немате</w:t>
      </w:r>
      <w:r w:rsidRPr="009F1B08">
        <w:rPr>
          <w:rFonts w:ascii="Arial" w:hAnsi="Arial" w:cs="Arial"/>
          <w:sz w:val="10"/>
          <w:szCs w:val="10"/>
        </w:rPr>
        <w:softHyphen/>
        <w:t>риальных активов.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Величина этих отчислений выражается в норме амортизации и обу</w:t>
      </w:r>
      <w:r w:rsidRPr="009F1B08">
        <w:rPr>
          <w:rFonts w:ascii="Arial" w:hAnsi="Arial" w:cs="Arial"/>
          <w:sz w:val="10"/>
          <w:szCs w:val="10"/>
        </w:rPr>
        <w:softHyphen/>
        <w:t>словлена методом амортизации:</w:t>
      </w:r>
    </w:p>
    <w:p w:rsidR="009A4A61" w:rsidRPr="009F1B08" w:rsidRDefault="009A4A61" w:rsidP="009A00D3">
      <w:pPr>
        <w:widowControl w:val="0"/>
        <w:numPr>
          <w:ilvl w:val="0"/>
          <w:numId w:val="6"/>
        </w:numPr>
        <w:shd w:val="clear" w:color="auto" w:fill="FFFFFF"/>
        <w:tabs>
          <w:tab w:val="left" w:pos="749"/>
        </w:tabs>
        <w:autoSpaceDE w:val="0"/>
        <w:autoSpaceDN w:val="0"/>
        <w:adjustRightInd w:val="0"/>
        <w:ind w:firstLine="284"/>
        <w:jc w:val="both"/>
        <w:rPr>
          <w:rFonts w:ascii="Arial" w:hAnsi="Arial" w:cs="Arial"/>
          <w:sz w:val="10"/>
          <w:szCs w:val="10"/>
        </w:rPr>
      </w:pPr>
      <w:r w:rsidRPr="009F1B08">
        <w:rPr>
          <w:rFonts w:ascii="Arial" w:hAnsi="Arial" w:cs="Arial"/>
          <w:sz w:val="10"/>
          <w:szCs w:val="10"/>
        </w:rPr>
        <w:t>равномерного начисления амортизации;</w:t>
      </w:r>
    </w:p>
    <w:p w:rsidR="009A4A61" w:rsidRPr="009F1B08" w:rsidRDefault="009A4A61" w:rsidP="009A00D3">
      <w:pPr>
        <w:widowControl w:val="0"/>
        <w:numPr>
          <w:ilvl w:val="0"/>
          <w:numId w:val="6"/>
        </w:numPr>
        <w:shd w:val="clear" w:color="auto" w:fill="FFFFFF"/>
        <w:tabs>
          <w:tab w:val="left" w:pos="749"/>
        </w:tabs>
        <w:autoSpaceDE w:val="0"/>
        <w:autoSpaceDN w:val="0"/>
        <w:adjustRightInd w:val="0"/>
        <w:ind w:firstLine="284"/>
        <w:jc w:val="both"/>
        <w:rPr>
          <w:rFonts w:ascii="Arial" w:hAnsi="Arial" w:cs="Arial"/>
          <w:sz w:val="10"/>
          <w:szCs w:val="10"/>
        </w:rPr>
      </w:pPr>
      <w:r w:rsidRPr="009F1B08">
        <w:rPr>
          <w:rFonts w:ascii="Arial" w:hAnsi="Arial" w:cs="Arial"/>
          <w:sz w:val="10"/>
          <w:szCs w:val="10"/>
        </w:rPr>
        <w:t>ускоренного начисления амортизации;</w:t>
      </w:r>
    </w:p>
    <w:p w:rsidR="009A4A61" w:rsidRPr="009F1B08" w:rsidRDefault="009A4A61" w:rsidP="009A00D3">
      <w:pPr>
        <w:widowControl w:val="0"/>
        <w:numPr>
          <w:ilvl w:val="0"/>
          <w:numId w:val="6"/>
        </w:numPr>
        <w:shd w:val="clear" w:color="auto" w:fill="FFFFFF"/>
        <w:tabs>
          <w:tab w:val="left" w:pos="749"/>
        </w:tabs>
        <w:autoSpaceDE w:val="0"/>
        <w:autoSpaceDN w:val="0"/>
        <w:adjustRightInd w:val="0"/>
        <w:ind w:firstLine="284"/>
        <w:jc w:val="both"/>
        <w:rPr>
          <w:rFonts w:ascii="Arial" w:hAnsi="Arial" w:cs="Arial"/>
          <w:sz w:val="10"/>
          <w:szCs w:val="10"/>
        </w:rPr>
      </w:pPr>
      <w:r w:rsidRPr="009F1B08">
        <w:rPr>
          <w:rFonts w:ascii="Arial" w:hAnsi="Arial" w:cs="Arial"/>
          <w:sz w:val="10"/>
          <w:szCs w:val="10"/>
        </w:rPr>
        <w:t>возрастающей амортизации.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Амортизационные отчисления в составе выручки от реализ</w:t>
      </w:r>
      <w:r w:rsidRPr="009F1B08">
        <w:rPr>
          <w:rFonts w:ascii="Arial" w:hAnsi="Arial" w:cs="Arial"/>
          <w:sz w:val="10"/>
          <w:szCs w:val="10"/>
        </w:rPr>
        <w:t>а</w:t>
      </w:r>
      <w:r w:rsidRPr="009F1B08">
        <w:rPr>
          <w:rFonts w:ascii="Arial" w:hAnsi="Arial" w:cs="Arial"/>
          <w:sz w:val="10"/>
          <w:szCs w:val="10"/>
        </w:rPr>
        <w:t>ции продукции поступают на расчетный счет предприятия, становясь внут</w:t>
      </w:r>
      <w:r w:rsidRPr="009F1B08">
        <w:rPr>
          <w:rFonts w:ascii="Arial" w:hAnsi="Arial" w:cs="Arial"/>
          <w:sz w:val="10"/>
          <w:szCs w:val="10"/>
        </w:rPr>
        <w:softHyphen/>
        <w:t>ренним источником финансирования развития производства.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Привлеченные источники формирования финансовых ресу</w:t>
      </w:r>
      <w:r w:rsidRPr="009F1B08">
        <w:rPr>
          <w:rFonts w:ascii="Arial" w:hAnsi="Arial" w:cs="Arial"/>
          <w:sz w:val="10"/>
          <w:szCs w:val="10"/>
        </w:rPr>
        <w:t>р</w:t>
      </w:r>
      <w:r w:rsidRPr="009F1B08">
        <w:rPr>
          <w:rFonts w:ascii="Arial" w:hAnsi="Arial" w:cs="Arial"/>
          <w:sz w:val="10"/>
          <w:szCs w:val="10"/>
        </w:rPr>
        <w:t>сов так</w:t>
      </w:r>
      <w:r w:rsidRPr="009F1B08">
        <w:rPr>
          <w:rFonts w:ascii="Arial" w:hAnsi="Arial" w:cs="Arial"/>
          <w:sz w:val="10"/>
          <w:szCs w:val="10"/>
        </w:rPr>
        <w:softHyphen/>
        <w:t xml:space="preserve">же можно разделить </w:t>
      </w:r>
      <w:proofErr w:type="gramStart"/>
      <w:r w:rsidRPr="009F1B08">
        <w:rPr>
          <w:rFonts w:ascii="Arial" w:hAnsi="Arial" w:cs="Arial"/>
          <w:sz w:val="10"/>
          <w:szCs w:val="10"/>
        </w:rPr>
        <w:t>на</w:t>
      </w:r>
      <w:proofErr w:type="gramEnd"/>
      <w:r w:rsidRPr="009F1B08">
        <w:rPr>
          <w:rFonts w:ascii="Arial" w:hAnsi="Arial" w:cs="Arial"/>
          <w:sz w:val="10"/>
          <w:szCs w:val="10"/>
        </w:rPr>
        <w:t xml:space="preserve"> собственные и чужие. Внешние инвесторы вкла</w:t>
      </w:r>
      <w:r w:rsidRPr="009F1B08">
        <w:rPr>
          <w:rFonts w:ascii="Arial" w:hAnsi="Arial" w:cs="Arial"/>
          <w:sz w:val="10"/>
          <w:szCs w:val="10"/>
        </w:rPr>
        <w:softHyphen/>
        <w:t>дывают денежные средства в качестве предприн</w:t>
      </w:r>
      <w:r w:rsidRPr="009F1B08">
        <w:rPr>
          <w:rFonts w:ascii="Arial" w:hAnsi="Arial" w:cs="Arial"/>
          <w:sz w:val="10"/>
          <w:szCs w:val="10"/>
        </w:rPr>
        <w:t>и</w:t>
      </w:r>
      <w:r w:rsidRPr="009F1B08">
        <w:rPr>
          <w:rFonts w:ascii="Arial" w:hAnsi="Arial" w:cs="Arial"/>
          <w:sz w:val="10"/>
          <w:szCs w:val="10"/>
        </w:rPr>
        <w:t>мательского капитала, но в результате такого вложения образуются привлеченные собственные финансовые ресурсы.</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Ссудный капитал передается предприятию во временное пользова</w:t>
      </w:r>
      <w:r w:rsidRPr="009F1B08">
        <w:rPr>
          <w:rFonts w:ascii="Arial" w:hAnsi="Arial" w:cs="Arial"/>
          <w:sz w:val="10"/>
          <w:szCs w:val="10"/>
        </w:rPr>
        <w:softHyphen/>
        <w:t>ние на условиях платности и возвратности в виде кредитов банков, вы</w:t>
      </w:r>
      <w:r w:rsidRPr="009F1B08">
        <w:rPr>
          <w:rFonts w:ascii="Arial" w:hAnsi="Arial" w:cs="Arial"/>
          <w:sz w:val="10"/>
          <w:szCs w:val="10"/>
        </w:rPr>
        <w:softHyphen/>
        <w:t>данных на различные сроки.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Финансовые ресурсы используются предприятием в процессе про</w:t>
      </w:r>
      <w:r w:rsidRPr="009F1B08">
        <w:rPr>
          <w:rFonts w:ascii="Arial" w:hAnsi="Arial" w:cs="Arial"/>
          <w:sz w:val="10"/>
          <w:szCs w:val="10"/>
        </w:rPr>
        <w:softHyphen/>
        <w:t>изводственной и инвестиционной деятельности. Предприятие, заботясь о своей финансовой устойчивости и стабильном месте в рыночном хозяй</w:t>
      </w:r>
      <w:r w:rsidRPr="009F1B08">
        <w:rPr>
          <w:rFonts w:ascii="Arial" w:hAnsi="Arial" w:cs="Arial"/>
          <w:sz w:val="10"/>
          <w:szCs w:val="10"/>
        </w:rPr>
        <w:softHyphen/>
        <w:t>стве, распределяет свои финансовые ресурсы по видам деятельности и во времени.</w:t>
      </w:r>
    </w:p>
    <w:p w:rsidR="009A4A61" w:rsidRPr="009F1B08" w:rsidRDefault="009A4A61" w:rsidP="00A21B74">
      <w:pPr>
        <w:shd w:val="clear" w:color="auto" w:fill="FFFFFF"/>
        <w:ind w:firstLine="284"/>
        <w:jc w:val="both"/>
        <w:rPr>
          <w:rFonts w:ascii="Arial" w:hAnsi="Arial" w:cs="Arial"/>
          <w:sz w:val="10"/>
          <w:szCs w:val="10"/>
        </w:rPr>
      </w:pPr>
      <w:r w:rsidRPr="009F1B08">
        <w:rPr>
          <w:rFonts w:ascii="Arial" w:hAnsi="Arial" w:cs="Arial"/>
          <w:sz w:val="10"/>
          <w:szCs w:val="10"/>
        </w:rPr>
        <w:t>Основой организации финансов предприятия является нал</w:t>
      </w:r>
      <w:r w:rsidRPr="009F1B08">
        <w:rPr>
          <w:rFonts w:ascii="Arial" w:hAnsi="Arial" w:cs="Arial"/>
          <w:sz w:val="10"/>
          <w:szCs w:val="10"/>
        </w:rPr>
        <w:t>и</w:t>
      </w:r>
      <w:r w:rsidRPr="009F1B08">
        <w:rPr>
          <w:rFonts w:ascii="Arial" w:hAnsi="Arial" w:cs="Arial"/>
          <w:sz w:val="10"/>
          <w:szCs w:val="10"/>
        </w:rPr>
        <w:t>чие фи</w:t>
      </w:r>
      <w:r w:rsidRPr="009F1B08">
        <w:rPr>
          <w:rFonts w:ascii="Arial" w:hAnsi="Arial" w:cs="Arial"/>
          <w:sz w:val="10"/>
          <w:szCs w:val="10"/>
        </w:rPr>
        <w:softHyphen/>
        <w:t>нансовых ресурсов в размерах, необходимых для осущест</w:t>
      </w:r>
      <w:r w:rsidRPr="009F1B08">
        <w:rPr>
          <w:rFonts w:ascii="Arial" w:hAnsi="Arial" w:cs="Arial"/>
          <w:sz w:val="10"/>
          <w:szCs w:val="10"/>
        </w:rPr>
        <w:t>в</w:t>
      </w:r>
      <w:r w:rsidRPr="009F1B08">
        <w:rPr>
          <w:rFonts w:ascii="Arial" w:hAnsi="Arial" w:cs="Arial"/>
          <w:sz w:val="10"/>
          <w:szCs w:val="10"/>
        </w:rPr>
        <w:t>ления пред</w:t>
      </w:r>
      <w:r w:rsidRPr="009F1B08">
        <w:rPr>
          <w:rFonts w:ascii="Arial" w:hAnsi="Arial" w:cs="Arial"/>
          <w:sz w:val="10"/>
          <w:szCs w:val="10"/>
        </w:rPr>
        <w:softHyphen/>
        <w:t>приятием всех видов деятельности. Формами обеспеч</w:t>
      </w:r>
      <w:r w:rsidRPr="009F1B08">
        <w:rPr>
          <w:rFonts w:ascii="Arial" w:hAnsi="Arial" w:cs="Arial"/>
          <w:sz w:val="10"/>
          <w:szCs w:val="10"/>
        </w:rPr>
        <w:t>е</w:t>
      </w:r>
      <w:r w:rsidRPr="009F1B08">
        <w:rPr>
          <w:rFonts w:ascii="Arial" w:hAnsi="Arial" w:cs="Arial"/>
          <w:sz w:val="10"/>
          <w:szCs w:val="10"/>
        </w:rPr>
        <w:t>ния деятельности предприятия финансовыми ресурсами могут быть:</w:t>
      </w:r>
      <w:r w:rsidR="00A21B74">
        <w:rPr>
          <w:rFonts w:ascii="Arial" w:hAnsi="Arial" w:cs="Arial"/>
          <w:sz w:val="10"/>
          <w:szCs w:val="10"/>
        </w:rPr>
        <w:t xml:space="preserve"> </w:t>
      </w:r>
      <w:r w:rsidRPr="009F1B08">
        <w:rPr>
          <w:rFonts w:ascii="Arial" w:hAnsi="Arial" w:cs="Arial"/>
          <w:sz w:val="10"/>
          <w:szCs w:val="10"/>
        </w:rPr>
        <w:t>самофинансирование;</w:t>
      </w:r>
      <w:r w:rsidR="00A21B74">
        <w:rPr>
          <w:rFonts w:ascii="Arial" w:hAnsi="Arial" w:cs="Arial"/>
          <w:sz w:val="10"/>
          <w:szCs w:val="10"/>
        </w:rPr>
        <w:t xml:space="preserve"> </w:t>
      </w:r>
      <w:r w:rsidRPr="009F1B08">
        <w:rPr>
          <w:rFonts w:ascii="Arial" w:hAnsi="Arial" w:cs="Arial"/>
          <w:sz w:val="10"/>
          <w:szCs w:val="10"/>
        </w:rPr>
        <w:t>банковское и коммерческое кредитование;</w:t>
      </w:r>
      <w:r w:rsidR="00A21B74">
        <w:rPr>
          <w:rFonts w:ascii="Arial" w:hAnsi="Arial" w:cs="Arial"/>
          <w:sz w:val="10"/>
          <w:szCs w:val="10"/>
        </w:rPr>
        <w:t xml:space="preserve"> </w:t>
      </w:r>
      <w:r w:rsidRPr="009F1B08">
        <w:rPr>
          <w:rFonts w:ascii="Arial" w:hAnsi="Arial" w:cs="Arial"/>
          <w:sz w:val="10"/>
          <w:szCs w:val="10"/>
        </w:rPr>
        <w:t>рыночное финансирование, бюджетное финансирование.</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Эффективное финансирование образуется при рациональном соче</w:t>
      </w:r>
      <w:r w:rsidRPr="009F1B08">
        <w:rPr>
          <w:rFonts w:ascii="Arial" w:hAnsi="Arial" w:cs="Arial"/>
          <w:sz w:val="10"/>
          <w:szCs w:val="10"/>
        </w:rPr>
        <w:softHyphen/>
        <w:t xml:space="preserve">тании собственных финансовых ресурсов с </w:t>
      </w:r>
      <w:proofErr w:type="gramStart"/>
      <w:r w:rsidRPr="009F1B08">
        <w:rPr>
          <w:rFonts w:ascii="Arial" w:hAnsi="Arial" w:cs="Arial"/>
          <w:sz w:val="10"/>
          <w:szCs w:val="10"/>
        </w:rPr>
        <w:t>кредитными</w:t>
      </w:r>
      <w:proofErr w:type="gramEnd"/>
      <w:r w:rsidRPr="009F1B08">
        <w:rPr>
          <w:rFonts w:ascii="Arial" w:hAnsi="Arial" w:cs="Arial"/>
          <w:sz w:val="10"/>
          <w:szCs w:val="10"/>
        </w:rPr>
        <w:t xml:space="preserve"> и привлеченны</w:t>
      </w:r>
      <w:r w:rsidRPr="009F1B08">
        <w:rPr>
          <w:rFonts w:ascii="Arial" w:hAnsi="Arial" w:cs="Arial"/>
          <w:sz w:val="10"/>
          <w:szCs w:val="10"/>
        </w:rPr>
        <w:softHyphen/>
        <w:t>ми. Привлечение того или иного источника финансир</w:t>
      </w:r>
      <w:r w:rsidRPr="009F1B08">
        <w:rPr>
          <w:rFonts w:ascii="Arial" w:hAnsi="Arial" w:cs="Arial"/>
          <w:sz w:val="10"/>
          <w:szCs w:val="10"/>
        </w:rPr>
        <w:t>о</w:t>
      </w:r>
      <w:r w:rsidRPr="009F1B08">
        <w:rPr>
          <w:rFonts w:ascii="Arial" w:hAnsi="Arial" w:cs="Arial"/>
          <w:sz w:val="10"/>
          <w:szCs w:val="10"/>
        </w:rPr>
        <w:t>вания связано для предприятия с определенными затратами.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Общая сумма средств, которую нужно уплатить за пользов</w:t>
      </w:r>
      <w:r w:rsidRPr="009F1B08">
        <w:rPr>
          <w:rFonts w:ascii="Arial" w:hAnsi="Arial" w:cs="Arial"/>
          <w:sz w:val="10"/>
          <w:szCs w:val="10"/>
        </w:rPr>
        <w:t>а</w:t>
      </w:r>
      <w:r w:rsidRPr="009F1B08">
        <w:rPr>
          <w:rFonts w:ascii="Arial" w:hAnsi="Arial" w:cs="Arial"/>
          <w:sz w:val="10"/>
          <w:szCs w:val="10"/>
        </w:rPr>
        <w:t>ние оп</w:t>
      </w:r>
      <w:r w:rsidRPr="009F1B08">
        <w:rPr>
          <w:rFonts w:ascii="Arial" w:hAnsi="Arial" w:cs="Arial"/>
          <w:sz w:val="10"/>
          <w:szCs w:val="10"/>
        </w:rPr>
        <w:softHyphen/>
        <w:t xml:space="preserve">ределенным объемом финансовых ресурсов, выраженная в процентах к этому объему, называется </w:t>
      </w:r>
      <w:r w:rsidRPr="009F1B08">
        <w:rPr>
          <w:rFonts w:ascii="Arial" w:hAnsi="Arial" w:cs="Arial"/>
          <w:i/>
          <w:iCs/>
          <w:sz w:val="10"/>
          <w:szCs w:val="10"/>
        </w:rPr>
        <w:t>ценой капитан</w:t>
      </w:r>
      <w:proofErr w:type="gramStart"/>
      <w:r w:rsidRPr="009F1B08">
        <w:rPr>
          <w:rFonts w:ascii="Arial" w:hAnsi="Arial" w:cs="Arial"/>
          <w:i/>
          <w:iCs/>
          <w:sz w:val="10"/>
          <w:szCs w:val="10"/>
        </w:rPr>
        <w:t>а-</w:t>
      </w:r>
      <w:proofErr w:type="gramEnd"/>
      <w:r w:rsidRPr="009F1B08">
        <w:rPr>
          <w:rFonts w:ascii="Arial" w:hAnsi="Arial" w:cs="Arial"/>
          <w:i/>
          <w:iCs/>
          <w:sz w:val="10"/>
          <w:szCs w:val="10"/>
        </w:rPr>
        <w:t xml:space="preserve"> </w:t>
      </w:r>
      <w:r w:rsidRPr="009F1B08">
        <w:rPr>
          <w:rFonts w:ascii="Arial" w:hAnsi="Arial" w:cs="Arial"/>
          <w:sz w:val="10"/>
          <w:szCs w:val="10"/>
        </w:rPr>
        <w:t>Цена каждого источника средств различна. В этой связи «взвешенная» цена капитала зависит от его структуры. Есть структура капитала, при которой цена капитала будет минимальной. Такая структура является оптимальной.</w:t>
      </w:r>
    </w:p>
    <w:p w:rsidR="009A4A61" w:rsidRPr="009F1B08" w:rsidRDefault="009A4A61" w:rsidP="00A21B74">
      <w:pPr>
        <w:shd w:val="clear" w:color="auto" w:fill="FFFFFF"/>
        <w:ind w:firstLine="284"/>
        <w:jc w:val="both"/>
        <w:rPr>
          <w:rFonts w:ascii="Arial" w:hAnsi="Arial" w:cs="Arial"/>
          <w:sz w:val="10"/>
          <w:szCs w:val="10"/>
        </w:rPr>
      </w:pPr>
      <w:r w:rsidRPr="009F1B08">
        <w:rPr>
          <w:rFonts w:ascii="Arial" w:hAnsi="Arial" w:cs="Arial"/>
          <w:sz w:val="10"/>
          <w:szCs w:val="10"/>
        </w:rPr>
        <w:t>Цена заемного капитала в среднем ниже, чем цена собстве</w:t>
      </w:r>
      <w:r w:rsidRPr="009F1B08">
        <w:rPr>
          <w:rFonts w:ascii="Arial" w:hAnsi="Arial" w:cs="Arial"/>
          <w:sz w:val="10"/>
          <w:szCs w:val="10"/>
        </w:rPr>
        <w:t>н</w:t>
      </w:r>
      <w:r w:rsidRPr="009F1B08">
        <w:rPr>
          <w:rFonts w:ascii="Arial" w:hAnsi="Arial" w:cs="Arial"/>
          <w:sz w:val="10"/>
          <w:szCs w:val="10"/>
        </w:rPr>
        <w:t>ного ка</w:t>
      </w:r>
      <w:r w:rsidRPr="009F1B08">
        <w:rPr>
          <w:rFonts w:ascii="Arial" w:hAnsi="Arial" w:cs="Arial"/>
          <w:sz w:val="10"/>
          <w:szCs w:val="10"/>
        </w:rPr>
        <w:softHyphen/>
        <w:t>питала. Вкладывая долевой капитал, инвестор приобретает только право на долю в прибыли предприятия. Все это подтвержд</w:t>
      </w:r>
      <w:r w:rsidRPr="009F1B08">
        <w:rPr>
          <w:rFonts w:ascii="Arial" w:hAnsi="Arial" w:cs="Arial"/>
          <w:sz w:val="10"/>
          <w:szCs w:val="10"/>
        </w:rPr>
        <w:t>а</w:t>
      </w:r>
      <w:r w:rsidRPr="009F1B08">
        <w:rPr>
          <w:rFonts w:ascii="Arial" w:hAnsi="Arial" w:cs="Arial"/>
          <w:sz w:val="10"/>
          <w:szCs w:val="10"/>
        </w:rPr>
        <w:t>ет, что предприятию выгодно прибегать к разнообразным формам обеспечения своей деятель</w:t>
      </w:r>
      <w:r w:rsidRPr="009F1B08">
        <w:rPr>
          <w:rFonts w:ascii="Arial" w:hAnsi="Arial" w:cs="Arial"/>
          <w:sz w:val="10"/>
          <w:szCs w:val="10"/>
        </w:rPr>
        <w:softHyphen/>
        <w:t>ности финансовыми ресурсами. Важно помнить, что соотношение между собственными, заемными и привлеченными источниками средств харак</w:t>
      </w:r>
      <w:r w:rsidRPr="009F1B08">
        <w:rPr>
          <w:rFonts w:ascii="Arial" w:hAnsi="Arial" w:cs="Arial"/>
          <w:sz w:val="10"/>
          <w:szCs w:val="10"/>
        </w:rPr>
        <w:softHyphen/>
        <w:t>теризует:</w:t>
      </w:r>
      <w:r w:rsidR="00A21B74">
        <w:rPr>
          <w:rFonts w:ascii="Arial" w:hAnsi="Arial" w:cs="Arial"/>
          <w:sz w:val="10"/>
          <w:szCs w:val="10"/>
        </w:rPr>
        <w:t xml:space="preserve"> </w:t>
      </w:r>
      <w:r w:rsidRPr="009F1B08">
        <w:rPr>
          <w:rFonts w:ascii="Arial" w:hAnsi="Arial" w:cs="Arial"/>
          <w:sz w:val="10"/>
          <w:szCs w:val="10"/>
        </w:rPr>
        <w:t>степень риска инвестирования финансовы</w:t>
      </w:r>
      <w:r w:rsidR="00A21B74">
        <w:rPr>
          <w:rFonts w:ascii="Arial" w:hAnsi="Arial" w:cs="Arial"/>
          <w:sz w:val="10"/>
          <w:szCs w:val="10"/>
        </w:rPr>
        <w:t xml:space="preserve">х ресурсов в данное предприятие и </w:t>
      </w:r>
      <w:r w:rsidRPr="009F1B08">
        <w:rPr>
          <w:rFonts w:ascii="Arial" w:hAnsi="Arial" w:cs="Arial"/>
          <w:sz w:val="10"/>
          <w:szCs w:val="10"/>
        </w:rPr>
        <w:t>финансовую устойчивость предприятия.</w:t>
      </w:r>
    </w:p>
    <w:p w:rsidR="009A4A61" w:rsidRPr="009F1B08" w:rsidRDefault="009A4A61" w:rsidP="00471989">
      <w:pPr>
        <w:suppressAutoHyphens/>
        <w:ind w:firstLine="284"/>
        <w:jc w:val="both"/>
        <w:rPr>
          <w:rFonts w:ascii="Arial" w:hAnsi="Arial" w:cs="Arial"/>
          <w:b/>
          <w:sz w:val="10"/>
          <w:szCs w:val="10"/>
        </w:rPr>
      </w:pPr>
    </w:p>
    <w:p w:rsidR="009A4A61" w:rsidRPr="009F1B08" w:rsidRDefault="009A4A61" w:rsidP="00471989">
      <w:pPr>
        <w:suppressAutoHyphens/>
        <w:ind w:firstLine="284"/>
        <w:jc w:val="both"/>
        <w:outlineLvl w:val="0"/>
        <w:rPr>
          <w:rFonts w:ascii="Arial" w:hAnsi="Arial" w:cs="Arial"/>
          <w:b/>
          <w:sz w:val="10"/>
          <w:szCs w:val="10"/>
        </w:rPr>
      </w:pPr>
      <w:r w:rsidRPr="009F1B08">
        <w:rPr>
          <w:rFonts w:ascii="Arial" w:hAnsi="Arial" w:cs="Arial"/>
          <w:b/>
          <w:sz w:val="10"/>
          <w:szCs w:val="10"/>
        </w:rPr>
        <w:t>87. Капитал предприятия как форма финансовых ресурсов.</w:t>
      </w:r>
    </w:p>
    <w:p w:rsidR="009A4A61" w:rsidRPr="009F1B08" w:rsidRDefault="00EA3CE6" w:rsidP="00EA3CE6">
      <w:pPr>
        <w:shd w:val="clear" w:color="auto" w:fill="FFFFFF"/>
        <w:ind w:firstLine="284"/>
        <w:jc w:val="both"/>
        <w:rPr>
          <w:rFonts w:ascii="Arial" w:hAnsi="Arial" w:cs="Arial"/>
          <w:sz w:val="10"/>
          <w:szCs w:val="10"/>
        </w:rPr>
      </w:pPr>
      <w:bookmarkStart w:id="4" w:name="_Toc248909650"/>
      <w:bookmarkStart w:id="5" w:name="_Toc248909989"/>
      <w:proofErr w:type="spellStart"/>
      <w:r>
        <w:rPr>
          <w:rFonts w:ascii="Arial" w:hAnsi="Arial" w:cs="Arial"/>
          <w:b/>
          <w:bCs/>
          <w:sz w:val="10"/>
          <w:szCs w:val="10"/>
        </w:rPr>
        <w:t>Фин-вые</w:t>
      </w:r>
      <w:proofErr w:type="spellEnd"/>
      <w:r>
        <w:rPr>
          <w:rFonts w:ascii="Arial" w:hAnsi="Arial" w:cs="Arial"/>
          <w:b/>
          <w:bCs/>
          <w:sz w:val="10"/>
          <w:szCs w:val="10"/>
        </w:rPr>
        <w:t xml:space="preserve"> </w:t>
      </w:r>
      <w:proofErr w:type="spellStart"/>
      <w:r>
        <w:rPr>
          <w:rFonts w:ascii="Arial" w:hAnsi="Arial" w:cs="Arial"/>
          <w:b/>
          <w:bCs/>
          <w:sz w:val="10"/>
          <w:szCs w:val="10"/>
        </w:rPr>
        <w:t>рес-</w:t>
      </w:r>
      <w:r w:rsidR="009A4A61" w:rsidRPr="009F1B08">
        <w:rPr>
          <w:rFonts w:ascii="Arial" w:hAnsi="Arial" w:cs="Arial"/>
          <w:b/>
          <w:bCs/>
          <w:sz w:val="10"/>
          <w:szCs w:val="10"/>
        </w:rPr>
        <w:t>сы</w:t>
      </w:r>
      <w:proofErr w:type="spellEnd"/>
      <w:r w:rsidR="009A4A61" w:rsidRPr="009F1B08">
        <w:rPr>
          <w:rFonts w:ascii="Arial" w:hAnsi="Arial" w:cs="Arial"/>
          <w:b/>
          <w:bCs/>
          <w:sz w:val="10"/>
          <w:szCs w:val="10"/>
        </w:rPr>
        <w:t xml:space="preserve"> предприятия </w:t>
      </w:r>
      <w:r w:rsidR="009A4A61" w:rsidRPr="009F1B08">
        <w:rPr>
          <w:rFonts w:ascii="Arial" w:hAnsi="Arial" w:cs="Arial"/>
          <w:sz w:val="10"/>
          <w:szCs w:val="10"/>
        </w:rPr>
        <w:t xml:space="preserve">- </w:t>
      </w:r>
      <w:r w:rsidR="009A4A61" w:rsidRPr="009F1B08">
        <w:rPr>
          <w:rFonts w:ascii="Arial" w:hAnsi="Arial" w:cs="Arial"/>
          <w:iCs/>
          <w:sz w:val="10"/>
          <w:szCs w:val="10"/>
        </w:rPr>
        <w:t>часть денежных сре</w:t>
      </w:r>
      <w:proofErr w:type="gramStart"/>
      <w:r w:rsidR="009A4A61" w:rsidRPr="009F1B08">
        <w:rPr>
          <w:rFonts w:ascii="Arial" w:hAnsi="Arial" w:cs="Arial"/>
          <w:iCs/>
          <w:sz w:val="10"/>
          <w:szCs w:val="10"/>
        </w:rPr>
        <w:t>дств в ф</w:t>
      </w:r>
      <w:proofErr w:type="gramEnd"/>
      <w:r w:rsidR="009A4A61" w:rsidRPr="009F1B08">
        <w:rPr>
          <w:rFonts w:ascii="Arial" w:hAnsi="Arial" w:cs="Arial"/>
          <w:iCs/>
          <w:sz w:val="10"/>
          <w:szCs w:val="10"/>
        </w:rPr>
        <w:t>орме доходов и внешних поступлений, предназначенных для выполне</w:t>
      </w:r>
      <w:r w:rsidR="009A4A61" w:rsidRPr="009F1B08">
        <w:rPr>
          <w:rFonts w:ascii="Arial" w:hAnsi="Arial" w:cs="Arial"/>
          <w:iCs/>
          <w:sz w:val="10"/>
          <w:szCs w:val="10"/>
        </w:rPr>
        <w:softHyphen/>
        <w:t>ния финансовых обязательств предприятия и осуществл</w:t>
      </w:r>
      <w:r w:rsidR="009A4A61" w:rsidRPr="009F1B08">
        <w:rPr>
          <w:rFonts w:ascii="Arial" w:hAnsi="Arial" w:cs="Arial"/>
          <w:iCs/>
          <w:sz w:val="10"/>
          <w:szCs w:val="10"/>
        </w:rPr>
        <w:t>е</w:t>
      </w:r>
      <w:r w:rsidR="009A4A61" w:rsidRPr="009F1B08">
        <w:rPr>
          <w:rFonts w:ascii="Arial" w:hAnsi="Arial" w:cs="Arial"/>
          <w:iCs/>
          <w:sz w:val="10"/>
          <w:szCs w:val="10"/>
        </w:rPr>
        <w:t>ния затрат по обеспечению расширенного воспроизводства.</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В условиях рыночной экономики финансовые менеджеры ч</w:t>
      </w:r>
      <w:r w:rsidRPr="009F1B08">
        <w:rPr>
          <w:rFonts w:ascii="Arial" w:hAnsi="Arial" w:cs="Arial"/>
          <w:sz w:val="10"/>
          <w:szCs w:val="10"/>
        </w:rPr>
        <w:t>а</w:t>
      </w:r>
      <w:r w:rsidRPr="009F1B08">
        <w:rPr>
          <w:rFonts w:ascii="Arial" w:hAnsi="Arial" w:cs="Arial"/>
          <w:sz w:val="10"/>
          <w:szCs w:val="10"/>
        </w:rPr>
        <w:t>ще опе</w:t>
      </w:r>
      <w:r w:rsidRPr="009F1B08">
        <w:rPr>
          <w:rFonts w:ascii="Arial" w:hAnsi="Arial" w:cs="Arial"/>
          <w:sz w:val="10"/>
          <w:szCs w:val="10"/>
        </w:rPr>
        <w:softHyphen/>
        <w:t>рируют понятием «капитал». Он является реальным объе</w:t>
      </w:r>
      <w:r w:rsidRPr="009F1B08">
        <w:rPr>
          <w:rFonts w:ascii="Arial" w:hAnsi="Arial" w:cs="Arial"/>
          <w:sz w:val="10"/>
          <w:szCs w:val="10"/>
        </w:rPr>
        <w:t>к</w:t>
      </w:r>
      <w:r w:rsidRPr="009F1B08">
        <w:rPr>
          <w:rFonts w:ascii="Arial" w:hAnsi="Arial" w:cs="Arial"/>
          <w:sz w:val="10"/>
          <w:szCs w:val="10"/>
        </w:rPr>
        <w:t>том, на кото</w:t>
      </w:r>
      <w:r w:rsidRPr="009F1B08">
        <w:rPr>
          <w:rFonts w:ascii="Arial" w:hAnsi="Arial" w:cs="Arial"/>
          <w:sz w:val="10"/>
          <w:szCs w:val="10"/>
        </w:rPr>
        <w:softHyphen/>
        <w:t>рый можно постоянно воздействовать с целью получ</w:t>
      </w:r>
      <w:r w:rsidRPr="009F1B08">
        <w:rPr>
          <w:rFonts w:ascii="Arial" w:hAnsi="Arial" w:cs="Arial"/>
          <w:sz w:val="10"/>
          <w:szCs w:val="10"/>
        </w:rPr>
        <w:t>е</w:t>
      </w:r>
      <w:r w:rsidRPr="009F1B08">
        <w:rPr>
          <w:rFonts w:ascii="Arial" w:hAnsi="Arial" w:cs="Arial"/>
          <w:sz w:val="10"/>
          <w:szCs w:val="10"/>
        </w:rPr>
        <w:t xml:space="preserve">ния новых доходов </w:t>
      </w:r>
      <w:proofErr w:type="spellStart"/>
      <w:r w:rsidRPr="009F1B08">
        <w:rPr>
          <w:rFonts w:ascii="Arial" w:hAnsi="Arial" w:cs="Arial"/>
          <w:sz w:val="10"/>
          <w:szCs w:val="10"/>
        </w:rPr>
        <w:t>предприятия</w:t>
      </w:r>
      <w:proofErr w:type="gramStart"/>
      <w:r w:rsidRPr="009F1B08">
        <w:rPr>
          <w:rFonts w:ascii="Arial" w:hAnsi="Arial" w:cs="Arial"/>
          <w:sz w:val="10"/>
          <w:szCs w:val="10"/>
        </w:rPr>
        <w:t>.В</w:t>
      </w:r>
      <w:proofErr w:type="spellEnd"/>
      <w:proofErr w:type="gramEnd"/>
      <w:r w:rsidRPr="009F1B08">
        <w:rPr>
          <w:rFonts w:ascii="Arial" w:hAnsi="Arial" w:cs="Arial"/>
          <w:sz w:val="10"/>
          <w:szCs w:val="10"/>
        </w:rPr>
        <w:t xml:space="preserve"> трактовке понятия «капитал» проявляется его двойственный харак</w:t>
      </w:r>
      <w:r w:rsidRPr="009F1B08">
        <w:rPr>
          <w:rFonts w:ascii="Arial" w:hAnsi="Arial" w:cs="Arial"/>
          <w:sz w:val="10"/>
          <w:szCs w:val="10"/>
        </w:rPr>
        <w:softHyphen/>
        <w:t>тер. Капитал принято рассма</w:t>
      </w:r>
      <w:r w:rsidRPr="009F1B08">
        <w:rPr>
          <w:rFonts w:ascii="Arial" w:hAnsi="Arial" w:cs="Arial"/>
          <w:sz w:val="10"/>
          <w:szCs w:val="10"/>
        </w:rPr>
        <w:t>т</w:t>
      </w:r>
      <w:r w:rsidRPr="009F1B08">
        <w:rPr>
          <w:rFonts w:ascii="Arial" w:hAnsi="Arial" w:cs="Arial"/>
          <w:sz w:val="10"/>
          <w:szCs w:val="10"/>
        </w:rPr>
        <w:t>ривать как денежную сумму, вкладываемую в предприятие с целью получения прибыли. Эта сумма как источник средств находит отражение в пассиве баланса. Капитал выступает и как совокупность сре</w:t>
      </w:r>
      <w:proofErr w:type="gramStart"/>
      <w:r w:rsidRPr="009F1B08">
        <w:rPr>
          <w:rFonts w:ascii="Arial" w:hAnsi="Arial" w:cs="Arial"/>
          <w:sz w:val="10"/>
          <w:szCs w:val="10"/>
        </w:rPr>
        <w:t>дств пр</w:t>
      </w:r>
      <w:proofErr w:type="gramEnd"/>
      <w:r w:rsidRPr="009F1B08">
        <w:rPr>
          <w:rFonts w:ascii="Arial" w:hAnsi="Arial" w:cs="Arial"/>
          <w:sz w:val="10"/>
          <w:szCs w:val="10"/>
        </w:rPr>
        <w:t>оизводства и находит отражение в активе баланса.</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Капитал выступает как один из факторов производства. Ра</w:t>
      </w:r>
      <w:r w:rsidRPr="009F1B08">
        <w:rPr>
          <w:rFonts w:ascii="Arial" w:hAnsi="Arial" w:cs="Arial"/>
          <w:sz w:val="10"/>
          <w:szCs w:val="10"/>
        </w:rPr>
        <w:t>з</w:t>
      </w:r>
      <w:r w:rsidRPr="009F1B08">
        <w:rPr>
          <w:rFonts w:ascii="Arial" w:hAnsi="Arial" w:cs="Arial"/>
          <w:sz w:val="10"/>
          <w:szCs w:val="10"/>
        </w:rPr>
        <w:t>личают основной и оборотный напитал. Это классификация капит</w:t>
      </w:r>
      <w:r w:rsidRPr="009F1B08">
        <w:rPr>
          <w:rFonts w:ascii="Arial" w:hAnsi="Arial" w:cs="Arial"/>
          <w:sz w:val="10"/>
          <w:szCs w:val="10"/>
        </w:rPr>
        <w:t>а</w:t>
      </w:r>
      <w:r w:rsidRPr="009F1B08">
        <w:rPr>
          <w:rFonts w:ascii="Arial" w:hAnsi="Arial" w:cs="Arial"/>
          <w:sz w:val="10"/>
          <w:szCs w:val="10"/>
        </w:rPr>
        <w:t>ла по функ</w:t>
      </w:r>
      <w:r w:rsidRPr="009F1B08">
        <w:rPr>
          <w:rFonts w:ascii="Arial" w:hAnsi="Arial" w:cs="Arial"/>
          <w:sz w:val="10"/>
          <w:szCs w:val="10"/>
        </w:rPr>
        <w:softHyphen/>
        <w:t>циональной принадлежности. По источникам средств выделяют собст</w:t>
      </w:r>
      <w:r w:rsidRPr="009F1B08">
        <w:rPr>
          <w:rFonts w:ascii="Arial" w:hAnsi="Arial" w:cs="Arial"/>
          <w:sz w:val="10"/>
          <w:szCs w:val="10"/>
        </w:rPr>
        <w:softHyphen/>
        <w:t>венный и заемный капитал.</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 xml:space="preserve">Вышеизложенное свидетельствует, что </w:t>
      </w:r>
      <w:r w:rsidRPr="009F1B08">
        <w:rPr>
          <w:rFonts w:ascii="Arial" w:hAnsi="Arial" w:cs="Arial"/>
          <w:b/>
          <w:bCs/>
          <w:sz w:val="10"/>
          <w:szCs w:val="10"/>
        </w:rPr>
        <w:t xml:space="preserve">капитал </w:t>
      </w:r>
      <w:r w:rsidRPr="009F1B08">
        <w:rPr>
          <w:rFonts w:ascii="Arial" w:hAnsi="Arial" w:cs="Arial"/>
          <w:sz w:val="10"/>
          <w:szCs w:val="10"/>
        </w:rPr>
        <w:t xml:space="preserve">- это </w:t>
      </w:r>
      <w:r w:rsidRPr="009F1B08">
        <w:rPr>
          <w:rFonts w:ascii="Arial" w:hAnsi="Arial" w:cs="Arial"/>
          <w:i/>
          <w:iCs/>
          <w:sz w:val="10"/>
          <w:szCs w:val="10"/>
        </w:rPr>
        <w:t>часть финан</w:t>
      </w:r>
      <w:r w:rsidRPr="009F1B08">
        <w:rPr>
          <w:rFonts w:ascii="Arial" w:hAnsi="Arial" w:cs="Arial"/>
          <w:i/>
          <w:iCs/>
          <w:sz w:val="10"/>
          <w:szCs w:val="10"/>
        </w:rPr>
        <w:softHyphen/>
        <w:t xml:space="preserve">совых ресурсов, задействованных предприятием в оборот и приносящих доходы от этого оборота. </w:t>
      </w:r>
      <w:r w:rsidRPr="009F1B08">
        <w:rPr>
          <w:rFonts w:ascii="Arial" w:hAnsi="Arial" w:cs="Arial"/>
          <w:sz w:val="10"/>
          <w:szCs w:val="10"/>
        </w:rPr>
        <w:t>В таком смысле капитал выступает как пре</w:t>
      </w:r>
      <w:r w:rsidRPr="009F1B08">
        <w:rPr>
          <w:rFonts w:ascii="Arial" w:hAnsi="Arial" w:cs="Arial"/>
          <w:sz w:val="10"/>
          <w:szCs w:val="10"/>
        </w:rPr>
        <w:softHyphen/>
        <w:t>вращенная форма финансовых ресурсов.</w:t>
      </w:r>
    </w:p>
    <w:p w:rsidR="009A4A61" w:rsidRPr="009F1B08" w:rsidRDefault="009A4A61" w:rsidP="00EA3CE6">
      <w:pPr>
        <w:shd w:val="clear" w:color="auto" w:fill="FFFFFF"/>
        <w:ind w:firstLine="284"/>
        <w:jc w:val="both"/>
        <w:rPr>
          <w:rFonts w:ascii="Arial" w:hAnsi="Arial" w:cs="Arial"/>
          <w:sz w:val="10"/>
          <w:szCs w:val="10"/>
        </w:rPr>
      </w:pPr>
      <w:proofErr w:type="gramStart"/>
      <w:r w:rsidRPr="009F1B08">
        <w:rPr>
          <w:rFonts w:ascii="Arial" w:hAnsi="Arial" w:cs="Arial"/>
          <w:sz w:val="10"/>
          <w:szCs w:val="10"/>
        </w:rPr>
        <w:t>Равенство финансовых ресурсов и капитала предприятия о</w:t>
      </w:r>
      <w:r w:rsidRPr="009F1B08">
        <w:rPr>
          <w:rFonts w:ascii="Arial" w:hAnsi="Arial" w:cs="Arial"/>
          <w:sz w:val="10"/>
          <w:szCs w:val="10"/>
        </w:rPr>
        <w:t>з</w:t>
      </w:r>
      <w:r w:rsidRPr="009F1B08">
        <w:rPr>
          <w:rFonts w:ascii="Arial" w:hAnsi="Arial" w:cs="Arial"/>
          <w:sz w:val="10"/>
          <w:szCs w:val="10"/>
        </w:rPr>
        <w:t>начает, что у предприятия пет финансовых обязательств и все имеющиеся фи</w:t>
      </w:r>
      <w:r w:rsidRPr="009F1B08">
        <w:rPr>
          <w:rFonts w:ascii="Arial" w:hAnsi="Arial" w:cs="Arial"/>
          <w:sz w:val="10"/>
          <w:szCs w:val="10"/>
        </w:rPr>
        <w:softHyphen/>
        <w:t>нансовые ресурсы пущены в оборот.</w:t>
      </w:r>
      <w:proofErr w:type="gramEnd"/>
      <w:r w:rsidRPr="009F1B08">
        <w:rPr>
          <w:rFonts w:ascii="Arial" w:hAnsi="Arial" w:cs="Arial"/>
          <w:sz w:val="10"/>
          <w:szCs w:val="10"/>
        </w:rPr>
        <w:t xml:space="preserve"> В реальной жизни такого равенства практически не бывает.</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Одним из основных вопросов управления финансами пре</w:t>
      </w:r>
      <w:r w:rsidRPr="009F1B08">
        <w:rPr>
          <w:rFonts w:ascii="Arial" w:hAnsi="Arial" w:cs="Arial"/>
          <w:sz w:val="10"/>
          <w:szCs w:val="10"/>
        </w:rPr>
        <w:t>д</w:t>
      </w:r>
      <w:r w:rsidRPr="009F1B08">
        <w:rPr>
          <w:rFonts w:ascii="Arial" w:hAnsi="Arial" w:cs="Arial"/>
          <w:sz w:val="10"/>
          <w:szCs w:val="10"/>
        </w:rPr>
        <w:t>приятия является определение:</w:t>
      </w:r>
      <w:r w:rsidR="00D534AC">
        <w:rPr>
          <w:rFonts w:ascii="Arial" w:hAnsi="Arial" w:cs="Arial"/>
          <w:sz w:val="10"/>
          <w:szCs w:val="10"/>
        </w:rPr>
        <w:t xml:space="preserve"> </w:t>
      </w:r>
      <w:r w:rsidRPr="009F1B08">
        <w:rPr>
          <w:rFonts w:ascii="Arial" w:hAnsi="Arial" w:cs="Arial"/>
          <w:sz w:val="10"/>
          <w:szCs w:val="10"/>
        </w:rPr>
        <w:t>общей величины капитала предпр</w:t>
      </w:r>
      <w:r w:rsidRPr="009F1B08">
        <w:rPr>
          <w:rFonts w:ascii="Arial" w:hAnsi="Arial" w:cs="Arial"/>
          <w:sz w:val="10"/>
          <w:szCs w:val="10"/>
        </w:rPr>
        <w:t>и</w:t>
      </w:r>
      <w:r w:rsidRPr="009F1B08">
        <w:rPr>
          <w:rFonts w:ascii="Arial" w:hAnsi="Arial" w:cs="Arial"/>
          <w:sz w:val="10"/>
          <w:szCs w:val="10"/>
        </w:rPr>
        <w:t>ятия;</w:t>
      </w:r>
      <w:r w:rsidR="00D534AC">
        <w:rPr>
          <w:rFonts w:ascii="Arial" w:hAnsi="Arial" w:cs="Arial"/>
          <w:sz w:val="10"/>
          <w:szCs w:val="10"/>
        </w:rPr>
        <w:t xml:space="preserve"> </w:t>
      </w:r>
      <w:r w:rsidRPr="009F1B08">
        <w:rPr>
          <w:rFonts w:ascii="Arial" w:hAnsi="Arial" w:cs="Arial"/>
          <w:sz w:val="10"/>
          <w:szCs w:val="10"/>
        </w:rPr>
        <w:t>структуры капитала;</w:t>
      </w:r>
      <w:r w:rsidR="00D534AC">
        <w:rPr>
          <w:rFonts w:ascii="Arial" w:hAnsi="Arial" w:cs="Arial"/>
          <w:sz w:val="10"/>
          <w:szCs w:val="10"/>
        </w:rPr>
        <w:t xml:space="preserve"> </w:t>
      </w:r>
      <w:r w:rsidRPr="009F1B08">
        <w:rPr>
          <w:rFonts w:ascii="Arial" w:hAnsi="Arial" w:cs="Arial"/>
          <w:sz w:val="10"/>
          <w:szCs w:val="10"/>
        </w:rPr>
        <w:t>изменений его отдельных составляющих.</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Общая величина капитала предприятия (инвестированный к</w:t>
      </w:r>
      <w:r w:rsidRPr="009F1B08">
        <w:rPr>
          <w:rFonts w:ascii="Arial" w:hAnsi="Arial" w:cs="Arial"/>
          <w:sz w:val="10"/>
          <w:szCs w:val="10"/>
        </w:rPr>
        <w:t>а</w:t>
      </w:r>
      <w:r w:rsidRPr="009F1B08">
        <w:rPr>
          <w:rFonts w:ascii="Arial" w:hAnsi="Arial" w:cs="Arial"/>
          <w:sz w:val="10"/>
          <w:szCs w:val="10"/>
        </w:rPr>
        <w:t>питал)</w:t>
      </w:r>
      <w:r w:rsidR="00A21B74">
        <w:rPr>
          <w:rFonts w:ascii="Arial" w:hAnsi="Arial" w:cs="Arial"/>
          <w:sz w:val="10"/>
          <w:szCs w:val="10"/>
        </w:rPr>
        <w:t xml:space="preserve"> представлена в пассиве баланса  </w:t>
      </w:r>
      <w:r w:rsidRPr="009F1B08">
        <w:rPr>
          <w:rFonts w:ascii="Arial" w:hAnsi="Arial" w:cs="Arial"/>
          <w:sz w:val="10"/>
          <w:szCs w:val="10"/>
        </w:rPr>
        <w:t>уставным капита</w:t>
      </w:r>
      <w:r w:rsidR="00A21B74">
        <w:rPr>
          <w:rFonts w:ascii="Arial" w:hAnsi="Arial" w:cs="Arial"/>
          <w:sz w:val="10"/>
          <w:szCs w:val="10"/>
        </w:rPr>
        <w:t xml:space="preserve">лом  и </w:t>
      </w:r>
      <w:r w:rsidRPr="009F1B08">
        <w:rPr>
          <w:rFonts w:ascii="Arial" w:hAnsi="Arial" w:cs="Arial"/>
          <w:sz w:val="10"/>
          <w:szCs w:val="10"/>
        </w:rPr>
        <w:t>эмиссионным доходом в составе «добавочного капитала».</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Есть несколько подходов к формулированию сущностной тра</w:t>
      </w:r>
      <w:r w:rsidRPr="009F1B08">
        <w:rPr>
          <w:rFonts w:ascii="Arial" w:hAnsi="Arial" w:cs="Arial"/>
          <w:sz w:val="10"/>
          <w:szCs w:val="10"/>
        </w:rPr>
        <w:t>к</w:t>
      </w:r>
      <w:r w:rsidRPr="009F1B08">
        <w:rPr>
          <w:rFonts w:ascii="Arial" w:hAnsi="Arial" w:cs="Arial"/>
          <w:sz w:val="10"/>
          <w:szCs w:val="10"/>
        </w:rPr>
        <w:t>товки капитала: экономический; бухгалтерский; учетно-аналитический подход.</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i/>
          <w:iCs/>
          <w:sz w:val="10"/>
          <w:szCs w:val="10"/>
        </w:rPr>
        <w:t xml:space="preserve">Экономический подход </w:t>
      </w:r>
      <w:r w:rsidRPr="009F1B08">
        <w:rPr>
          <w:rFonts w:ascii="Arial" w:hAnsi="Arial" w:cs="Arial"/>
          <w:sz w:val="10"/>
          <w:szCs w:val="10"/>
        </w:rPr>
        <w:t>предусматривает так называемую ф</w:t>
      </w:r>
      <w:r w:rsidRPr="009F1B08">
        <w:rPr>
          <w:rFonts w:ascii="Arial" w:hAnsi="Arial" w:cs="Arial"/>
          <w:sz w:val="10"/>
          <w:szCs w:val="10"/>
        </w:rPr>
        <w:t>и</w:t>
      </w:r>
      <w:r w:rsidRPr="009F1B08">
        <w:rPr>
          <w:rFonts w:ascii="Arial" w:hAnsi="Arial" w:cs="Arial"/>
          <w:sz w:val="10"/>
          <w:szCs w:val="10"/>
        </w:rPr>
        <w:t>зиче</w:t>
      </w:r>
      <w:r w:rsidRPr="009F1B08">
        <w:rPr>
          <w:rFonts w:ascii="Arial" w:hAnsi="Arial" w:cs="Arial"/>
          <w:sz w:val="10"/>
          <w:szCs w:val="10"/>
        </w:rPr>
        <w:softHyphen/>
        <w:t>скую концепцию капитала. Он рассматривается как совоку</w:t>
      </w:r>
      <w:r w:rsidRPr="009F1B08">
        <w:rPr>
          <w:rFonts w:ascii="Arial" w:hAnsi="Arial" w:cs="Arial"/>
          <w:sz w:val="10"/>
          <w:szCs w:val="10"/>
        </w:rPr>
        <w:t>п</w:t>
      </w:r>
      <w:r w:rsidRPr="009F1B08">
        <w:rPr>
          <w:rFonts w:ascii="Arial" w:hAnsi="Arial" w:cs="Arial"/>
          <w:sz w:val="10"/>
          <w:szCs w:val="10"/>
        </w:rPr>
        <w:t>ность ресур</w:t>
      </w:r>
      <w:r w:rsidRPr="009F1B08">
        <w:rPr>
          <w:rFonts w:ascii="Arial" w:hAnsi="Arial" w:cs="Arial"/>
          <w:sz w:val="10"/>
          <w:szCs w:val="10"/>
        </w:rPr>
        <w:softHyphen/>
        <w:t>сов, являющихся универсальным источником доходов.</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sz w:val="10"/>
          <w:szCs w:val="10"/>
        </w:rPr>
        <w:t xml:space="preserve">В этом плане капитал подразделяется на частный капитал и капитал публичных союзов, включая государство. Каждый из них в свою очередь подразделяется </w:t>
      </w:r>
      <w:proofErr w:type="gramStart"/>
      <w:r w:rsidRPr="009F1B08">
        <w:rPr>
          <w:rFonts w:ascii="Arial" w:hAnsi="Arial" w:cs="Arial"/>
          <w:sz w:val="10"/>
          <w:szCs w:val="10"/>
        </w:rPr>
        <w:t>на</w:t>
      </w:r>
      <w:proofErr w:type="gramEnd"/>
      <w:r w:rsidRPr="009F1B08">
        <w:rPr>
          <w:rFonts w:ascii="Arial" w:hAnsi="Arial" w:cs="Arial"/>
          <w:sz w:val="10"/>
          <w:szCs w:val="10"/>
        </w:rPr>
        <w:t xml:space="preserve"> реальный и финансовый:</w:t>
      </w:r>
    </w:p>
    <w:p w:rsidR="009A4A61" w:rsidRPr="009F1B08" w:rsidRDefault="00A21B74" w:rsidP="00EA3CE6">
      <w:pPr>
        <w:shd w:val="clear" w:color="auto" w:fill="FFFFFF"/>
        <w:tabs>
          <w:tab w:val="left" w:pos="720"/>
        </w:tabs>
        <w:ind w:firstLine="284"/>
        <w:jc w:val="both"/>
        <w:rPr>
          <w:rFonts w:ascii="Arial" w:hAnsi="Arial" w:cs="Arial"/>
          <w:sz w:val="10"/>
          <w:szCs w:val="10"/>
        </w:rPr>
      </w:pPr>
      <w:r>
        <w:rPr>
          <w:rFonts w:ascii="Arial" w:hAnsi="Arial" w:cs="Arial"/>
          <w:sz w:val="10"/>
          <w:szCs w:val="10"/>
        </w:rPr>
        <w:t xml:space="preserve">• </w:t>
      </w:r>
      <w:proofErr w:type="gramStart"/>
      <w:r w:rsidR="009A4A61" w:rsidRPr="009F1B08">
        <w:rPr>
          <w:rFonts w:ascii="Arial" w:hAnsi="Arial" w:cs="Arial"/>
          <w:sz w:val="10"/>
          <w:szCs w:val="10"/>
        </w:rPr>
        <w:t>реальный</w:t>
      </w:r>
      <w:proofErr w:type="gramEnd"/>
      <w:r w:rsidR="009A4A61" w:rsidRPr="009F1B08">
        <w:rPr>
          <w:rFonts w:ascii="Arial" w:hAnsi="Arial" w:cs="Arial"/>
          <w:sz w:val="10"/>
          <w:szCs w:val="10"/>
        </w:rPr>
        <w:t xml:space="preserve"> воплощается в материально-вещественных благах как факторах производства;</w:t>
      </w:r>
    </w:p>
    <w:p w:rsidR="009A4A61" w:rsidRPr="009F1B08" w:rsidRDefault="00A21B74" w:rsidP="00EA3CE6">
      <w:pPr>
        <w:shd w:val="clear" w:color="auto" w:fill="FFFFFF"/>
        <w:tabs>
          <w:tab w:val="left" w:pos="720"/>
        </w:tabs>
        <w:ind w:firstLine="284"/>
        <w:jc w:val="both"/>
        <w:rPr>
          <w:rFonts w:ascii="Arial" w:hAnsi="Arial" w:cs="Arial"/>
          <w:sz w:val="10"/>
          <w:szCs w:val="10"/>
        </w:rPr>
      </w:pPr>
      <w:r>
        <w:rPr>
          <w:rFonts w:ascii="Arial" w:hAnsi="Arial" w:cs="Arial"/>
          <w:sz w:val="10"/>
          <w:szCs w:val="10"/>
        </w:rPr>
        <w:t xml:space="preserve">• </w:t>
      </w:r>
      <w:proofErr w:type="gramStart"/>
      <w:r w:rsidR="009A4A61" w:rsidRPr="009F1B08">
        <w:rPr>
          <w:rFonts w:ascii="Arial" w:hAnsi="Arial" w:cs="Arial"/>
          <w:sz w:val="10"/>
          <w:szCs w:val="10"/>
        </w:rPr>
        <w:t>финансовый</w:t>
      </w:r>
      <w:proofErr w:type="gramEnd"/>
      <w:r w:rsidR="009A4A61" w:rsidRPr="009F1B08">
        <w:rPr>
          <w:rFonts w:ascii="Arial" w:hAnsi="Arial" w:cs="Arial"/>
          <w:sz w:val="10"/>
          <w:szCs w:val="10"/>
        </w:rPr>
        <w:t xml:space="preserve"> воплощается в ценных бумагах и денежных средствах.</w:t>
      </w:r>
    </w:p>
    <w:p w:rsidR="009A4A61" w:rsidRPr="009F1B08" w:rsidRDefault="009A4A61" w:rsidP="00EA3CE6">
      <w:pPr>
        <w:shd w:val="clear" w:color="auto" w:fill="FFFFFF"/>
        <w:tabs>
          <w:tab w:val="left" w:pos="-8789"/>
        </w:tabs>
        <w:ind w:firstLine="284"/>
        <w:jc w:val="both"/>
        <w:rPr>
          <w:rFonts w:ascii="Arial" w:hAnsi="Arial" w:cs="Arial"/>
          <w:sz w:val="10"/>
          <w:szCs w:val="10"/>
        </w:rPr>
      </w:pPr>
      <w:r w:rsidRPr="009F1B08">
        <w:rPr>
          <w:rFonts w:ascii="Arial" w:hAnsi="Arial" w:cs="Arial"/>
          <w:sz w:val="10"/>
          <w:szCs w:val="10"/>
        </w:rPr>
        <w:t>В соответствии с этой концепцией величина капитала исчи</w:t>
      </w:r>
      <w:r w:rsidRPr="009F1B08">
        <w:rPr>
          <w:rFonts w:ascii="Arial" w:hAnsi="Arial" w:cs="Arial"/>
          <w:sz w:val="10"/>
          <w:szCs w:val="10"/>
        </w:rPr>
        <w:t>с</w:t>
      </w:r>
      <w:r w:rsidRPr="009F1B08">
        <w:rPr>
          <w:rFonts w:ascii="Arial" w:hAnsi="Arial" w:cs="Arial"/>
          <w:sz w:val="10"/>
          <w:szCs w:val="10"/>
        </w:rPr>
        <w:t>ляется как итог бухгалтерского баланса по активу.</w:t>
      </w:r>
      <w:r w:rsidR="00EA3CE6">
        <w:rPr>
          <w:rFonts w:ascii="Arial" w:hAnsi="Arial" w:cs="Arial"/>
          <w:sz w:val="10"/>
          <w:szCs w:val="10"/>
        </w:rPr>
        <w:t xml:space="preserve"> </w:t>
      </w:r>
      <w:r w:rsidRPr="009F1B08">
        <w:rPr>
          <w:rFonts w:ascii="Arial" w:hAnsi="Arial" w:cs="Arial"/>
          <w:i/>
          <w:iCs/>
          <w:sz w:val="10"/>
          <w:szCs w:val="10"/>
        </w:rPr>
        <w:t xml:space="preserve">Бухгалтерский подход </w:t>
      </w:r>
      <w:r w:rsidRPr="009F1B08">
        <w:rPr>
          <w:rFonts w:ascii="Arial" w:hAnsi="Arial" w:cs="Arial"/>
          <w:sz w:val="10"/>
          <w:szCs w:val="10"/>
        </w:rPr>
        <w:t>трактует капитал как интерес собственников предприятия в его активах, то есть чистых активах. Величина капитала рассчитыв</w:t>
      </w:r>
      <w:r w:rsidRPr="009F1B08">
        <w:rPr>
          <w:rFonts w:ascii="Arial" w:hAnsi="Arial" w:cs="Arial"/>
          <w:sz w:val="10"/>
          <w:szCs w:val="10"/>
        </w:rPr>
        <w:t>а</w:t>
      </w:r>
      <w:r w:rsidRPr="009F1B08">
        <w:rPr>
          <w:rFonts w:ascii="Arial" w:hAnsi="Arial" w:cs="Arial"/>
          <w:sz w:val="10"/>
          <w:szCs w:val="10"/>
        </w:rPr>
        <w:t>ется как разность общей суммы активов предприятия и вели</w:t>
      </w:r>
      <w:r w:rsidRPr="009F1B08">
        <w:rPr>
          <w:rFonts w:ascii="Arial" w:hAnsi="Arial" w:cs="Arial"/>
          <w:sz w:val="10"/>
          <w:szCs w:val="10"/>
        </w:rPr>
        <w:softHyphen/>
        <w:t>чины его обязательств.</w:t>
      </w:r>
    </w:p>
    <w:p w:rsidR="009A4A61" w:rsidRPr="009F1B08" w:rsidRDefault="009A4A61" w:rsidP="00EA3CE6">
      <w:pPr>
        <w:shd w:val="clear" w:color="auto" w:fill="FFFFFF"/>
        <w:ind w:firstLine="284"/>
        <w:jc w:val="both"/>
        <w:rPr>
          <w:rFonts w:ascii="Arial" w:hAnsi="Arial" w:cs="Arial"/>
          <w:sz w:val="10"/>
          <w:szCs w:val="10"/>
        </w:rPr>
      </w:pPr>
      <w:r w:rsidRPr="009F1B08">
        <w:rPr>
          <w:rFonts w:ascii="Arial" w:hAnsi="Arial" w:cs="Arial"/>
          <w:i/>
          <w:iCs/>
          <w:sz w:val="10"/>
          <w:szCs w:val="10"/>
        </w:rPr>
        <w:t xml:space="preserve">Учетно-аналитический подход </w:t>
      </w:r>
      <w:proofErr w:type="spellStart"/>
      <w:r w:rsidR="00A21B74">
        <w:rPr>
          <w:rFonts w:ascii="Arial" w:hAnsi="Arial" w:cs="Arial"/>
          <w:sz w:val="10"/>
          <w:szCs w:val="10"/>
        </w:rPr>
        <w:t>харак-</w:t>
      </w:r>
      <w:r w:rsidRPr="009F1B08">
        <w:rPr>
          <w:rFonts w:ascii="Arial" w:hAnsi="Arial" w:cs="Arial"/>
          <w:sz w:val="10"/>
          <w:szCs w:val="10"/>
        </w:rPr>
        <w:t>ет</w:t>
      </w:r>
      <w:proofErr w:type="spellEnd"/>
      <w:r w:rsidRPr="009F1B08">
        <w:rPr>
          <w:rFonts w:ascii="Arial" w:hAnsi="Arial" w:cs="Arial"/>
          <w:sz w:val="10"/>
          <w:szCs w:val="10"/>
        </w:rPr>
        <w:t xml:space="preserve"> капитал одновремен</w:t>
      </w:r>
      <w:r w:rsidRPr="009F1B08">
        <w:rPr>
          <w:rFonts w:ascii="Arial" w:hAnsi="Arial" w:cs="Arial"/>
          <w:sz w:val="10"/>
          <w:szCs w:val="10"/>
        </w:rPr>
        <w:softHyphen/>
        <w:t>но с двух сторон:</w:t>
      </w:r>
      <w:r w:rsidR="00A21B74">
        <w:rPr>
          <w:rFonts w:ascii="Arial" w:hAnsi="Arial" w:cs="Arial"/>
          <w:sz w:val="10"/>
          <w:szCs w:val="10"/>
        </w:rPr>
        <w:t xml:space="preserve">- </w:t>
      </w:r>
      <w:r w:rsidRPr="009F1B08">
        <w:rPr>
          <w:rFonts w:ascii="Arial" w:hAnsi="Arial" w:cs="Arial"/>
          <w:sz w:val="10"/>
          <w:szCs w:val="10"/>
        </w:rPr>
        <w:t>направлений его вложений (физическая форма);</w:t>
      </w:r>
      <w:r w:rsidR="00EA3CE6">
        <w:rPr>
          <w:rFonts w:ascii="Arial" w:hAnsi="Arial" w:cs="Arial"/>
          <w:sz w:val="10"/>
          <w:szCs w:val="10"/>
        </w:rPr>
        <w:t xml:space="preserve"> </w:t>
      </w:r>
      <w:r w:rsidR="00A21B74">
        <w:rPr>
          <w:rFonts w:ascii="Arial" w:hAnsi="Arial" w:cs="Arial"/>
          <w:sz w:val="10"/>
          <w:szCs w:val="10"/>
        </w:rPr>
        <w:t xml:space="preserve">- </w:t>
      </w:r>
      <w:r w:rsidRPr="009F1B08">
        <w:rPr>
          <w:rFonts w:ascii="Arial" w:hAnsi="Arial" w:cs="Arial"/>
          <w:sz w:val="10"/>
          <w:szCs w:val="10"/>
        </w:rPr>
        <w:t>источников происхождения (откуда получен капитал, чей он).</w:t>
      </w:r>
    </w:p>
    <w:p w:rsidR="009A4A61" w:rsidRPr="009F1B08" w:rsidRDefault="009A4A61" w:rsidP="00EA3CE6">
      <w:pPr>
        <w:shd w:val="clear" w:color="auto" w:fill="FFFFFF"/>
        <w:tabs>
          <w:tab w:val="left" w:pos="720"/>
        </w:tabs>
        <w:ind w:firstLine="284"/>
        <w:jc w:val="both"/>
        <w:rPr>
          <w:rFonts w:ascii="Arial" w:hAnsi="Arial" w:cs="Arial"/>
          <w:sz w:val="10"/>
          <w:szCs w:val="10"/>
        </w:rPr>
      </w:pPr>
      <w:r w:rsidRPr="009F1B08">
        <w:rPr>
          <w:rFonts w:ascii="Arial" w:hAnsi="Arial" w:cs="Arial"/>
          <w:sz w:val="10"/>
          <w:szCs w:val="10"/>
        </w:rPr>
        <w:t>Соответственно выделяют две взаимосвязанные разновидн</w:t>
      </w:r>
      <w:r w:rsidRPr="009F1B08">
        <w:rPr>
          <w:rFonts w:ascii="Arial" w:hAnsi="Arial" w:cs="Arial"/>
          <w:sz w:val="10"/>
          <w:szCs w:val="10"/>
        </w:rPr>
        <w:t>о</w:t>
      </w:r>
      <w:r w:rsidRPr="009F1B08">
        <w:rPr>
          <w:rFonts w:ascii="Arial" w:hAnsi="Arial" w:cs="Arial"/>
          <w:sz w:val="10"/>
          <w:szCs w:val="10"/>
        </w:rPr>
        <w:t>сти капитала:</w:t>
      </w:r>
      <w:r w:rsidR="00A21B74">
        <w:rPr>
          <w:rFonts w:ascii="Arial" w:hAnsi="Arial" w:cs="Arial"/>
          <w:sz w:val="10"/>
          <w:szCs w:val="10"/>
        </w:rPr>
        <w:t xml:space="preserve">- </w:t>
      </w:r>
      <w:r w:rsidRPr="009F1B08">
        <w:rPr>
          <w:rFonts w:ascii="Arial" w:hAnsi="Arial" w:cs="Arial"/>
          <w:sz w:val="10"/>
          <w:szCs w:val="10"/>
        </w:rPr>
        <w:t>активный - производственные мощности предприятия (основной и оборотный капитал);</w:t>
      </w:r>
    </w:p>
    <w:p w:rsidR="009A4A61" w:rsidRPr="009F1B08" w:rsidRDefault="00A21B74" w:rsidP="00A21B74">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пассивный — источники средств, за счет которых сформир</w:t>
      </w:r>
      <w:r w:rsidR="009A4A61" w:rsidRPr="009F1B08">
        <w:rPr>
          <w:rFonts w:ascii="Arial" w:hAnsi="Arial" w:cs="Arial"/>
          <w:sz w:val="10"/>
          <w:szCs w:val="10"/>
        </w:rPr>
        <w:t>о</w:t>
      </w:r>
      <w:r w:rsidR="009A4A61" w:rsidRPr="009F1B08">
        <w:rPr>
          <w:rFonts w:ascii="Arial" w:hAnsi="Arial" w:cs="Arial"/>
          <w:sz w:val="10"/>
          <w:szCs w:val="10"/>
        </w:rPr>
        <w:t>ваны ак</w:t>
      </w:r>
      <w:r w:rsidR="009A4A61" w:rsidRPr="009F1B08">
        <w:rPr>
          <w:rFonts w:ascii="Arial" w:hAnsi="Arial" w:cs="Arial"/>
          <w:sz w:val="10"/>
          <w:szCs w:val="10"/>
        </w:rPr>
        <w:softHyphen/>
        <w:t>тивы предприятия (собственный капитал и заемный капитал).</w:t>
      </w:r>
    </w:p>
    <w:p w:rsidR="00063B3D" w:rsidRPr="00CD1FBF" w:rsidRDefault="00063B3D" w:rsidP="00471989">
      <w:pPr>
        <w:ind w:firstLine="284"/>
        <w:rPr>
          <w:rFonts w:ascii="Arial" w:hAnsi="Arial" w:cs="Arial"/>
          <w:b/>
          <w:sz w:val="10"/>
          <w:szCs w:val="10"/>
        </w:rPr>
      </w:pPr>
    </w:p>
    <w:p w:rsidR="00063B3D" w:rsidRPr="00CD1FBF" w:rsidRDefault="00063B3D" w:rsidP="00471989">
      <w:pPr>
        <w:ind w:firstLine="284"/>
        <w:rPr>
          <w:rFonts w:ascii="Arial" w:hAnsi="Arial" w:cs="Arial"/>
          <w:b/>
          <w:sz w:val="10"/>
          <w:szCs w:val="10"/>
        </w:rPr>
      </w:pPr>
    </w:p>
    <w:p w:rsidR="009A4A61" w:rsidRPr="009F1B08" w:rsidRDefault="009A4A61" w:rsidP="00471989">
      <w:pPr>
        <w:ind w:firstLine="284"/>
        <w:rPr>
          <w:rFonts w:ascii="Arial" w:hAnsi="Arial" w:cs="Arial"/>
          <w:b/>
          <w:sz w:val="10"/>
          <w:szCs w:val="10"/>
        </w:rPr>
      </w:pPr>
      <w:r w:rsidRPr="009F1B08">
        <w:rPr>
          <w:rFonts w:ascii="Arial" w:hAnsi="Arial" w:cs="Arial"/>
          <w:b/>
          <w:sz w:val="10"/>
          <w:szCs w:val="10"/>
        </w:rPr>
        <w:lastRenderedPageBreak/>
        <w:t>88.Формирование первоначального капитала предпр</w:t>
      </w:r>
      <w:r w:rsidRPr="009F1B08">
        <w:rPr>
          <w:rFonts w:ascii="Arial" w:hAnsi="Arial" w:cs="Arial"/>
          <w:b/>
          <w:sz w:val="10"/>
          <w:szCs w:val="10"/>
        </w:rPr>
        <w:t>и</w:t>
      </w:r>
      <w:r w:rsidRPr="009F1B08">
        <w:rPr>
          <w:rFonts w:ascii="Arial" w:hAnsi="Arial" w:cs="Arial"/>
          <w:b/>
          <w:sz w:val="10"/>
          <w:szCs w:val="10"/>
        </w:rPr>
        <w:t>ятия.</w:t>
      </w:r>
      <w:bookmarkEnd w:id="4"/>
      <w:bookmarkEnd w:id="5"/>
      <w:r w:rsidRPr="009F1B08">
        <w:rPr>
          <w:rFonts w:ascii="Arial" w:hAnsi="Arial" w:cs="Arial"/>
          <w:b/>
          <w:sz w:val="10"/>
          <w:szCs w:val="10"/>
        </w:rPr>
        <w:t xml:space="preserve"> </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Существует много критериев деления капитала. Среди них выделя</w:t>
      </w:r>
      <w:r w:rsidRPr="009F1B08">
        <w:rPr>
          <w:rFonts w:ascii="Arial" w:hAnsi="Arial" w:cs="Arial"/>
          <w:sz w:val="10"/>
          <w:szCs w:val="10"/>
        </w:rPr>
        <w:softHyphen/>
        <w:t>ют: время и назначение функционирования; источники финансирования: формы и способы его участия в производственных процессах.</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u w:val="single"/>
        </w:rPr>
        <w:t>В зависимости от времени создания и назначения</w:t>
      </w:r>
      <w:r w:rsidRPr="009F1B08">
        <w:rPr>
          <w:rFonts w:ascii="Arial" w:hAnsi="Arial" w:cs="Arial"/>
          <w:sz w:val="10"/>
          <w:szCs w:val="10"/>
        </w:rPr>
        <w:t xml:space="preserve"> различают</w:t>
      </w:r>
      <w:r w:rsidRPr="009F1B08">
        <w:rPr>
          <w:rFonts w:ascii="Arial" w:hAnsi="Arial" w:cs="Arial"/>
          <w:sz w:val="10"/>
          <w:szCs w:val="10"/>
          <w:lang w:val="be-BY"/>
        </w:rPr>
        <w:t>:</w:t>
      </w:r>
      <w:r w:rsidRPr="009F1B08">
        <w:rPr>
          <w:rFonts w:ascii="Arial" w:hAnsi="Arial" w:cs="Arial"/>
          <w:sz w:val="10"/>
          <w:szCs w:val="10"/>
        </w:rPr>
        <w:t xml:space="preserve"> перво</w:t>
      </w:r>
      <w:r w:rsidRPr="009F1B08">
        <w:rPr>
          <w:rFonts w:ascii="Arial" w:hAnsi="Arial" w:cs="Arial"/>
          <w:sz w:val="10"/>
          <w:szCs w:val="10"/>
        </w:rPr>
        <w:softHyphen/>
        <w:t>начальный и текущий капитал.</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Первоначальный капитал </w:t>
      </w:r>
      <w:r w:rsidRPr="009F1B08">
        <w:rPr>
          <w:rFonts w:ascii="Arial" w:hAnsi="Arial" w:cs="Arial"/>
          <w:sz w:val="10"/>
          <w:szCs w:val="10"/>
        </w:rPr>
        <w:t>ассоциируется с теми средствами, кото</w:t>
      </w:r>
      <w:r w:rsidRPr="009F1B08">
        <w:rPr>
          <w:rFonts w:ascii="Arial" w:hAnsi="Arial" w:cs="Arial"/>
          <w:sz w:val="10"/>
          <w:szCs w:val="10"/>
        </w:rPr>
        <w:softHyphen/>
        <w:t>рыми должен располагать любой хозяйствующий субъект, чтобы начать свою хозяйственную деятельность. Он выступает как р</w:t>
      </w:r>
      <w:r w:rsidRPr="009F1B08">
        <w:rPr>
          <w:rFonts w:ascii="Arial" w:hAnsi="Arial" w:cs="Arial"/>
          <w:sz w:val="10"/>
          <w:szCs w:val="10"/>
        </w:rPr>
        <w:t>е</w:t>
      </w:r>
      <w:r w:rsidRPr="009F1B08">
        <w:rPr>
          <w:rFonts w:ascii="Arial" w:hAnsi="Arial" w:cs="Arial"/>
          <w:sz w:val="10"/>
          <w:szCs w:val="10"/>
        </w:rPr>
        <w:t>шающее условие создания и начала действия предприятия, его обеспечивает формирование обязательных элементов производс</w:t>
      </w:r>
      <w:r w:rsidRPr="009F1B08">
        <w:rPr>
          <w:rFonts w:ascii="Arial" w:hAnsi="Arial" w:cs="Arial"/>
          <w:sz w:val="10"/>
          <w:szCs w:val="10"/>
        </w:rPr>
        <w:t>т</w:t>
      </w:r>
      <w:r w:rsidRPr="009F1B08">
        <w:rPr>
          <w:rFonts w:ascii="Arial" w:hAnsi="Arial" w:cs="Arial"/>
          <w:sz w:val="10"/>
          <w:szCs w:val="10"/>
        </w:rPr>
        <w:t>ва.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Организовать любой вид деятельности и обеспечить его функцио</w:t>
      </w:r>
      <w:r w:rsidRPr="009F1B08">
        <w:rPr>
          <w:rFonts w:ascii="Arial" w:hAnsi="Arial" w:cs="Arial"/>
          <w:sz w:val="10"/>
          <w:szCs w:val="10"/>
        </w:rPr>
        <w:softHyphen/>
        <w:t>нирование возможно в случае, если есть где, чем, кому и над чем рабо</w:t>
      </w:r>
      <w:r w:rsidRPr="009F1B08">
        <w:rPr>
          <w:rFonts w:ascii="Arial" w:hAnsi="Arial" w:cs="Arial"/>
          <w:sz w:val="10"/>
          <w:szCs w:val="10"/>
        </w:rPr>
        <w:softHyphen/>
        <w:t>тать. Иными словами, нужно располагать такими первостепенными эле</w:t>
      </w:r>
      <w:r w:rsidRPr="009F1B08">
        <w:rPr>
          <w:rFonts w:ascii="Arial" w:hAnsi="Arial" w:cs="Arial"/>
          <w:sz w:val="10"/>
          <w:szCs w:val="10"/>
        </w:rPr>
        <w:softHyphen/>
        <w:t>ментами производства, как:</w:t>
      </w:r>
      <w:r w:rsidRPr="009F1B08">
        <w:rPr>
          <w:rFonts w:ascii="Arial" w:hAnsi="Arial" w:cs="Arial"/>
          <w:sz w:val="10"/>
          <w:szCs w:val="10"/>
          <w:lang w:val="be-BY"/>
        </w:rPr>
        <w:t xml:space="preserve"> </w:t>
      </w:r>
      <w:r w:rsidRPr="009F1B08">
        <w:rPr>
          <w:rFonts w:ascii="Arial" w:hAnsi="Arial" w:cs="Arial"/>
          <w:sz w:val="10"/>
          <w:szCs w:val="10"/>
        </w:rPr>
        <w:t>основные фонды;</w:t>
      </w:r>
      <w:r w:rsidRPr="009F1B08">
        <w:rPr>
          <w:rFonts w:ascii="Arial" w:hAnsi="Arial" w:cs="Arial"/>
          <w:sz w:val="10"/>
          <w:szCs w:val="10"/>
          <w:lang w:val="be-BY"/>
        </w:rPr>
        <w:t xml:space="preserve"> </w:t>
      </w:r>
      <w:r w:rsidRPr="009F1B08">
        <w:rPr>
          <w:rFonts w:ascii="Arial" w:hAnsi="Arial" w:cs="Arial"/>
          <w:sz w:val="10"/>
          <w:szCs w:val="10"/>
        </w:rPr>
        <w:t>оборотные средства</w:t>
      </w:r>
      <w:r w:rsidRPr="009F1B08">
        <w:rPr>
          <w:rFonts w:ascii="Arial" w:hAnsi="Arial" w:cs="Arial"/>
          <w:sz w:val="10"/>
          <w:szCs w:val="10"/>
          <w:lang w:val="be-BY"/>
        </w:rPr>
        <w:t xml:space="preserve"> </w:t>
      </w:r>
      <w:r w:rsidRPr="009F1B08">
        <w:rPr>
          <w:rFonts w:ascii="Arial" w:hAnsi="Arial" w:cs="Arial"/>
          <w:sz w:val="10"/>
          <w:szCs w:val="10"/>
        </w:rPr>
        <w:t>и рабочая сила. В этой связи появляются первостепенные задачи: где найти, сколько и как аккумулировать необходимые средства, чтобы обеспечить начало хозяйственной деятельности. Формирование первоначального капитала требует:</w:t>
      </w:r>
    </w:p>
    <w:p w:rsidR="009A4A61" w:rsidRPr="009F1B08" w:rsidRDefault="00A21B74" w:rsidP="00A21B74">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обоснования оптимального размера капитала;</w:t>
      </w:r>
    </w:p>
    <w:p w:rsidR="009A4A61" w:rsidRPr="009F1B08" w:rsidRDefault="00A21B74" w:rsidP="00A21B74">
      <w:pPr>
        <w:widowControl w:val="0"/>
        <w:shd w:val="clear" w:color="auto" w:fill="FFFFFF"/>
        <w:tabs>
          <w:tab w:val="left" w:pos="720"/>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определения источников финансирования;</w:t>
      </w:r>
    </w:p>
    <w:p w:rsidR="009A4A61" w:rsidRPr="009F1B08" w:rsidRDefault="00A21B74" w:rsidP="00A21B74">
      <w:pPr>
        <w:shd w:val="clear" w:color="auto" w:fill="FFFFFF"/>
        <w:tabs>
          <w:tab w:val="left" w:pos="768"/>
        </w:tabs>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наиболее выгодного размещения капитала.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Объем и структура первоначального капитала во многом зав</w:t>
      </w:r>
      <w:r w:rsidRPr="009F1B08">
        <w:rPr>
          <w:rFonts w:ascii="Arial" w:hAnsi="Arial" w:cs="Arial"/>
          <w:sz w:val="10"/>
          <w:szCs w:val="10"/>
        </w:rPr>
        <w:t>и</w:t>
      </w:r>
      <w:r w:rsidRPr="009F1B08">
        <w:rPr>
          <w:rFonts w:ascii="Arial" w:hAnsi="Arial" w:cs="Arial"/>
          <w:sz w:val="10"/>
          <w:szCs w:val="10"/>
        </w:rPr>
        <w:t>сит от специфики деятельности предприятия, прогнозируемых масштабов и намеченной цели. Это влияет на стоимость имущества и его структуру, а значит, на объем финансовых ресурсов.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Для производственных предприятий необходимы средства для: приобретения машин и оборудования; строительства зданий, сооружений, передаточных устройств; создания определенных запасов сырья, материалов.</w:t>
      </w:r>
    </w:p>
    <w:p w:rsidR="009A4A61" w:rsidRPr="009F1B08" w:rsidRDefault="009A4A61" w:rsidP="009E3B69">
      <w:pPr>
        <w:shd w:val="clear" w:color="auto" w:fill="FFFFFF"/>
        <w:ind w:firstLine="284"/>
        <w:jc w:val="both"/>
        <w:rPr>
          <w:rFonts w:ascii="Arial" w:hAnsi="Arial" w:cs="Arial"/>
          <w:sz w:val="10"/>
          <w:szCs w:val="10"/>
        </w:rPr>
      </w:pPr>
      <w:r w:rsidRPr="009F1B08">
        <w:rPr>
          <w:rFonts w:ascii="Arial" w:hAnsi="Arial" w:cs="Arial"/>
          <w:sz w:val="10"/>
          <w:szCs w:val="10"/>
        </w:rPr>
        <w:t>Имеются общие правила, главные вопросы, которые необх</w:t>
      </w:r>
      <w:r w:rsidRPr="009F1B08">
        <w:rPr>
          <w:rFonts w:ascii="Arial" w:hAnsi="Arial" w:cs="Arial"/>
          <w:sz w:val="10"/>
          <w:szCs w:val="10"/>
        </w:rPr>
        <w:t>о</w:t>
      </w:r>
      <w:r w:rsidRPr="009F1B08">
        <w:rPr>
          <w:rFonts w:ascii="Arial" w:hAnsi="Arial" w:cs="Arial"/>
          <w:sz w:val="10"/>
          <w:szCs w:val="10"/>
        </w:rPr>
        <w:t>димо со</w:t>
      </w:r>
      <w:r w:rsidRPr="009F1B08">
        <w:rPr>
          <w:rFonts w:ascii="Arial" w:hAnsi="Arial" w:cs="Arial"/>
          <w:sz w:val="10"/>
          <w:szCs w:val="10"/>
        </w:rPr>
        <w:softHyphen/>
        <w:t>блюдать и решать при формировании первоначального капитала:</w:t>
      </w:r>
      <w:r w:rsidR="009E3B69">
        <w:rPr>
          <w:rFonts w:ascii="Arial" w:hAnsi="Arial" w:cs="Arial"/>
          <w:sz w:val="10"/>
          <w:szCs w:val="10"/>
        </w:rPr>
        <w:t xml:space="preserve">- </w:t>
      </w:r>
      <w:r w:rsidRPr="009F1B08">
        <w:rPr>
          <w:rFonts w:ascii="Arial" w:hAnsi="Arial" w:cs="Arial"/>
          <w:sz w:val="10"/>
          <w:szCs w:val="10"/>
        </w:rPr>
        <w:t>четкое определение сферы деятельности;</w:t>
      </w:r>
      <w:r w:rsidR="009E3B69">
        <w:rPr>
          <w:rFonts w:ascii="Arial" w:hAnsi="Arial" w:cs="Arial"/>
          <w:sz w:val="10"/>
          <w:szCs w:val="10"/>
        </w:rPr>
        <w:t xml:space="preserve">- </w:t>
      </w:r>
      <w:r w:rsidRPr="009F1B08">
        <w:rPr>
          <w:rFonts w:ascii="Arial" w:hAnsi="Arial" w:cs="Arial"/>
          <w:sz w:val="10"/>
          <w:szCs w:val="10"/>
        </w:rPr>
        <w:t>обоснование оптимальной структуры первоначального капитала;</w:t>
      </w:r>
      <w:r w:rsidR="009E3B69">
        <w:rPr>
          <w:rFonts w:ascii="Arial" w:hAnsi="Arial" w:cs="Arial"/>
          <w:sz w:val="10"/>
          <w:szCs w:val="10"/>
        </w:rPr>
        <w:t xml:space="preserve">- </w:t>
      </w:r>
      <w:r w:rsidRPr="009F1B08">
        <w:rPr>
          <w:rFonts w:ascii="Arial" w:hAnsi="Arial" w:cs="Arial"/>
          <w:sz w:val="10"/>
          <w:szCs w:val="10"/>
        </w:rPr>
        <w:t>определение источников формирования капитала, оптимизация его структуры.</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Все данные действия взаимосвязаны и должны производиться с учетом реальной ситуации, конкретных возможностей, обществе</w:t>
      </w:r>
      <w:r w:rsidRPr="009F1B08">
        <w:rPr>
          <w:rFonts w:ascii="Arial" w:hAnsi="Arial" w:cs="Arial"/>
          <w:sz w:val="10"/>
          <w:szCs w:val="10"/>
        </w:rPr>
        <w:t>н</w:t>
      </w:r>
      <w:r w:rsidRPr="009F1B08">
        <w:rPr>
          <w:rFonts w:ascii="Arial" w:hAnsi="Arial" w:cs="Arial"/>
          <w:sz w:val="10"/>
          <w:szCs w:val="10"/>
        </w:rPr>
        <w:t>ных потребностей и экономических интересов учредителей.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Начинать надо с четкого обоснования самой идеи создания новой хозяйственной единицы. Это: реальность; выгода; возмо</w:t>
      </w:r>
      <w:r w:rsidRPr="009F1B08">
        <w:rPr>
          <w:rFonts w:ascii="Arial" w:hAnsi="Arial" w:cs="Arial"/>
          <w:sz w:val="10"/>
          <w:szCs w:val="10"/>
        </w:rPr>
        <w:t>ж</w:t>
      </w:r>
      <w:r w:rsidRPr="009F1B08">
        <w:rPr>
          <w:rFonts w:ascii="Arial" w:hAnsi="Arial" w:cs="Arial"/>
          <w:sz w:val="10"/>
          <w:szCs w:val="10"/>
        </w:rPr>
        <w:t>ность продажи предлагаемой продукции; уровень затрат по прои</w:t>
      </w:r>
      <w:r w:rsidRPr="009F1B08">
        <w:rPr>
          <w:rFonts w:ascii="Arial" w:hAnsi="Arial" w:cs="Arial"/>
          <w:sz w:val="10"/>
          <w:szCs w:val="10"/>
        </w:rPr>
        <w:t>з</w:t>
      </w:r>
      <w:r w:rsidRPr="009F1B08">
        <w:rPr>
          <w:rFonts w:ascii="Arial" w:hAnsi="Arial" w:cs="Arial"/>
          <w:sz w:val="10"/>
          <w:szCs w:val="10"/>
        </w:rPr>
        <w:t>водству и реализации; окупаемость всей намечаемой деятельности.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Объем первоначального капитала должен обеспечить мин</w:t>
      </w:r>
      <w:r w:rsidRPr="009F1B08">
        <w:rPr>
          <w:rFonts w:ascii="Arial" w:hAnsi="Arial" w:cs="Arial"/>
          <w:sz w:val="10"/>
          <w:szCs w:val="10"/>
        </w:rPr>
        <w:t>и</w:t>
      </w:r>
      <w:r w:rsidRPr="009F1B08">
        <w:rPr>
          <w:rFonts w:ascii="Arial" w:hAnsi="Arial" w:cs="Arial"/>
          <w:sz w:val="10"/>
          <w:szCs w:val="10"/>
        </w:rPr>
        <w:t>мальные потребности в необходимых видах имущества и денежных средствах, используемых для выполнения первых финансовых обязательств.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Объем денежных сре</w:t>
      </w:r>
      <w:proofErr w:type="gramStart"/>
      <w:r w:rsidRPr="009F1B08">
        <w:rPr>
          <w:rFonts w:ascii="Arial" w:hAnsi="Arial" w:cs="Arial"/>
          <w:sz w:val="10"/>
          <w:szCs w:val="10"/>
        </w:rPr>
        <w:t>дств дл</w:t>
      </w:r>
      <w:proofErr w:type="gramEnd"/>
      <w:r w:rsidRPr="009F1B08">
        <w:rPr>
          <w:rFonts w:ascii="Arial" w:hAnsi="Arial" w:cs="Arial"/>
          <w:sz w:val="10"/>
          <w:szCs w:val="10"/>
        </w:rPr>
        <w:t>я приобретения основных фондов исчисляется на основе: вводимой производственной мощности; удельных капитальных вложений, то есть вложений для создания единицы мощности.</w:t>
      </w:r>
    </w:p>
    <w:p w:rsidR="009A4A61"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Значительная доля первоначального капитала расходуется на приобретение сырья, материалов и топлива. Объем планируемых запасов, соответственно денежных средств, необходимо предусма</w:t>
      </w:r>
      <w:r w:rsidRPr="009F1B08">
        <w:rPr>
          <w:rFonts w:ascii="Arial" w:hAnsi="Arial" w:cs="Arial"/>
          <w:sz w:val="10"/>
          <w:szCs w:val="10"/>
        </w:rPr>
        <w:t>т</w:t>
      </w:r>
      <w:r w:rsidRPr="009F1B08">
        <w:rPr>
          <w:rFonts w:ascii="Arial" w:hAnsi="Arial" w:cs="Arial"/>
          <w:sz w:val="10"/>
          <w:szCs w:val="10"/>
        </w:rPr>
        <w:t>ривать в размере, превышающем в 2,0-2,5 раза потребность, рассчитанную для первой партии выпускаемых изделий. Подсчитав объем первоначального капитала, решаем, где взять эти ресурсы, то есть находим источники финансирования.</w:t>
      </w:r>
    </w:p>
    <w:p w:rsidR="009E3B69" w:rsidRPr="009F1B08" w:rsidRDefault="009E3B69" w:rsidP="00471989">
      <w:pPr>
        <w:shd w:val="clear" w:color="auto" w:fill="FFFFFF"/>
        <w:ind w:firstLine="284"/>
        <w:jc w:val="both"/>
        <w:rPr>
          <w:rFonts w:ascii="Arial" w:hAnsi="Arial" w:cs="Arial"/>
          <w:sz w:val="10"/>
          <w:szCs w:val="10"/>
        </w:rPr>
      </w:pPr>
    </w:p>
    <w:p w:rsidR="009A4A61" w:rsidRPr="009F1B08" w:rsidRDefault="009A4A61" w:rsidP="00471989">
      <w:pPr>
        <w:suppressAutoHyphens/>
        <w:ind w:firstLine="284"/>
        <w:jc w:val="both"/>
        <w:rPr>
          <w:rFonts w:ascii="Arial" w:hAnsi="Arial" w:cs="Arial"/>
          <w:b/>
          <w:sz w:val="10"/>
          <w:szCs w:val="10"/>
        </w:rPr>
      </w:pPr>
      <w:r w:rsidRPr="009F1B08">
        <w:rPr>
          <w:rFonts w:ascii="Arial" w:hAnsi="Arial" w:cs="Arial"/>
          <w:b/>
          <w:sz w:val="10"/>
          <w:szCs w:val="10"/>
        </w:rPr>
        <w:t>89. Текущий капитал предприятия и проблемы оптимизации его структуры.</w:t>
      </w:r>
    </w:p>
    <w:p w:rsidR="009A4A61" w:rsidRPr="009F1B08" w:rsidRDefault="009A4A61" w:rsidP="00471989">
      <w:pPr>
        <w:suppressAutoHyphens/>
        <w:ind w:firstLine="284"/>
        <w:jc w:val="both"/>
        <w:rPr>
          <w:rFonts w:ascii="Arial" w:hAnsi="Arial" w:cs="Arial"/>
          <w:sz w:val="10"/>
          <w:szCs w:val="10"/>
        </w:rPr>
      </w:pPr>
      <w:r w:rsidRPr="009F1B08">
        <w:rPr>
          <w:rFonts w:ascii="Arial" w:hAnsi="Arial" w:cs="Arial"/>
          <w:sz w:val="10"/>
          <w:szCs w:val="10"/>
        </w:rPr>
        <w:t>Текущий капитал – рез</w:t>
      </w:r>
      <w:r w:rsidR="009E3B69">
        <w:rPr>
          <w:rFonts w:ascii="Arial" w:hAnsi="Arial" w:cs="Arial"/>
          <w:sz w:val="10"/>
          <w:szCs w:val="10"/>
        </w:rPr>
        <w:t xml:space="preserve">ультат функционирования </w:t>
      </w:r>
      <w:proofErr w:type="spellStart"/>
      <w:r w:rsidR="009E3B69">
        <w:rPr>
          <w:rFonts w:ascii="Arial" w:hAnsi="Arial" w:cs="Arial"/>
          <w:sz w:val="10"/>
          <w:szCs w:val="10"/>
        </w:rPr>
        <w:t>фин-ых</w:t>
      </w:r>
      <w:proofErr w:type="spellEnd"/>
      <w:r w:rsidR="009E3B69">
        <w:rPr>
          <w:rFonts w:ascii="Arial" w:hAnsi="Arial" w:cs="Arial"/>
          <w:sz w:val="10"/>
          <w:szCs w:val="10"/>
        </w:rPr>
        <w:t xml:space="preserve"> </w:t>
      </w:r>
      <w:proofErr w:type="spellStart"/>
      <w:r w:rsidR="009E3B69">
        <w:rPr>
          <w:rFonts w:ascii="Arial" w:hAnsi="Arial" w:cs="Arial"/>
          <w:sz w:val="10"/>
          <w:szCs w:val="10"/>
        </w:rPr>
        <w:t>рес-</w:t>
      </w:r>
      <w:r w:rsidRPr="009F1B08">
        <w:rPr>
          <w:rFonts w:ascii="Arial" w:hAnsi="Arial" w:cs="Arial"/>
          <w:sz w:val="10"/>
          <w:szCs w:val="10"/>
        </w:rPr>
        <w:t>ов</w:t>
      </w:r>
      <w:proofErr w:type="spellEnd"/>
      <w:r w:rsidRPr="009F1B08">
        <w:rPr>
          <w:rFonts w:ascii="Arial" w:hAnsi="Arial" w:cs="Arial"/>
          <w:sz w:val="10"/>
          <w:szCs w:val="10"/>
        </w:rPr>
        <w:t xml:space="preserve"> на действующем предприятии. Если первоначальный капитал является условием функционирования предприятия, то текущий капитал является его следствием от объёма, структуры умелого маневрирования этими ресурсами, их эффективного использования зависит непрерывность функционирования хозяйствующего субъекта и конечные результаты его деятельности. В связи с этим текущий капитал является одним из важней</w:t>
      </w:r>
      <w:r w:rsidR="009E3B69">
        <w:rPr>
          <w:rFonts w:ascii="Arial" w:hAnsi="Arial" w:cs="Arial"/>
          <w:sz w:val="10"/>
          <w:szCs w:val="10"/>
        </w:rPr>
        <w:t xml:space="preserve">ших объектов управления </w:t>
      </w:r>
      <w:proofErr w:type="spellStart"/>
      <w:r w:rsidR="009E3B69">
        <w:rPr>
          <w:rFonts w:ascii="Arial" w:hAnsi="Arial" w:cs="Arial"/>
          <w:sz w:val="10"/>
          <w:szCs w:val="10"/>
        </w:rPr>
        <w:t>фин-</w:t>
      </w:r>
      <w:r w:rsidRPr="009F1B08">
        <w:rPr>
          <w:rFonts w:ascii="Arial" w:hAnsi="Arial" w:cs="Arial"/>
          <w:sz w:val="10"/>
          <w:szCs w:val="10"/>
        </w:rPr>
        <w:t>ой</w:t>
      </w:r>
      <w:proofErr w:type="spellEnd"/>
      <w:r w:rsidRPr="009F1B08">
        <w:rPr>
          <w:rFonts w:ascii="Arial" w:hAnsi="Arial" w:cs="Arial"/>
          <w:sz w:val="10"/>
          <w:szCs w:val="10"/>
        </w:rPr>
        <w:t xml:space="preserve"> деятельность каждого хозяйствующего субъекта</w:t>
      </w:r>
    </w:p>
    <w:p w:rsidR="009A4A61" w:rsidRPr="009F1B08" w:rsidRDefault="009A4A61" w:rsidP="009E3B69">
      <w:pPr>
        <w:ind w:firstLine="284"/>
        <w:jc w:val="both"/>
        <w:rPr>
          <w:rFonts w:ascii="Arial" w:hAnsi="Arial" w:cs="Arial"/>
          <w:sz w:val="10"/>
          <w:szCs w:val="10"/>
        </w:rPr>
      </w:pPr>
      <w:r w:rsidRPr="009F1B08">
        <w:rPr>
          <w:rFonts w:ascii="Arial" w:hAnsi="Arial" w:cs="Arial"/>
          <w:sz w:val="10"/>
          <w:szCs w:val="10"/>
        </w:rPr>
        <w:t>В условиях рыночно ориентированной экономики резко пов</w:t>
      </w:r>
      <w:r w:rsidRPr="009F1B08">
        <w:rPr>
          <w:rFonts w:ascii="Arial" w:hAnsi="Arial" w:cs="Arial"/>
          <w:sz w:val="10"/>
          <w:szCs w:val="10"/>
        </w:rPr>
        <w:t>ы</w:t>
      </w:r>
      <w:r w:rsidR="00EA3CE6">
        <w:rPr>
          <w:rFonts w:ascii="Arial" w:hAnsi="Arial" w:cs="Arial"/>
          <w:sz w:val="10"/>
          <w:szCs w:val="10"/>
        </w:rPr>
        <w:t xml:space="preserve">шается значимость </w:t>
      </w:r>
      <w:proofErr w:type="spellStart"/>
      <w:r w:rsidR="00EA3CE6">
        <w:rPr>
          <w:rFonts w:ascii="Arial" w:hAnsi="Arial" w:cs="Arial"/>
          <w:sz w:val="10"/>
          <w:szCs w:val="10"/>
        </w:rPr>
        <w:t>фин-</w:t>
      </w:r>
      <w:r w:rsidRPr="009F1B08">
        <w:rPr>
          <w:rFonts w:ascii="Arial" w:hAnsi="Arial" w:cs="Arial"/>
          <w:sz w:val="10"/>
          <w:szCs w:val="10"/>
        </w:rPr>
        <w:t>х</w:t>
      </w:r>
      <w:proofErr w:type="spellEnd"/>
      <w:r w:rsidRPr="009F1B08">
        <w:rPr>
          <w:rFonts w:ascii="Arial" w:hAnsi="Arial" w:cs="Arial"/>
          <w:sz w:val="10"/>
          <w:szCs w:val="10"/>
        </w:rPr>
        <w:t xml:space="preserve"> ресурсов, с помощью которых осущест</w:t>
      </w:r>
      <w:r w:rsidRPr="009F1B08">
        <w:rPr>
          <w:rFonts w:ascii="Arial" w:hAnsi="Arial" w:cs="Arial"/>
          <w:sz w:val="10"/>
          <w:szCs w:val="10"/>
        </w:rPr>
        <w:t>в</w:t>
      </w:r>
      <w:r w:rsidRPr="009F1B08">
        <w:rPr>
          <w:rFonts w:ascii="Arial" w:hAnsi="Arial" w:cs="Arial"/>
          <w:sz w:val="10"/>
          <w:szCs w:val="10"/>
        </w:rPr>
        <w:t>ляется формирование оптимальной структуры и наращивание производственного потенциала предприятия, а также финансиров</w:t>
      </w:r>
      <w:r w:rsidRPr="009F1B08">
        <w:rPr>
          <w:rFonts w:ascii="Arial" w:hAnsi="Arial" w:cs="Arial"/>
          <w:sz w:val="10"/>
          <w:szCs w:val="10"/>
        </w:rPr>
        <w:t>а</w:t>
      </w:r>
      <w:r w:rsidRPr="009F1B08">
        <w:rPr>
          <w:rFonts w:ascii="Arial" w:hAnsi="Arial" w:cs="Arial"/>
          <w:sz w:val="10"/>
          <w:szCs w:val="10"/>
        </w:rPr>
        <w:t>ние текущей хозяйственной деят</w:t>
      </w:r>
      <w:r w:rsidR="00EA3CE6">
        <w:rPr>
          <w:rFonts w:ascii="Arial" w:hAnsi="Arial" w:cs="Arial"/>
          <w:sz w:val="10"/>
          <w:szCs w:val="10"/>
        </w:rPr>
        <w:t xml:space="preserve">ельности. От того, какими </w:t>
      </w:r>
      <w:proofErr w:type="spellStart"/>
      <w:proofErr w:type="gramStart"/>
      <w:r w:rsidR="00EA3CE6">
        <w:rPr>
          <w:rFonts w:ascii="Arial" w:hAnsi="Arial" w:cs="Arial"/>
          <w:sz w:val="10"/>
          <w:szCs w:val="10"/>
        </w:rPr>
        <w:t>фин</w:t>
      </w:r>
      <w:proofErr w:type="spellEnd"/>
      <w:proofErr w:type="gramEnd"/>
      <w:r w:rsidRPr="009F1B08">
        <w:rPr>
          <w:rFonts w:ascii="Arial" w:hAnsi="Arial" w:cs="Arial"/>
          <w:sz w:val="10"/>
          <w:szCs w:val="10"/>
        </w:rPr>
        <w:t xml:space="preserve"> ресурсами располагает предприятие, насколько оптимальна их структура, эффективен ли процесс их трансформации в основные и оборотные фонды, зависит экономическое благополучие предпр</w:t>
      </w:r>
      <w:r w:rsidRPr="009F1B08">
        <w:rPr>
          <w:rFonts w:ascii="Arial" w:hAnsi="Arial" w:cs="Arial"/>
          <w:sz w:val="10"/>
          <w:szCs w:val="10"/>
        </w:rPr>
        <w:t>и</w:t>
      </w:r>
      <w:r w:rsidRPr="009F1B08">
        <w:rPr>
          <w:rFonts w:ascii="Arial" w:hAnsi="Arial" w:cs="Arial"/>
          <w:sz w:val="10"/>
          <w:szCs w:val="10"/>
        </w:rPr>
        <w:t>ятия и резул</w:t>
      </w:r>
      <w:r w:rsidR="0047250A">
        <w:rPr>
          <w:rFonts w:ascii="Arial" w:hAnsi="Arial" w:cs="Arial"/>
          <w:sz w:val="10"/>
          <w:szCs w:val="10"/>
        </w:rPr>
        <w:t xml:space="preserve">ьтаты его деятельности. </w:t>
      </w:r>
      <w:proofErr w:type="spellStart"/>
      <w:r w:rsidR="0047250A">
        <w:rPr>
          <w:rFonts w:ascii="Arial" w:hAnsi="Arial" w:cs="Arial"/>
          <w:sz w:val="10"/>
          <w:szCs w:val="10"/>
        </w:rPr>
        <w:t>Фин-ые</w:t>
      </w:r>
      <w:proofErr w:type="spellEnd"/>
      <w:r w:rsidR="0047250A">
        <w:rPr>
          <w:rFonts w:ascii="Arial" w:hAnsi="Arial" w:cs="Arial"/>
          <w:sz w:val="10"/>
          <w:szCs w:val="10"/>
        </w:rPr>
        <w:t xml:space="preserve"> </w:t>
      </w:r>
      <w:proofErr w:type="spellStart"/>
      <w:r w:rsidR="0047250A">
        <w:rPr>
          <w:rFonts w:ascii="Arial" w:hAnsi="Arial" w:cs="Arial"/>
          <w:sz w:val="10"/>
          <w:szCs w:val="10"/>
        </w:rPr>
        <w:t>рес-</w:t>
      </w:r>
      <w:r w:rsidRPr="009F1B08">
        <w:rPr>
          <w:rFonts w:ascii="Arial" w:hAnsi="Arial" w:cs="Arial"/>
          <w:sz w:val="10"/>
          <w:szCs w:val="10"/>
        </w:rPr>
        <w:t>сы</w:t>
      </w:r>
      <w:proofErr w:type="spellEnd"/>
      <w:r w:rsidRPr="009F1B08">
        <w:rPr>
          <w:rFonts w:ascii="Arial" w:hAnsi="Arial" w:cs="Arial"/>
          <w:sz w:val="10"/>
          <w:szCs w:val="10"/>
        </w:rPr>
        <w:t xml:space="preserve"> ― доходы и внешние поступления, предназначенные для финансирования деятельности предприятия и выполнения его обязательств. Фина</w:t>
      </w:r>
      <w:r w:rsidRPr="009F1B08">
        <w:rPr>
          <w:rFonts w:ascii="Arial" w:hAnsi="Arial" w:cs="Arial"/>
          <w:sz w:val="10"/>
          <w:szCs w:val="10"/>
        </w:rPr>
        <w:t>н</w:t>
      </w:r>
      <w:r w:rsidRPr="009F1B08">
        <w:rPr>
          <w:rFonts w:ascii="Arial" w:hAnsi="Arial" w:cs="Arial"/>
          <w:sz w:val="10"/>
          <w:szCs w:val="10"/>
        </w:rPr>
        <w:t>совые ресурсы аккумулируются на предприятии в форме денежных накоплений, фондов и других источников денежных средств. В зависимости от способа формирования можно выделить три группы финансовых ресурсов:</w:t>
      </w:r>
      <w:r w:rsidRPr="009E3B69">
        <w:rPr>
          <w:rFonts w:ascii="Arial" w:hAnsi="Arial" w:cs="Arial"/>
          <w:b/>
          <w:sz w:val="10"/>
          <w:szCs w:val="10"/>
        </w:rPr>
        <w:t>- собственные</w:t>
      </w:r>
      <w:r w:rsidRPr="009F1B08">
        <w:rPr>
          <w:rFonts w:ascii="Arial" w:hAnsi="Arial" w:cs="Arial"/>
          <w:sz w:val="10"/>
          <w:szCs w:val="10"/>
        </w:rPr>
        <w:t>: поступления в виде уставного и добавочного капитала, сформированные за счет прибыли прошлых лет (резервный фонд, специальные фонды, нераспределенная прибыль), целевое финансирование. Эта часть финансовых ресу</w:t>
      </w:r>
      <w:r w:rsidRPr="009F1B08">
        <w:rPr>
          <w:rFonts w:ascii="Arial" w:hAnsi="Arial" w:cs="Arial"/>
          <w:sz w:val="10"/>
          <w:szCs w:val="10"/>
        </w:rPr>
        <w:t>р</w:t>
      </w:r>
      <w:r w:rsidRPr="009F1B08">
        <w:rPr>
          <w:rFonts w:ascii="Arial" w:hAnsi="Arial" w:cs="Arial"/>
          <w:sz w:val="10"/>
          <w:szCs w:val="10"/>
        </w:rPr>
        <w:t>сов отражается как источники собственных сре</w:t>
      </w:r>
      <w:proofErr w:type="gramStart"/>
      <w:r w:rsidRPr="009F1B08">
        <w:rPr>
          <w:rFonts w:ascii="Arial" w:hAnsi="Arial" w:cs="Arial"/>
          <w:sz w:val="10"/>
          <w:szCs w:val="10"/>
        </w:rPr>
        <w:t>дств в р</w:t>
      </w:r>
      <w:proofErr w:type="gramEnd"/>
      <w:r w:rsidRPr="009F1B08">
        <w:rPr>
          <w:rFonts w:ascii="Arial" w:hAnsi="Arial" w:cs="Arial"/>
          <w:sz w:val="10"/>
          <w:szCs w:val="10"/>
        </w:rPr>
        <w:t xml:space="preserve">азделе III пассива баланса предприятия; </w:t>
      </w:r>
      <w:r w:rsidRPr="009E3B69">
        <w:rPr>
          <w:rFonts w:ascii="Arial" w:hAnsi="Arial" w:cs="Arial"/>
          <w:b/>
          <w:sz w:val="10"/>
          <w:szCs w:val="10"/>
        </w:rPr>
        <w:t>- привлеченные</w:t>
      </w:r>
      <w:r w:rsidRPr="009F1B08">
        <w:rPr>
          <w:rFonts w:ascii="Arial" w:hAnsi="Arial" w:cs="Arial"/>
          <w:sz w:val="10"/>
          <w:szCs w:val="10"/>
        </w:rPr>
        <w:t xml:space="preserve">: в виде резерва предстоящих расходов и доходов будущих периодов. Привлеченные средства и прибыль (убыток) отчетного года показываются по разделу IV «Доходы и расходы» баланса предприятия; </w:t>
      </w:r>
      <w:r w:rsidRPr="009E3B69">
        <w:rPr>
          <w:rFonts w:ascii="Arial" w:hAnsi="Arial" w:cs="Arial"/>
          <w:b/>
          <w:sz w:val="10"/>
          <w:szCs w:val="10"/>
        </w:rPr>
        <w:t>- заемные</w:t>
      </w:r>
      <w:r w:rsidRPr="009F1B08">
        <w:rPr>
          <w:rFonts w:ascii="Arial" w:hAnsi="Arial" w:cs="Arial"/>
          <w:sz w:val="10"/>
          <w:szCs w:val="10"/>
        </w:rPr>
        <w:t xml:space="preserve"> в виде кредитов, займов, кредиторской задолженности и прочих видов обязательств, которые отражаются в V разделе пассива баланса предприятия. Аккумулированные на предприятии собственные и привлеченные средства образуют собственный капитал, а заемные соответственно – заемный капитал. Распределение финансовых ресурсов предприятия производят по следующим направлениям: возмещение затрат, связанных с производством и реализацией продукции; выполнение обязательств по выплате налогов и обяз</w:t>
      </w:r>
      <w:r w:rsidRPr="009F1B08">
        <w:rPr>
          <w:rFonts w:ascii="Arial" w:hAnsi="Arial" w:cs="Arial"/>
          <w:sz w:val="10"/>
          <w:szCs w:val="10"/>
        </w:rPr>
        <w:t>а</w:t>
      </w:r>
      <w:r w:rsidRPr="009F1B08">
        <w:rPr>
          <w:rFonts w:ascii="Arial" w:hAnsi="Arial" w:cs="Arial"/>
          <w:sz w:val="10"/>
          <w:szCs w:val="10"/>
        </w:rPr>
        <w:t>тельных платежей, процентов по кредитам, расчетам с поставщик</w:t>
      </w:r>
      <w:r w:rsidRPr="009F1B08">
        <w:rPr>
          <w:rFonts w:ascii="Arial" w:hAnsi="Arial" w:cs="Arial"/>
          <w:sz w:val="10"/>
          <w:szCs w:val="10"/>
        </w:rPr>
        <w:t>а</w:t>
      </w:r>
      <w:r w:rsidRPr="009F1B08">
        <w:rPr>
          <w:rFonts w:ascii="Arial" w:hAnsi="Arial" w:cs="Arial"/>
          <w:sz w:val="10"/>
          <w:szCs w:val="10"/>
        </w:rPr>
        <w:t>ми, выплате дивидендов; осуществление инвестиций.</w:t>
      </w: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90.Роль капитала в финансовом состоянии предприятия.</w:t>
      </w:r>
    </w:p>
    <w:p w:rsidR="009A4A61" w:rsidRPr="009F1B08" w:rsidRDefault="009A4A61" w:rsidP="0047250A">
      <w:pPr>
        <w:ind w:firstLine="284"/>
        <w:jc w:val="both"/>
        <w:rPr>
          <w:rFonts w:ascii="Arial" w:hAnsi="Arial" w:cs="Arial"/>
          <w:sz w:val="10"/>
          <w:szCs w:val="10"/>
        </w:rPr>
      </w:pPr>
      <w:proofErr w:type="spellStart"/>
      <w:r w:rsidRPr="009F1B08">
        <w:rPr>
          <w:rFonts w:ascii="Arial" w:hAnsi="Arial" w:cs="Arial"/>
          <w:b/>
          <w:i/>
          <w:iCs/>
          <w:sz w:val="10"/>
          <w:szCs w:val="10"/>
        </w:rPr>
        <w:t>Фин-ые</w:t>
      </w:r>
      <w:proofErr w:type="spellEnd"/>
      <w:r w:rsidRPr="009F1B08">
        <w:rPr>
          <w:rFonts w:ascii="Arial" w:hAnsi="Arial" w:cs="Arial"/>
          <w:b/>
          <w:i/>
          <w:iCs/>
          <w:sz w:val="10"/>
          <w:szCs w:val="10"/>
        </w:rPr>
        <w:t xml:space="preserve"> ресурсы</w:t>
      </w:r>
      <w:r w:rsidRPr="009F1B08">
        <w:rPr>
          <w:rFonts w:ascii="Arial" w:hAnsi="Arial" w:cs="Arial"/>
          <w:sz w:val="10"/>
          <w:szCs w:val="10"/>
        </w:rPr>
        <w:t xml:space="preserve"> хозяйствующего субъекта ― денежные средства, имеющиеся в его распоряжении. Фин. ресурсы направл</w:t>
      </w:r>
      <w:r w:rsidRPr="009F1B08">
        <w:rPr>
          <w:rFonts w:ascii="Arial" w:hAnsi="Arial" w:cs="Arial"/>
          <w:sz w:val="10"/>
          <w:szCs w:val="10"/>
        </w:rPr>
        <w:t>я</w:t>
      </w:r>
      <w:r w:rsidRPr="009F1B08">
        <w:rPr>
          <w:rFonts w:ascii="Arial" w:hAnsi="Arial" w:cs="Arial"/>
          <w:sz w:val="10"/>
          <w:szCs w:val="10"/>
        </w:rPr>
        <w:t>ются на развитие производства (производственно-торгового проце</w:t>
      </w:r>
      <w:r w:rsidRPr="009F1B08">
        <w:rPr>
          <w:rFonts w:ascii="Arial" w:hAnsi="Arial" w:cs="Arial"/>
          <w:sz w:val="10"/>
          <w:szCs w:val="10"/>
        </w:rPr>
        <w:t>с</w:t>
      </w:r>
      <w:r w:rsidRPr="009F1B08">
        <w:rPr>
          <w:rFonts w:ascii="Arial" w:hAnsi="Arial" w:cs="Arial"/>
          <w:sz w:val="10"/>
          <w:szCs w:val="10"/>
        </w:rPr>
        <w:t xml:space="preserve">са), содержание и развитие объектов непроизводственной сферы, потребление, а также могут оставаться в резерве. </w:t>
      </w:r>
      <w:proofErr w:type="spellStart"/>
      <w:r w:rsidRPr="009F1B08">
        <w:rPr>
          <w:rFonts w:ascii="Arial" w:hAnsi="Arial" w:cs="Arial"/>
          <w:sz w:val="10"/>
          <w:szCs w:val="10"/>
        </w:rPr>
        <w:t>Фин-ые</w:t>
      </w:r>
      <w:proofErr w:type="spellEnd"/>
      <w:r w:rsidRPr="009F1B08">
        <w:rPr>
          <w:rFonts w:ascii="Arial" w:hAnsi="Arial" w:cs="Arial"/>
          <w:sz w:val="10"/>
          <w:szCs w:val="10"/>
        </w:rPr>
        <w:t xml:space="preserve"> ресурсы, используемые на развитие производственно-торгового процесса (покупка сырья, товаров и других предметов труда, орудий труда, рабочей силы, прочих элементов производства), представляют собой капитал в его денежной форме. Таким образом, капитал - это часть финансовых ресурсов. </w:t>
      </w:r>
      <w:r w:rsidRPr="009F1B08">
        <w:rPr>
          <w:rFonts w:ascii="Arial" w:hAnsi="Arial" w:cs="Arial"/>
          <w:b/>
          <w:i/>
          <w:iCs/>
          <w:sz w:val="10"/>
          <w:szCs w:val="10"/>
        </w:rPr>
        <w:t xml:space="preserve">Роль капитала в эк-кой сущности предприятия </w:t>
      </w:r>
      <w:proofErr w:type="spellStart"/>
      <w:r w:rsidRPr="009F1B08">
        <w:rPr>
          <w:rFonts w:ascii="Arial" w:hAnsi="Arial" w:cs="Arial"/>
          <w:b/>
          <w:i/>
          <w:iCs/>
          <w:sz w:val="10"/>
          <w:szCs w:val="10"/>
        </w:rPr>
        <w:t>закл-ся</w:t>
      </w:r>
      <w:proofErr w:type="spellEnd"/>
      <w:r w:rsidRPr="009F1B08">
        <w:rPr>
          <w:rFonts w:ascii="Arial" w:hAnsi="Arial" w:cs="Arial"/>
          <w:b/>
          <w:i/>
          <w:iCs/>
          <w:sz w:val="10"/>
          <w:szCs w:val="10"/>
        </w:rPr>
        <w:t xml:space="preserve"> в</w:t>
      </w:r>
      <w:proofErr w:type="gramStart"/>
      <w:r w:rsidRPr="009F1B08">
        <w:rPr>
          <w:rFonts w:ascii="Arial" w:hAnsi="Arial" w:cs="Arial"/>
          <w:b/>
          <w:i/>
          <w:iCs/>
          <w:sz w:val="10"/>
          <w:szCs w:val="10"/>
        </w:rPr>
        <w:t xml:space="preserve"> :</w:t>
      </w:r>
      <w:proofErr w:type="gramEnd"/>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1. Капитал </w:t>
      </w:r>
      <w:proofErr w:type="spellStart"/>
      <w:r w:rsidRPr="009F1B08">
        <w:rPr>
          <w:rFonts w:ascii="Arial" w:hAnsi="Arial" w:cs="Arial"/>
          <w:sz w:val="10"/>
          <w:szCs w:val="10"/>
        </w:rPr>
        <w:t>предп-я</w:t>
      </w:r>
      <w:proofErr w:type="spellEnd"/>
      <w:r w:rsidRPr="009F1B08">
        <w:rPr>
          <w:rFonts w:ascii="Arial" w:hAnsi="Arial" w:cs="Arial"/>
          <w:sz w:val="10"/>
          <w:szCs w:val="10"/>
        </w:rPr>
        <w:t xml:space="preserve">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w:t>
      </w:r>
      <w:proofErr w:type="spellStart"/>
      <w:r w:rsidRPr="009F1B08">
        <w:rPr>
          <w:rFonts w:ascii="Arial" w:hAnsi="Arial" w:cs="Arial"/>
          <w:sz w:val="10"/>
          <w:szCs w:val="10"/>
        </w:rPr>
        <w:t>осн-м</w:t>
      </w:r>
      <w:proofErr w:type="spellEnd"/>
      <w:r w:rsidRPr="009F1B08">
        <w:rPr>
          <w:rFonts w:ascii="Arial" w:hAnsi="Arial" w:cs="Arial"/>
          <w:sz w:val="10"/>
          <w:szCs w:val="10"/>
        </w:rPr>
        <w:t xml:space="preserve"> фактором </w:t>
      </w:r>
      <w:proofErr w:type="spellStart"/>
      <w:r w:rsidRPr="009F1B08">
        <w:rPr>
          <w:rFonts w:ascii="Arial" w:hAnsi="Arial" w:cs="Arial"/>
          <w:sz w:val="10"/>
          <w:szCs w:val="10"/>
        </w:rPr>
        <w:t>произ-ва</w:t>
      </w:r>
      <w:proofErr w:type="spellEnd"/>
      <w:r w:rsidRPr="009F1B08">
        <w:rPr>
          <w:rFonts w:ascii="Arial" w:hAnsi="Arial" w:cs="Arial"/>
          <w:sz w:val="10"/>
          <w:szCs w:val="10"/>
        </w:rPr>
        <w:t>. В эк</w:t>
      </w:r>
      <w:proofErr w:type="gramStart"/>
      <w:r w:rsidRPr="009F1B08">
        <w:rPr>
          <w:rFonts w:ascii="Arial" w:hAnsi="Arial" w:cs="Arial"/>
          <w:sz w:val="10"/>
          <w:szCs w:val="10"/>
        </w:rPr>
        <w:t>.т</w:t>
      </w:r>
      <w:proofErr w:type="gramEnd"/>
      <w:r w:rsidRPr="009F1B08">
        <w:rPr>
          <w:rFonts w:ascii="Arial" w:hAnsi="Arial" w:cs="Arial"/>
          <w:sz w:val="10"/>
          <w:szCs w:val="10"/>
        </w:rPr>
        <w:t xml:space="preserve">еории выделяют 3 </w:t>
      </w:r>
      <w:proofErr w:type="spellStart"/>
      <w:r w:rsidRPr="009F1B08">
        <w:rPr>
          <w:rFonts w:ascii="Arial" w:hAnsi="Arial" w:cs="Arial"/>
          <w:sz w:val="10"/>
          <w:szCs w:val="10"/>
        </w:rPr>
        <w:t>осн-х</w:t>
      </w:r>
      <w:proofErr w:type="spellEnd"/>
      <w:r w:rsidRPr="009F1B08">
        <w:rPr>
          <w:rFonts w:ascii="Arial" w:hAnsi="Arial" w:cs="Arial"/>
          <w:sz w:val="10"/>
          <w:szCs w:val="10"/>
        </w:rPr>
        <w:t xml:space="preserve"> фактора </w:t>
      </w:r>
      <w:proofErr w:type="spellStart"/>
      <w:r w:rsidRPr="009F1B08">
        <w:rPr>
          <w:rFonts w:ascii="Arial" w:hAnsi="Arial" w:cs="Arial"/>
          <w:sz w:val="10"/>
          <w:szCs w:val="10"/>
        </w:rPr>
        <w:t>произв-ва</w:t>
      </w:r>
      <w:proofErr w:type="spellEnd"/>
      <w:r w:rsidRPr="009F1B08">
        <w:rPr>
          <w:rFonts w:ascii="Arial" w:hAnsi="Arial" w:cs="Arial"/>
          <w:sz w:val="10"/>
          <w:szCs w:val="10"/>
        </w:rPr>
        <w:t xml:space="preserve">: капитал; земля; трудовые </w:t>
      </w:r>
      <w:proofErr w:type="spellStart"/>
      <w:r w:rsidRPr="009F1B08">
        <w:rPr>
          <w:rFonts w:ascii="Arial" w:hAnsi="Arial" w:cs="Arial"/>
          <w:sz w:val="10"/>
          <w:szCs w:val="10"/>
        </w:rPr>
        <w:t>рес-сы</w:t>
      </w:r>
      <w:proofErr w:type="spellEnd"/>
      <w:r w:rsidRPr="009F1B08">
        <w:rPr>
          <w:rFonts w:ascii="Arial" w:hAnsi="Arial" w:cs="Arial"/>
          <w:sz w:val="10"/>
          <w:szCs w:val="10"/>
        </w:rPr>
        <w:t xml:space="preserve">. Капитал </w:t>
      </w:r>
      <w:proofErr w:type="spellStart"/>
      <w:r w:rsidRPr="009F1B08">
        <w:rPr>
          <w:rFonts w:ascii="Arial" w:hAnsi="Arial" w:cs="Arial"/>
          <w:sz w:val="10"/>
          <w:szCs w:val="10"/>
        </w:rPr>
        <w:t>объеденяет</w:t>
      </w:r>
      <w:proofErr w:type="spellEnd"/>
      <w:r w:rsidRPr="009F1B08">
        <w:rPr>
          <w:rFonts w:ascii="Arial" w:hAnsi="Arial" w:cs="Arial"/>
          <w:sz w:val="10"/>
          <w:szCs w:val="10"/>
        </w:rPr>
        <w:t xml:space="preserve"> все эти факторы в единый </w:t>
      </w:r>
      <w:proofErr w:type="spellStart"/>
      <w:r w:rsidRPr="009F1B08">
        <w:rPr>
          <w:rFonts w:ascii="Arial" w:hAnsi="Arial" w:cs="Arial"/>
          <w:sz w:val="10"/>
          <w:szCs w:val="10"/>
        </w:rPr>
        <w:t>произв-ный</w:t>
      </w:r>
      <w:proofErr w:type="spellEnd"/>
      <w:r w:rsidRPr="009F1B08">
        <w:rPr>
          <w:rFonts w:ascii="Arial" w:hAnsi="Arial" w:cs="Arial"/>
          <w:sz w:val="10"/>
          <w:szCs w:val="10"/>
        </w:rPr>
        <w:t xml:space="preserve"> процесс.</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2. Капитал – это стоимость или </w:t>
      </w:r>
      <w:proofErr w:type="spellStart"/>
      <w:r w:rsidRPr="009F1B08">
        <w:rPr>
          <w:rFonts w:ascii="Arial" w:hAnsi="Arial" w:cs="Arial"/>
          <w:sz w:val="10"/>
          <w:szCs w:val="10"/>
        </w:rPr>
        <w:t>рес-сы</w:t>
      </w:r>
      <w:proofErr w:type="spellEnd"/>
      <w:r w:rsidRPr="009F1B08">
        <w:rPr>
          <w:rFonts w:ascii="Arial" w:hAnsi="Arial" w:cs="Arial"/>
          <w:sz w:val="10"/>
          <w:szCs w:val="10"/>
        </w:rPr>
        <w:t>, приносящие их вл</w:t>
      </w:r>
      <w:r w:rsidRPr="009F1B08">
        <w:rPr>
          <w:rFonts w:ascii="Arial" w:hAnsi="Arial" w:cs="Arial"/>
          <w:sz w:val="10"/>
          <w:szCs w:val="10"/>
        </w:rPr>
        <w:t>а</w:t>
      </w:r>
      <w:r w:rsidRPr="009F1B08">
        <w:rPr>
          <w:rFonts w:ascii="Arial" w:hAnsi="Arial" w:cs="Arial"/>
          <w:sz w:val="10"/>
          <w:szCs w:val="10"/>
        </w:rPr>
        <w:t>дельцу доход в форме ссудного капитала.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3. Капитал и прежде всего собственный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решающим фактором определения рыночной стоимости предприятия.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4. Объем и динамика капитала предприятия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важне</w:t>
      </w:r>
      <w:r w:rsidRPr="009F1B08">
        <w:rPr>
          <w:rFonts w:ascii="Arial" w:hAnsi="Arial" w:cs="Arial"/>
          <w:sz w:val="10"/>
          <w:szCs w:val="10"/>
        </w:rPr>
        <w:t>й</w:t>
      </w:r>
      <w:r w:rsidRPr="009F1B08">
        <w:rPr>
          <w:rFonts w:ascii="Arial" w:hAnsi="Arial" w:cs="Arial"/>
          <w:sz w:val="10"/>
          <w:szCs w:val="10"/>
        </w:rPr>
        <w:t xml:space="preserve">шим критерием эффективности его </w:t>
      </w:r>
      <w:proofErr w:type="spellStart"/>
      <w:r w:rsidRPr="009F1B08">
        <w:rPr>
          <w:rFonts w:ascii="Arial" w:hAnsi="Arial" w:cs="Arial"/>
          <w:sz w:val="10"/>
          <w:szCs w:val="10"/>
        </w:rPr>
        <w:t>хоз-ной</w:t>
      </w:r>
      <w:proofErr w:type="spellEnd"/>
      <w:r w:rsidRPr="009F1B08">
        <w:rPr>
          <w:rFonts w:ascii="Arial" w:hAnsi="Arial" w:cs="Arial"/>
          <w:sz w:val="10"/>
          <w:szCs w:val="10"/>
        </w:rPr>
        <w:t xml:space="preserve"> деятельности.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Способность </w:t>
      </w:r>
      <w:proofErr w:type="spellStart"/>
      <w:r w:rsidRPr="009F1B08">
        <w:rPr>
          <w:rFonts w:ascii="Arial" w:hAnsi="Arial" w:cs="Arial"/>
          <w:sz w:val="10"/>
          <w:szCs w:val="10"/>
        </w:rPr>
        <w:t>собст-ного</w:t>
      </w:r>
      <w:proofErr w:type="spellEnd"/>
      <w:r w:rsidRPr="009F1B08">
        <w:rPr>
          <w:rFonts w:ascii="Arial" w:hAnsi="Arial" w:cs="Arial"/>
          <w:sz w:val="10"/>
          <w:szCs w:val="10"/>
        </w:rPr>
        <w:t xml:space="preserve"> капитала к возрастанию </w:t>
      </w:r>
      <w:proofErr w:type="spellStart"/>
      <w:r w:rsidRPr="009F1B08">
        <w:rPr>
          <w:rFonts w:ascii="Arial" w:hAnsi="Arial" w:cs="Arial"/>
          <w:sz w:val="10"/>
          <w:szCs w:val="10"/>
        </w:rPr>
        <w:t>хар-ет</w:t>
      </w:r>
      <w:proofErr w:type="spellEnd"/>
      <w:r w:rsidRPr="009F1B08">
        <w:rPr>
          <w:rFonts w:ascii="Arial" w:hAnsi="Arial" w:cs="Arial"/>
          <w:sz w:val="10"/>
          <w:szCs w:val="10"/>
        </w:rPr>
        <w:t xml:space="preserve"> выс</w:t>
      </w:r>
      <w:r w:rsidRPr="009F1B08">
        <w:rPr>
          <w:rFonts w:ascii="Arial" w:hAnsi="Arial" w:cs="Arial"/>
          <w:sz w:val="10"/>
          <w:szCs w:val="10"/>
        </w:rPr>
        <w:t>о</w:t>
      </w:r>
      <w:r w:rsidRPr="009F1B08">
        <w:rPr>
          <w:rFonts w:ascii="Arial" w:hAnsi="Arial" w:cs="Arial"/>
          <w:sz w:val="10"/>
          <w:szCs w:val="10"/>
        </w:rPr>
        <w:t xml:space="preserve">кий </w:t>
      </w:r>
      <w:proofErr w:type="spellStart"/>
      <w:r w:rsidRPr="009F1B08">
        <w:rPr>
          <w:rFonts w:ascii="Arial" w:hAnsi="Arial" w:cs="Arial"/>
          <w:sz w:val="10"/>
          <w:szCs w:val="10"/>
        </w:rPr>
        <w:t>ур-нь</w:t>
      </w:r>
      <w:proofErr w:type="spellEnd"/>
      <w:r w:rsidRPr="009F1B08">
        <w:rPr>
          <w:rFonts w:ascii="Arial" w:hAnsi="Arial" w:cs="Arial"/>
          <w:sz w:val="10"/>
          <w:szCs w:val="10"/>
        </w:rPr>
        <w:t xml:space="preserve"> </w:t>
      </w:r>
      <w:proofErr w:type="spellStart"/>
      <w:r w:rsidRPr="009F1B08">
        <w:rPr>
          <w:rFonts w:ascii="Arial" w:hAnsi="Arial" w:cs="Arial"/>
          <w:sz w:val="10"/>
          <w:szCs w:val="10"/>
        </w:rPr>
        <w:t>орг-ции</w:t>
      </w:r>
      <w:proofErr w:type="spellEnd"/>
      <w:r w:rsidRPr="009F1B08">
        <w:rPr>
          <w:rFonts w:ascii="Arial" w:hAnsi="Arial" w:cs="Arial"/>
          <w:sz w:val="10"/>
          <w:szCs w:val="10"/>
        </w:rPr>
        <w:t xml:space="preserve"> финансовой </w:t>
      </w:r>
      <w:proofErr w:type="spellStart"/>
      <w:r w:rsidRPr="009F1B08">
        <w:rPr>
          <w:rFonts w:ascii="Arial" w:hAnsi="Arial" w:cs="Arial"/>
          <w:sz w:val="10"/>
          <w:szCs w:val="10"/>
        </w:rPr>
        <w:t>работы</w:t>
      </w:r>
      <w:proofErr w:type="gramStart"/>
      <w:r w:rsidRPr="009F1B08">
        <w:rPr>
          <w:rFonts w:ascii="Arial" w:hAnsi="Arial" w:cs="Arial"/>
          <w:sz w:val="10"/>
          <w:szCs w:val="10"/>
        </w:rPr>
        <w:t>,а</w:t>
      </w:r>
      <w:proofErr w:type="spellEnd"/>
      <w:proofErr w:type="gramEnd"/>
      <w:r w:rsidRPr="009F1B08">
        <w:rPr>
          <w:rFonts w:ascii="Arial" w:hAnsi="Arial" w:cs="Arial"/>
          <w:sz w:val="10"/>
          <w:szCs w:val="10"/>
        </w:rPr>
        <w:t xml:space="preserve"> также эффективность формирования и использования прибыли.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И </w:t>
      </w:r>
      <w:proofErr w:type="spellStart"/>
      <w:r w:rsidRPr="009F1B08">
        <w:rPr>
          <w:rFonts w:ascii="Arial" w:hAnsi="Arial" w:cs="Arial"/>
          <w:sz w:val="10"/>
          <w:szCs w:val="10"/>
        </w:rPr>
        <w:t>наоборот</w:t>
      </w:r>
      <w:proofErr w:type="gramStart"/>
      <w:r w:rsidRPr="009F1B08">
        <w:rPr>
          <w:rFonts w:ascii="Arial" w:hAnsi="Arial" w:cs="Arial"/>
          <w:sz w:val="10"/>
          <w:szCs w:val="10"/>
        </w:rPr>
        <w:t>,у</w:t>
      </w:r>
      <w:proofErr w:type="gramEnd"/>
      <w:r w:rsidRPr="009F1B08">
        <w:rPr>
          <w:rFonts w:ascii="Arial" w:hAnsi="Arial" w:cs="Arial"/>
          <w:sz w:val="10"/>
          <w:szCs w:val="10"/>
        </w:rPr>
        <w:t>меньшение</w:t>
      </w:r>
      <w:proofErr w:type="spellEnd"/>
      <w:r w:rsidRPr="009F1B08">
        <w:rPr>
          <w:rFonts w:ascii="Arial" w:hAnsi="Arial" w:cs="Arial"/>
          <w:sz w:val="10"/>
          <w:szCs w:val="10"/>
        </w:rPr>
        <w:t xml:space="preserve"> </w:t>
      </w:r>
      <w:proofErr w:type="spellStart"/>
      <w:r w:rsidRPr="009F1B08">
        <w:rPr>
          <w:rFonts w:ascii="Arial" w:hAnsi="Arial" w:cs="Arial"/>
          <w:sz w:val="10"/>
          <w:szCs w:val="10"/>
        </w:rPr>
        <w:t>собст-го</w:t>
      </w:r>
      <w:proofErr w:type="spellEnd"/>
      <w:r w:rsidRPr="009F1B08">
        <w:rPr>
          <w:rFonts w:ascii="Arial" w:hAnsi="Arial" w:cs="Arial"/>
          <w:sz w:val="10"/>
          <w:szCs w:val="10"/>
        </w:rPr>
        <w:t xml:space="preserve"> капитала как правило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результатом неэффективной </w:t>
      </w:r>
      <w:proofErr w:type="spellStart"/>
      <w:r w:rsidRPr="009F1B08">
        <w:rPr>
          <w:rFonts w:ascii="Arial" w:hAnsi="Arial" w:cs="Arial"/>
          <w:sz w:val="10"/>
          <w:szCs w:val="10"/>
        </w:rPr>
        <w:t>дет-ти</w:t>
      </w:r>
      <w:proofErr w:type="spellEnd"/>
      <w:r w:rsidRPr="009F1B08">
        <w:rPr>
          <w:rFonts w:ascii="Arial" w:hAnsi="Arial" w:cs="Arial"/>
          <w:sz w:val="10"/>
          <w:szCs w:val="10"/>
        </w:rPr>
        <w:t xml:space="preserve"> </w:t>
      </w:r>
      <w:proofErr w:type="spellStart"/>
      <w:r w:rsidRPr="009F1B08">
        <w:rPr>
          <w:rFonts w:ascii="Arial" w:hAnsi="Arial" w:cs="Arial"/>
          <w:sz w:val="10"/>
          <w:szCs w:val="10"/>
        </w:rPr>
        <w:t>предпр-я</w:t>
      </w:r>
      <w:proofErr w:type="spellEnd"/>
      <w:r w:rsidRPr="009F1B08">
        <w:rPr>
          <w:rFonts w:ascii="Arial" w:hAnsi="Arial" w:cs="Arial"/>
          <w:sz w:val="10"/>
          <w:szCs w:val="10"/>
        </w:rPr>
        <w:t>. Такая роль капитала и определяет его в качестве главного объекта финансового управл</w:t>
      </w:r>
      <w:r w:rsidRPr="009F1B08">
        <w:rPr>
          <w:rFonts w:ascii="Arial" w:hAnsi="Arial" w:cs="Arial"/>
          <w:sz w:val="10"/>
          <w:szCs w:val="10"/>
        </w:rPr>
        <w:t>е</w:t>
      </w:r>
      <w:r w:rsidRPr="009F1B08">
        <w:rPr>
          <w:rFonts w:ascii="Arial" w:hAnsi="Arial" w:cs="Arial"/>
          <w:sz w:val="10"/>
          <w:szCs w:val="10"/>
        </w:rPr>
        <w:t>ния предприятия.</w:t>
      </w:r>
    </w:p>
    <w:p w:rsidR="00063B3D" w:rsidRPr="00CD1FBF" w:rsidRDefault="00063B3D" w:rsidP="00471989">
      <w:pPr>
        <w:suppressAutoHyphens/>
        <w:ind w:firstLine="284"/>
        <w:jc w:val="both"/>
        <w:rPr>
          <w:rFonts w:ascii="Arial" w:hAnsi="Arial" w:cs="Arial"/>
          <w:b/>
          <w:sz w:val="10"/>
          <w:szCs w:val="10"/>
        </w:rPr>
      </w:pPr>
    </w:p>
    <w:p w:rsidR="009A4A61" w:rsidRPr="009F1B08" w:rsidRDefault="009A4A61" w:rsidP="00471989">
      <w:pPr>
        <w:suppressAutoHyphens/>
        <w:ind w:firstLine="284"/>
        <w:jc w:val="both"/>
        <w:rPr>
          <w:rFonts w:ascii="Arial" w:hAnsi="Arial" w:cs="Arial"/>
          <w:b/>
          <w:sz w:val="10"/>
          <w:szCs w:val="10"/>
        </w:rPr>
      </w:pPr>
      <w:r w:rsidRPr="009F1B08">
        <w:rPr>
          <w:rFonts w:ascii="Arial" w:hAnsi="Arial" w:cs="Arial"/>
          <w:b/>
          <w:sz w:val="10"/>
          <w:szCs w:val="10"/>
        </w:rPr>
        <w:lastRenderedPageBreak/>
        <w:t>91. Денежные расходы предприятий и их государственная регламентация.</w:t>
      </w:r>
    </w:p>
    <w:p w:rsidR="009A4A61" w:rsidRPr="009F1B08" w:rsidRDefault="009A4A61" w:rsidP="00471989">
      <w:pPr>
        <w:shd w:val="clear" w:color="auto" w:fill="FFFFFF"/>
        <w:tabs>
          <w:tab w:val="left" w:pos="426"/>
        </w:tabs>
        <w:ind w:firstLine="284"/>
        <w:jc w:val="both"/>
        <w:rPr>
          <w:rFonts w:ascii="Arial" w:hAnsi="Arial" w:cs="Arial"/>
          <w:sz w:val="10"/>
          <w:szCs w:val="10"/>
        </w:rPr>
      </w:pPr>
      <w:r w:rsidRPr="009F1B08">
        <w:rPr>
          <w:rFonts w:ascii="Arial" w:hAnsi="Arial" w:cs="Arial"/>
          <w:sz w:val="10"/>
          <w:szCs w:val="10"/>
        </w:rPr>
        <w:t xml:space="preserve">Денежные расходы предприятия - это </w:t>
      </w:r>
      <w:r w:rsidRPr="009F1B08">
        <w:rPr>
          <w:rFonts w:ascii="Arial" w:hAnsi="Arial" w:cs="Arial"/>
          <w:i/>
          <w:iCs/>
          <w:sz w:val="10"/>
          <w:szCs w:val="10"/>
        </w:rPr>
        <w:t>все расходы, осущес</w:t>
      </w:r>
      <w:r w:rsidRPr="009F1B08">
        <w:rPr>
          <w:rFonts w:ascii="Arial" w:hAnsi="Arial" w:cs="Arial"/>
          <w:i/>
          <w:iCs/>
          <w:sz w:val="10"/>
          <w:szCs w:val="10"/>
        </w:rPr>
        <w:t>т</w:t>
      </w:r>
      <w:r w:rsidRPr="009F1B08">
        <w:rPr>
          <w:rFonts w:ascii="Arial" w:hAnsi="Arial" w:cs="Arial"/>
          <w:i/>
          <w:iCs/>
          <w:sz w:val="10"/>
          <w:szCs w:val="10"/>
        </w:rPr>
        <w:t>вляе</w:t>
      </w:r>
      <w:r w:rsidRPr="009F1B08">
        <w:rPr>
          <w:rFonts w:ascii="Arial" w:hAnsi="Arial" w:cs="Arial"/>
          <w:i/>
          <w:iCs/>
          <w:sz w:val="10"/>
          <w:szCs w:val="10"/>
        </w:rPr>
        <w:softHyphen/>
        <w:t>мые предприятием в ходе его деятельности, приводящие и не приводя</w:t>
      </w:r>
      <w:r w:rsidRPr="009F1B08">
        <w:rPr>
          <w:rFonts w:ascii="Arial" w:hAnsi="Arial" w:cs="Arial"/>
          <w:i/>
          <w:iCs/>
          <w:sz w:val="10"/>
          <w:szCs w:val="10"/>
        </w:rPr>
        <w:softHyphen/>
        <w:t xml:space="preserve">щие к получению экономической выгоды. </w:t>
      </w:r>
      <w:r w:rsidRPr="009F1B08">
        <w:rPr>
          <w:rFonts w:ascii="Arial" w:hAnsi="Arial" w:cs="Arial"/>
          <w:sz w:val="10"/>
          <w:szCs w:val="10"/>
        </w:rPr>
        <w:t>Все денежные расходы пред</w:t>
      </w:r>
      <w:r w:rsidRPr="009F1B08">
        <w:rPr>
          <w:rFonts w:ascii="Arial" w:hAnsi="Arial" w:cs="Arial"/>
          <w:sz w:val="10"/>
          <w:szCs w:val="10"/>
        </w:rPr>
        <w:softHyphen/>
        <w:t>приятия различаются по экономическому содержанию, целевому назначению, источникам возмещения и образуют отдел</w:t>
      </w:r>
      <w:r w:rsidRPr="009F1B08">
        <w:rPr>
          <w:rFonts w:ascii="Arial" w:hAnsi="Arial" w:cs="Arial"/>
          <w:sz w:val="10"/>
          <w:szCs w:val="10"/>
        </w:rPr>
        <w:t>ь</w:t>
      </w:r>
      <w:r w:rsidRPr="009F1B08">
        <w:rPr>
          <w:rFonts w:ascii="Arial" w:hAnsi="Arial" w:cs="Arial"/>
          <w:sz w:val="10"/>
          <w:szCs w:val="10"/>
        </w:rPr>
        <w:t>ные группы рас</w:t>
      </w:r>
      <w:r w:rsidRPr="009F1B08">
        <w:rPr>
          <w:rFonts w:ascii="Arial" w:hAnsi="Arial" w:cs="Arial"/>
          <w:sz w:val="10"/>
          <w:szCs w:val="10"/>
        </w:rPr>
        <w:softHyphen/>
        <w:t>ходов:</w:t>
      </w:r>
    </w:p>
    <w:p w:rsidR="009A4A61" w:rsidRPr="009F1B08" w:rsidRDefault="009A4A61" w:rsidP="00471989">
      <w:pPr>
        <w:shd w:val="clear" w:color="auto" w:fill="FFFFFF"/>
        <w:tabs>
          <w:tab w:val="left" w:pos="426"/>
          <w:tab w:val="left" w:pos="730"/>
        </w:tabs>
        <w:ind w:firstLine="284"/>
        <w:jc w:val="both"/>
        <w:rPr>
          <w:rFonts w:ascii="Arial" w:hAnsi="Arial" w:cs="Arial"/>
          <w:sz w:val="10"/>
          <w:szCs w:val="10"/>
        </w:rPr>
      </w:pPr>
      <w:r w:rsidRPr="009F1B08">
        <w:rPr>
          <w:rFonts w:ascii="Arial" w:hAnsi="Arial" w:cs="Arial"/>
          <w:sz w:val="10"/>
          <w:szCs w:val="10"/>
        </w:rPr>
        <w:t>•</w:t>
      </w:r>
      <w:r w:rsidRPr="009F1B08">
        <w:rPr>
          <w:rFonts w:ascii="Arial" w:hAnsi="Arial" w:cs="Arial"/>
          <w:sz w:val="10"/>
          <w:szCs w:val="10"/>
        </w:rPr>
        <w:tab/>
      </w:r>
      <w:r w:rsidRPr="009F1B08">
        <w:rPr>
          <w:rFonts w:ascii="Arial" w:hAnsi="Arial" w:cs="Arial"/>
          <w:i/>
          <w:iCs/>
          <w:sz w:val="10"/>
          <w:szCs w:val="10"/>
        </w:rPr>
        <w:t xml:space="preserve">затраты па производство и реализацию продукции </w:t>
      </w:r>
      <w:r w:rsidRPr="009F1B08">
        <w:rPr>
          <w:rFonts w:ascii="Arial" w:hAnsi="Arial" w:cs="Arial"/>
          <w:sz w:val="10"/>
          <w:szCs w:val="10"/>
        </w:rPr>
        <w:t>— с</w:t>
      </w:r>
      <w:r w:rsidRPr="009F1B08">
        <w:rPr>
          <w:rFonts w:ascii="Arial" w:hAnsi="Arial" w:cs="Arial"/>
          <w:sz w:val="10"/>
          <w:szCs w:val="10"/>
        </w:rPr>
        <w:t>ы</w:t>
      </w:r>
      <w:r w:rsidRPr="009F1B08">
        <w:rPr>
          <w:rFonts w:ascii="Arial" w:hAnsi="Arial" w:cs="Arial"/>
          <w:sz w:val="10"/>
          <w:szCs w:val="10"/>
        </w:rPr>
        <w:t>рье и материалы, топливо, энергия, заработная плата, денежные расходы. Они обусловлены в основном технологией производства продукции и финансируются по мере возникновения за счет посту</w:t>
      </w:r>
      <w:r w:rsidRPr="009F1B08">
        <w:rPr>
          <w:rFonts w:ascii="Arial" w:hAnsi="Arial" w:cs="Arial"/>
          <w:sz w:val="10"/>
          <w:szCs w:val="10"/>
        </w:rPr>
        <w:t>п</w:t>
      </w:r>
      <w:r w:rsidRPr="009F1B08">
        <w:rPr>
          <w:rFonts w:ascii="Arial" w:hAnsi="Arial" w:cs="Arial"/>
          <w:sz w:val="10"/>
          <w:szCs w:val="10"/>
        </w:rPr>
        <w:t>ления выручки от реализации продукции;</w:t>
      </w:r>
    </w:p>
    <w:p w:rsidR="009A4A61" w:rsidRPr="009F1B08" w:rsidRDefault="009A4A61" w:rsidP="00471989">
      <w:pPr>
        <w:shd w:val="clear" w:color="auto" w:fill="FFFFFF"/>
        <w:tabs>
          <w:tab w:val="left" w:pos="426"/>
          <w:tab w:val="left" w:pos="792"/>
        </w:tabs>
        <w:ind w:firstLine="284"/>
        <w:jc w:val="both"/>
        <w:rPr>
          <w:rFonts w:ascii="Arial" w:hAnsi="Arial" w:cs="Arial"/>
          <w:sz w:val="10"/>
          <w:szCs w:val="10"/>
        </w:rPr>
      </w:pPr>
      <w:r w:rsidRPr="009F1B08">
        <w:rPr>
          <w:rFonts w:ascii="Arial" w:hAnsi="Arial" w:cs="Arial"/>
          <w:sz w:val="10"/>
          <w:szCs w:val="10"/>
        </w:rPr>
        <w:t>•</w:t>
      </w:r>
      <w:r w:rsidRPr="009F1B08">
        <w:rPr>
          <w:rFonts w:ascii="Arial" w:hAnsi="Arial" w:cs="Arial"/>
          <w:sz w:val="10"/>
          <w:szCs w:val="10"/>
        </w:rPr>
        <w:tab/>
      </w:r>
      <w:r w:rsidRPr="009F1B08">
        <w:rPr>
          <w:rFonts w:ascii="Arial" w:hAnsi="Arial" w:cs="Arial"/>
          <w:i/>
          <w:iCs/>
          <w:sz w:val="10"/>
          <w:szCs w:val="10"/>
        </w:rPr>
        <w:t xml:space="preserve">операционные расходы - </w:t>
      </w:r>
      <w:r w:rsidRPr="009F1B08">
        <w:rPr>
          <w:rFonts w:ascii="Arial" w:hAnsi="Arial" w:cs="Arial"/>
          <w:sz w:val="10"/>
          <w:szCs w:val="10"/>
        </w:rPr>
        <w:t>хозяйственные операции, не я</w:t>
      </w:r>
      <w:r w:rsidRPr="009F1B08">
        <w:rPr>
          <w:rFonts w:ascii="Arial" w:hAnsi="Arial" w:cs="Arial"/>
          <w:sz w:val="10"/>
          <w:szCs w:val="10"/>
        </w:rPr>
        <w:t>в</w:t>
      </w:r>
      <w:r w:rsidRPr="009F1B08">
        <w:rPr>
          <w:rFonts w:ascii="Arial" w:hAnsi="Arial" w:cs="Arial"/>
          <w:sz w:val="10"/>
          <w:szCs w:val="10"/>
        </w:rPr>
        <w:t>ляющиеся предметом деятельности предприятия (выбытие осно</w:t>
      </w:r>
      <w:r w:rsidRPr="009F1B08">
        <w:rPr>
          <w:rFonts w:ascii="Arial" w:hAnsi="Arial" w:cs="Arial"/>
          <w:sz w:val="10"/>
          <w:szCs w:val="10"/>
        </w:rPr>
        <w:t>в</w:t>
      </w:r>
      <w:r w:rsidRPr="009F1B08">
        <w:rPr>
          <w:rFonts w:ascii="Arial" w:hAnsi="Arial" w:cs="Arial"/>
          <w:sz w:val="10"/>
          <w:szCs w:val="10"/>
        </w:rPr>
        <w:t>ных фондов, аннулирование заказов и др.). Источниками их покр</w:t>
      </w:r>
      <w:r w:rsidRPr="009F1B08">
        <w:rPr>
          <w:rFonts w:ascii="Arial" w:hAnsi="Arial" w:cs="Arial"/>
          <w:sz w:val="10"/>
          <w:szCs w:val="10"/>
        </w:rPr>
        <w:t>ы</w:t>
      </w:r>
      <w:r w:rsidRPr="009F1B08">
        <w:rPr>
          <w:rFonts w:ascii="Arial" w:hAnsi="Arial" w:cs="Arial"/>
          <w:sz w:val="10"/>
          <w:szCs w:val="10"/>
        </w:rPr>
        <w:t>тия служат операционные доходы, полученные от реализации основных средств и других активов, от совместной деятельности, проценты, уплачиваемые банком и др.;</w:t>
      </w:r>
    </w:p>
    <w:p w:rsidR="009A4A61" w:rsidRPr="009F1B08" w:rsidRDefault="009A4A61" w:rsidP="009A00D3">
      <w:pPr>
        <w:widowControl w:val="0"/>
        <w:numPr>
          <w:ilvl w:val="0"/>
          <w:numId w:val="6"/>
        </w:numPr>
        <w:shd w:val="clear" w:color="auto" w:fill="FFFFFF"/>
        <w:tabs>
          <w:tab w:val="left" w:pos="426"/>
          <w:tab w:val="left" w:pos="720"/>
        </w:tabs>
        <w:autoSpaceDE w:val="0"/>
        <w:autoSpaceDN w:val="0"/>
        <w:adjustRightInd w:val="0"/>
        <w:ind w:firstLine="284"/>
        <w:jc w:val="both"/>
        <w:rPr>
          <w:rFonts w:ascii="Arial" w:hAnsi="Arial" w:cs="Arial"/>
          <w:sz w:val="10"/>
          <w:szCs w:val="10"/>
        </w:rPr>
      </w:pPr>
      <w:r w:rsidRPr="009F1B08">
        <w:rPr>
          <w:rFonts w:ascii="Arial" w:hAnsi="Arial" w:cs="Arial"/>
          <w:i/>
          <w:iCs/>
          <w:sz w:val="10"/>
          <w:szCs w:val="10"/>
        </w:rPr>
        <w:t xml:space="preserve">внереализационные расходы - </w:t>
      </w:r>
      <w:r w:rsidRPr="009F1B08">
        <w:rPr>
          <w:rFonts w:ascii="Arial" w:hAnsi="Arial" w:cs="Arial"/>
          <w:sz w:val="10"/>
          <w:szCs w:val="10"/>
        </w:rPr>
        <w:t>штрафы, пени, неустойки, возме</w:t>
      </w:r>
      <w:r w:rsidRPr="009F1B08">
        <w:rPr>
          <w:rFonts w:ascii="Arial" w:hAnsi="Arial" w:cs="Arial"/>
          <w:sz w:val="10"/>
          <w:szCs w:val="10"/>
        </w:rPr>
        <w:softHyphen/>
        <w:t>щение убытков, причиненных другим организациям, дебито</w:t>
      </w:r>
      <w:r w:rsidRPr="009F1B08">
        <w:rPr>
          <w:rFonts w:ascii="Arial" w:hAnsi="Arial" w:cs="Arial"/>
          <w:sz w:val="10"/>
          <w:szCs w:val="10"/>
        </w:rPr>
        <w:t>р</w:t>
      </w:r>
      <w:r w:rsidRPr="009F1B08">
        <w:rPr>
          <w:rFonts w:ascii="Arial" w:hAnsi="Arial" w:cs="Arial"/>
          <w:sz w:val="10"/>
          <w:szCs w:val="10"/>
        </w:rPr>
        <w:t>ская задол</w:t>
      </w:r>
      <w:r w:rsidRPr="009F1B08">
        <w:rPr>
          <w:rFonts w:ascii="Arial" w:hAnsi="Arial" w:cs="Arial"/>
          <w:sz w:val="10"/>
          <w:szCs w:val="10"/>
        </w:rPr>
        <w:softHyphen/>
        <w:t xml:space="preserve">женность с истекшим сроком исковой давности и др. Покрываются </w:t>
      </w:r>
      <w:proofErr w:type="spellStart"/>
      <w:r w:rsidRPr="009F1B08">
        <w:rPr>
          <w:rFonts w:ascii="Arial" w:hAnsi="Arial" w:cs="Arial"/>
          <w:sz w:val="10"/>
          <w:szCs w:val="10"/>
        </w:rPr>
        <w:t>вне</w:t>
      </w:r>
      <w:r w:rsidRPr="009F1B08">
        <w:rPr>
          <w:rFonts w:ascii="Arial" w:hAnsi="Arial" w:cs="Arial"/>
          <w:sz w:val="10"/>
          <w:szCs w:val="10"/>
        </w:rPr>
        <w:softHyphen/>
        <w:t>реализационными</w:t>
      </w:r>
      <w:proofErr w:type="spellEnd"/>
      <w:r w:rsidRPr="009F1B08">
        <w:rPr>
          <w:rFonts w:ascii="Arial" w:hAnsi="Arial" w:cs="Arial"/>
          <w:sz w:val="10"/>
          <w:szCs w:val="10"/>
        </w:rPr>
        <w:t xml:space="preserve"> доходами, а при их недостато</w:t>
      </w:r>
      <w:r w:rsidRPr="009F1B08">
        <w:rPr>
          <w:rFonts w:ascii="Arial" w:hAnsi="Arial" w:cs="Arial"/>
          <w:sz w:val="10"/>
          <w:szCs w:val="10"/>
        </w:rPr>
        <w:t>ч</w:t>
      </w:r>
      <w:r w:rsidRPr="009F1B08">
        <w:rPr>
          <w:rFonts w:ascii="Arial" w:hAnsi="Arial" w:cs="Arial"/>
          <w:sz w:val="10"/>
          <w:szCs w:val="10"/>
        </w:rPr>
        <w:t>ности - прибылью, остающейся в распоряжении предприятия;</w:t>
      </w:r>
    </w:p>
    <w:p w:rsidR="009A4A61" w:rsidRPr="009F1B08" w:rsidRDefault="009A4A61" w:rsidP="009A00D3">
      <w:pPr>
        <w:widowControl w:val="0"/>
        <w:numPr>
          <w:ilvl w:val="0"/>
          <w:numId w:val="6"/>
        </w:numPr>
        <w:shd w:val="clear" w:color="auto" w:fill="FFFFFF"/>
        <w:tabs>
          <w:tab w:val="left" w:pos="426"/>
          <w:tab w:val="left" w:pos="720"/>
        </w:tabs>
        <w:autoSpaceDE w:val="0"/>
        <w:autoSpaceDN w:val="0"/>
        <w:adjustRightInd w:val="0"/>
        <w:ind w:firstLine="284"/>
        <w:jc w:val="both"/>
        <w:rPr>
          <w:rFonts w:ascii="Arial" w:hAnsi="Arial" w:cs="Arial"/>
          <w:sz w:val="10"/>
          <w:szCs w:val="10"/>
        </w:rPr>
      </w:pPr>
      <w:r w:rsidRPr="009F1B08">
        <w:rPr>
          <w:rFonts w:ascii="Arial" w:hAnsi="Arial" w:cs="Arial"/>
          <w:i/>
          <w:iCs/>
          <w:sz w:val="10"/>
          <w:szCs w:val="10"/>
        </w:rPr>
        <w:t>затраты на воспроизводство производственных фо</w:t>
      </w:r>
      <w:r w:rsidRPr="009F1B08">
        <w:rPr>
          <w:rFonts w:ascii="Arial" w:hAnsi="Arial" w:cs="Arial"/>
          <w:i/>
          <w:iCs/>
          <w:sz w:val="10"/>
          <w:szCs w:val="10"/>
        </w:rPr>
        <w:t>н</w:t>
      </w:r>
      <w:r w:rsidRPr="009F1B08">
        <w:rPr>
          <w:rFonts w:ascii="Arial" w:hAnsi="Arial" w:cs="Arial"/>
          <w:i/>
          <w:iCs/>
          <w:sz w:val="10"/>
          <w:szCs w:val="10"/>
        </w:rPr>
        <w:t xml:space="preserve">дов - </w:t>
      </w:r>
      <w:r w:rsidRPr="009F1B08">
        <w:rPr>
          <w:rFonts w:ascii="Arial" w:hAnsi="Arial" w:cs="Arial"/>
          <w:sz w:val="10"/>
          <w:szCs w:val="10"/>
        </w:rPr>
        <w:t>капи</w:t>
      </w:r>
      <w:r w:rsidRPr="009F1B08">
        <w:rPr>
          <w:rFonts w:ascii="Arial" w:hAnsi="Arial" w:cs="Arial"/>
          <w:sz w:val="10"/>
          <w:szCs w:val="10"/>
        </w:rPr>
        <w:softHyphen/>
        <w:t>тальные вложения и вложения в оборотный капитал. Источниками по</w:t>
      </w:r>
      <w:r w:rsidRPr="009F1B08">
        <w:rPr>
          <w:rFonts w:ascii="Arial" w:hAnsi="Arial" w:cs="Arial"/>
          <w:sz w:val="10"/>
          <w:szCs w:val="10"/>
        </w:rPr>
        <w:softHyphen/>
        <w:t>крытия этих затрат являются амортизационные отчисления и накопления предприятий из прибыли. Источниками пополнения оборотного капитала выступает прибыль и кредиторская задолженность;</w:t>
      </w:r>
    </w:p>
    <w:p w:rsidR="009A4A61" w:rsidRPr="009F1B08" w:rsidRDefault="009A4A61" w:rsidP="009A00D3">
      <w:pPr>
        <w:widowControl w:val="0"/>
        <w:numPr>
          <w:ilvl w:val="0"/>
          <w:numId w:val="6"/>
        </w:numPr>
        <w:shd w:val="clear" w:color="auto" w:fill="FFFFFF"/>
        <w:tabs>
          <w:tab w:val="left" w:pos="426"/>
          <w:tab w:val="left" w:pos="720"/>
        </w:tabs>
        <w:autoSpaceDE w:val="0"/>
        <w:autoSpaceDN w:val="0"/>
        <w:adjustRightInd w:val="0"/>
        <w:ind w:firstLine="284"/>
        <w:jc w:val="both"/>
        <w:rPr>
          <w:rFonts w:ascii="Arial" w:hAnsi="Arial" w:cs="Arial"/>
          <w:sz w:val="10"/>
          <w:szCs w:val="10"/>
        </w:rPr>
      </w:pPr>
      <w:r w:rsidRPr="009F1B08">
        <w:rPr>
          <w:rFonts w:ascii="Arial" w:hAnsi="Arial" w:cs="Arial"/>
          <w:i/>
          <w:iCs/>
          <w:sz w:val="10"/>
          <w:szCs w:val="10"/>
        </w:rPr>
        <w:t xml:space="preserve">социально-культурные расходы </w:t>
      </w:r>
      <w:r w:rsidRPr="009F1B08">
        <w:rPr>
          <w:rFonts w:ascii="Arial" w:hAnsi="Arial" w:cs="Arial"/>
          <w:sz w:val="10"/>
          <w:szCs w:val="10"/>
        </w:rPr>
        <w:t>- средства, которые тр</w:t>
      </w:r>
      <w:r w:rsidRPr="009F1B08">
        <w:rPr>
          <w:rFonts w:ascii="Arial" w:hAnsi="Arial" w:cs="Arial"/>
          <w:sz w:val="10"/>
          <w:szCs w:val="10"/>
        </w:rPr>
        <w:t>а</w:t>
      </w:r>
      <w:r w:rsidRPr="009F1B08">
        <w:rPr>
          <w:rFonts w:ascii="Arial" w:hAnsi="Arial" w:cs="Arial"/>
          <w:sz w:val="10"/>
          <w:szCs w:val="10"/>
        </w:rPr>
        <w:t>тятся на содержание жилищно-коммунального хозяйства, детских дошкольных учреждений, учреждений культуры, домов отдыха, санаториев и других объектов оздоровительного назначения, находящихся на балансе пред</w:t>
      </w:r>
      <w:r w:rsidRPr="009F1B08">
        <w:rPr>
          <w:rFonts w:ascii="Arial" w:hAnsi="Arial" w:cs="Arial"/>
          <w:sz w:val="10"/>
          <w:szCs w:val="10"/>
        </w:rPr>
        <w:softHyphen/>
        <w:t>приятия. Источники их возмещения: доходы предприятия, средства целе</w:t>
      </w:r>
      <w:r w:rsidRPr="009F1B08">
        <w:rPr>
          <w:rFonts w:ascii="Arial" w:hAnsi="Arial" w:cs="Arial"/>
          <w:sz w:val="10"/>
          <w:szCs w:val="10"/>
        </w:rPr>
        <w:softHyphen/>
        <w:t>вых бюджетных фондов, про</w:t>
      </w:r>
      <w:r w:rsidRPr="009F1B08">
        <w:rPr>
          <w:rFonts w:ascii="Arial" w:hAnsi="Arial" w:cs="Arial"/>
          <w:sz w:val="10"/>
          <w:szCs w:val="10"/>
        </w:rPr>
        <w:t>ф</w:t>
      </w:r>
      <w:r w:rsidRPr="009F1B08">
        <w:rPr>
          <w:rFonts w:ascii="Arial" w:hAnsi="Arial" w:cs="Arial"/>
          <w:sz w:val="10"/>
          <w:szCs w:val="10"/>
        </w:rPr>
        <w:t>союзных организаций, поступления от гра</w:t>
      </w:r>
      <w:r w:rsidRPr="009F1B08">
        <w:rPr>
          <w:rFonts w:ascii="Arial" w:hAnsi="Arial" w:cs="Arial"/>
          <w:sz w:val="10"/>
          <w:szCs w:val="10"/>
        </w:rPr>
        <w:softHyphen/>
        <w:t>ждан за оплату услуг, доходы от проводимых платных мероприятий.</w:t>
      </w:r>
    </w:p>
    <w:p w:rsidR="009A4A61" w:rsidRPr="009F1B08" w:rsidRDefault="009A4A61" w:rsidP="00471989">
      <w:pPr>
        <w:shd w:val="clear" w:color="auto" w:fill="FFFFFF"/>
        <w:tabs>
          <w:tab w:val="left" w:pos="426"/>
        </w:tabs>
        <w:ind w:firstLine="284"/>
        <w:jc w:val="both"/>
        <w:rPr>
          <w:rFonts w:ascii="Arial" w:hAnsi="Arial" w:cs="Arial"/>
          <w:sz w:val="10"/>
          <w:szCs w:val="10"/>
        </w:rPr>
      </w:pPr>
      <w:r w:rsidRPr="009F1B08">
        <w:rPr>
          <w:rFonts w:ascii="Arial" w:hAnsi="Arial" w:cs="Arial"/>
          <w:sz w:val="10"/>
          <w:szCs w:val="10"/>
        </w:rPr>
        <w:t>Выраженные в денежной форме затраты на изготовление и реализа</w:t>
      </w:r>
      <w:r w:rsidRPr="009F1B08">
        <w:rPr>
          <w:rFonts w:ascii="Arial" w:hAnsi="Arial" w:cs="Arial"/>
          <w:sz w:val="10"/>
          <w:szCs w:val="10"/>
        </w:rPr>
        <w:softHyphen/>
        <w:t>цию продукции есть издержки предприятия.</w:t>
      </w:r>
    </w:p>
    <w:p w:rsidR="009A4A61" w:rsidRPr="009F1B08" w:rsidRDefault="009A4A61" w:rsidP="00471989">
      <w:pPr>
        <w:shd w:val="clear" w:color="auto" w:fill="FFFFFF"/>
        <w:tabs>
          <w:tab w:val="left" w:pos="426"/>
        </w:tabs>
        <w:ind w:firstLine="284"/>
        <w:jc w:val="both"/>
        <w:rPr>
          <w:rFonts w:ascii="Arial" w:hAnsi="Arial" w:cs="Arial"/>
          <w:sz w:val="10"/>
          <w:szCs w:val="10"/>
        </w:rPr>
      </w:pPr>
      <w:r w:rsidRPr="009F1B08">
        <w:rPr>
          <w:rFonts w:ascii="Arial" w:hAnsi="Arial" w:cs="Arial"/>
          <w:sz w:val="10"/>
          <w:szCs w:val="10"/>
        </w:rPr>
        <w:t xml:space="preserve">Все издержки предприятия подразделяются </w:t>
      </w:r>
      <w:proofErr w:type="gramStart"/>
      <w:r w:rsidRPr="009F1B08">
        <w:rPr>
          <w:rFonts w:ascii="Arial" w:hAnsi="Arial" w:cs="Arial"/>
          <w:sz w:val="10"/>
          <w:szCs w:val="10"/>
        </w:rPr>
        <w:t>на</w:t>
      </w:r>
      <w:proofErr w:type="gramEnd"/>
      <w:r w:rsidRPr="009F1B08">
        <w:rPr>
          <w:rFonts w:ascii="Arial" w:hAnsi="Arial" w:cs="Arial"/>
          <w:sz w:val="10"/>
          <w:szCs w:val="10"/>
        </w:rPr>
        <w:t>:</w:t>
      </w:r>
    </w:p>
    <w:p w:rsidR="009A4A61" w:rsidRPr="009F1B08" w:rsidRDefault="009A4A61" w:rsidP="009A00D3">
      <w:pPr>
        <w:widowControl w:val="0"/>
        <w:numPr>
          <w:ilvl w:val="0"/>
          <w:numId w:val="6"/>
        </w:numPr>
        <w:shd w:val="clear" w:color="auto" w:fill="FFFFFF"/>
        <w:tabs>
          <w:tab w:val="left" w:pos="426"/>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постоянные - издержки, сумма которых в данный период време</w:t>
      </w:r>
      <w:r w:rsidRPr="009F1B08">
        <w:rPr>
          <w:rFonts w:ascii="Arial" w:hAnsi="Arial" w:cs="Arial"/>
          <w:sz w:val="10"/>
          <w:szCs w:val="10"/>
        </w:rPr>
        <w:softHyphen/>
        <w:t>ни не зависит непосредственно от объема производства и реализации:</w:t>
      </w:r>
    </w:p>
    <w:p w:rsidR="009A4A61" w:rsidRPr="009F1B08" w:rsidRDefault="009A4A61" w:rsidP="009A00D3">
      <w:pPr>
        <w:widowControl w:val="0"/>
        <w:numPr>
          <w:ilvl w:val="0"/>
          <w:numId w:val="6"/>
        </w:numPr>
        <w:shd w:val="clear" w:color="auto" w:fill="FFFFFF"/>
        <w:tabs>
          <w:tab w:val="left" w:pos="426"/>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переменные - издержки, общая сумма которых находится в непо</w:t>
      </w:r>
      <w:r w:rsidRPr="009F1B08">
        <w:rPr>
          <w:rFonts w:ascii="Arial" w:hAnsi="Arial" w:cs="Arial"/>
          <w:sz w:val="10"/>
          <w:szCs w:val="10"/>
        </w:rPr>
        <w:softHyphen/>
        <w:t>средственной зависимости от объема производства и реал</w:t>
      </w:r>
      <w:r w:rsidRPr="009F1B08">
        <w:rPr>
          <w:rFonts w:ascii="Arial" w:hAnsi="Arial" w:cs="Arial"/>
          <w:sz w:val="10"/>
          <w:szCs w:val="10"/>
        </w:rPr>
        <w:t>и</w:t>
      </w:r>
      <w:r w:rsidRPr="009F1B08">
        <w:rPr>
          <w:rFonts w:ascii="Arial" w:hAnsi="Arial" w:cs="Arial"/>
          <w:sz w:val="10"/>
          <w:szCs w:val="10"/>
        </w:rPr>
        <w:t>зации: изменя</w:t>
      </w:r>
      <w:r w:rsidRPr="009F1B08">
        <w:rPr>
          <w:rFonts w:ascii="Arial" w:hAnsi="Arial" w:cs="Arial"/>
          <w:sz w:val="10"/>
          <w:szCs w:val="10"/>
        </w:rPr>
        <w:softHyphen/>
        <w:t>ются относительно той же пропорции, что и произво</w:t>
      </w:r>
      <w:r w:rsidRPr="009F1B08">
        <w:rPr>
          <w:rFonts w:ascii="Arial" w:hAnsi="Arial" w:cs="Arial"/>
          <w:sz w:val="10"/>
          <w:szCs w:val="10"/>
        </w:rPr>
        <w:t>д</w:t>
      </w:r>
      <w:r w:rsidRPr="009F1B08">
        <w:rPr>
          <w:rFonts w:ascii="Arial" w:hAnsi="Arial" w:cs="Arial"/>
          <w:sz w:val="10"/>
          <w:szCs w:val="10"/>
        </w:rPr>
        <w:t>ство и реализация.</w:t>
      </w:r>
    </w:p>
    <w:p w:rsidR="009A4A61" w:rsidRPr="009F1B08" w:rsidRDefault="009A4A61" w:rsidP="00471989">
      <w:pPr>
        <w:widowControl w:val="0"/>
        <w:shd w:val="clear" w:color="auto" w:fill="FFFFFF"/>
        <w:tabs>
          <w:tab w:val="left" w:pos="426"/>
          <w:tab w:val="left" w:pos="720"/>
        </w:tabs>
        <w:autoSpaceDE w:val="0"/>
        <w:autoSpaceDN w:val="0"/>
        <w:adjustRightInd w:val="0"/>
        <w:ind w:firstLine="284"/>
        <w:jc w:val="both"/>
        <w:rPr>
          <w:rFonts w:ascii="Arial" w:hAnsi="Arial" w:cs="Arial"/>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t xml:space="preserve">92.Методы регулирования затрат. </w:t>
      </w:r>
      <w:proofErr w:type="spellStart"/>
      <w:r w:rsidRPr="009F1B08">
        <w:rPr>
          <w:rFonts w:ascii="Arial" w:hAnsi="Arial" w:cs="Arial"/>
          <w:b/>
          <w:sz w:val="10"/>
          <w:szCs w:val="10"/>
        </w:rPr>
        <w:t>Контролинг</w:t>
      </w:r>
      <w:proofErr w:type="spellEnd"/>
      <w:r w:rsidRPr="009F1B08">
        <w:rPr>
          <w:rFonts w:ascii="Arial" w:hAnsi="Arial" w:cs="Arial"/>
          <w:b/>
          <w:sz w:val="10"/>
          <w:szCs w:val="10"/>
        </w:rPr>
        <w:t xml:space="preserve"> как технол</w:t>
      </w:r>
      <w:r w:rsidRPr="009F1B08">
        <w:rPr>
          <w:rFonts w:ascii="Arial" w:hAnsi="Arial" w:cs="Arial"/>
          <w:b/>
          <w:sz w:val="10"/>
          <w:szCs w:val="10"/>
        </w:rPr>
        <w:t>о</w:t>
      </w:r>
      <w:r w:rsidRPr="009F1B08">
        <w:rPr>
          <w:rFonts w:ascii="Arial" w:hAnsi="Arial" w:cs="Arial"/>
          <w:b/>
          <w:sz w:val="10"/>
          <w:szCs w:val="10"/>
        </w:rPr>
        <w:t>гия управления затратами.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Классификация затрат по экономическим показателям и их планирование в составленной смете затрат на </w:t>
      </w:r>
      <w:proofErr w:type="spellStart"/>
      <w:r w:rsidRPr="009F1B08">
        <w:rPr>
          <w:rFonts w:ascii="Arial" w:hAnsi="Arial" w:cs="Arial"/>
          <w:sz w:val="10"/>
          <w:szCs w:val="10"/>
        </w:rPr>
        <w:t>произв-во</w:t>
      </w:r>
      <w:proofErr w:type="spellEnd"/>
      <w:r w:rsidRPr="009F1B08">
        <w:rPr>
          <w:rFonts w:ascii="Arial" w:hAnsi="Arial" w:cs="Arial"/>
          <w:sz w:val="10"/>
          <w:szCs w:val="10"/>
        </w:rPr>
        <w:t xml:space="preserve"> и реализ</w:t>
      </w:r>
      <w:r w:rsidRPr="009F1B08">
        <w:rPr>
          <w:rFonts w:ascii="Arial" w:hAnsi="Arial" w:cs="Arial"/>
          <w:sz w:val="10"/>
          <w:szCs w:val="10"/>
        </w:rPr>
        <w:t>а</w:t>
      </w:r>
      <w:r w:rsidRPr="009F1B08">
        <w:rPr>
          <w:rFonts w:ascii="Arial" w:hAnsi="Arial" w:cs="Arial"/>
          <w:sz w:val="10"/>
          <w:szCs w:val="10"/>
        </w:rPr>
        <w:t xml:space="preserve">цию позволяет определить полную её </w:t>
      </w:r>
      <w:proofErr w:type="gramStart"/>
      <w:r w:rsidRPr="009F1B08">
        <w:rPr>
          <w:rFonts w:ascii="Arial" w:hAnsi="Arial" w:cs="Arial"/>
          <w:sz w:val="10"/>
          <w:szCs w:val="10"/>
        </w:rPr>
        <w:t>с</w:t>
      </w:r>
      <w:proofErr w:type="gramEnd"/>
      <w:r w:rsidRPr="009F1B08">
        <w:rPr>
          <w:rFonts w:ascii="Arial" w:hAnsi="Arial" w:cs="Arial"/>
          <w:sz w:val="10"/>
          <w:szCs w:val="10"/>
        </w:rPr>
        <w:t xml:space="preserve">/с в целом по </w:t>
      </w:r>
      <w:proofErr w:type="spellStart"/>
      <w:r w:rsidRPr="009F1B08">
        <w:rPr>
          <w:rFonts w:ascii="Arial" w:hAnsi="Arial" w:cs="Arial"/>
          <w:sz w:val="10"/>
          <w:szCs w:val="10"/>
        </w:rPr>
        <w:t>предп-ю</w:t>
      </w:r>
      <w:proofErr w:type="spellEnd"/>
      <w:r w:rsidRPr="009F1B08">
        <w:rPr>
          <w:rFonts w:ascii="Arial" w:hAnsi="Arial" w:cs="Arial"/>
          <w:sz w:val="10"/>
          <w:szCs w:val="10"/>
        </w:rPr>
        <w:t xml:space="preserve"> и исчислить </w:t>
      </w:r>
      <w:proofErr w:type="spellStart"/>
      <w:r w:rsidRPr="009F1B08">
        <w:rPr>
          <w:rFonts w:ascii="Arial" w:hAnsi="Arial" w:cs="Arial"/>
          <w:sz w:val="10"/>
          <w:szCs w:val="10"/>
        </w:rPr>
        <w:t>фин-вый</w:t>
      </w:r>
      <w:proofErr w:type="spellEnd"/>
      <w:r w:rsidRPr="009F1B08">
        <w:rPr>
          <w:rFonts w:ascii="Arial" w:hAnsi="Arial" w:cs="Arial"/>
          <w:sz w:val="10"/>
          <w:szCs w:val="10"/>
        </w:rPr>
        <w:t xml:space="preserve"> рез-тат </w:t>
      </w:r>
      <w:proofErr w:type="spellStart"/>
      <w:r w:rsidRPr="009F1B08">
        <w:rPr>
          <w:rFonts w:ascii="Arial" w:hAnsi="Arial" w:cs="Arial"/>
          <w:sz w:val="10"/>
          <w:szCs w:val="10"/>
        </w:rPr>
        <w:t>произв-ва</w:t>
      </w:r>
      <w:proofErr w:type="spellEnd"/>
      <w:r w:rsidRPr="009F1B08">
        <w:rPr>
          <w:rFonts w:ascii="Arial" w:hAnsi="Arial" w:cs="Arial"/>
          <w:sz w:val="10"/>
          <w:szCs w:val="10"/>
        </w:rPr>
        <w:t>. Но смета затрат не раскрыв</w:t>
      </w:r>
      <w:r w:rsidRPr="009F1B08">
        <w:rPr>
          <w:rFonts w:ascii="Arial" w:hAnsi="Arial" w:cs="Arial"/>
          <w:sz w:val="10"/>
          <w:szCs w:val="10"/>
        </w:rPr>
        <w:t>а</w:t>
      </w:r>
      <w:r w:rsidRPr="009F1B08">
        <w:rPr>
          <w:rFonts w:ascii="Arial" w:hAnsi="Arial" w:cs="Arial"/>
          <w:sz w:val="10"/>
          <w:szCs w:val="10"/>
        </w:rPr>
        <w:t xml:space="preserve">ет уровень </w:t>
      </w:r>
      <w:proofErr w:type="gramStart"/>
      <w:r w:rsidRPr="009F1B08">
        <w:rPr>
          <w:rFonts w:ascii="Arial" w:hAnsi="Arial" w:cs="Arial"/>
          <w:sz w:val="10"/>
          <w:szCs w:val="10"/>
        </w:rPr>
        <w:t>с</w:t>
      </w:r>
      <w:proofErr w:type="gramEnd"/>
      <w:r w:rsidRPr="009F1B08">
        <w:rPr>
          <w:rFonts w:ascii="Arial" w:hAnsi="Arial" w:cs="Arial"/>
          <w:sz w:val="10"/>
          <w:szCs w:val="10"/>
        </w:rPr>
        <w:t>/</w:t>
      </w:r>
      <w:proofErr w:type="gramStart"/>
      <w:r w:rsidRPr="009F1B08">
        <w:rPr>
          <w:rFonts w:ascii="Arial" w:hAnsi="Arial" w:cs="Arial"/>
          <w:sz w:val="10"/>
          <w:szCs w:val="10"/>
        </w:rPr>
        <w:t>с</w:t>
      </w:r>
      <w:proofErr w:type="gramEnd"/>
      <w:r w:rsidRPr="009F1B08">
        <w:rPr>
          <w:rFonts w:ascii="Arial" w:hAnsi="Arial" w:cs="Arial"/>
          <w:sz w:val="10"/>
          <w:szCs w:val="10"/>
        </w:rPr>
        <w:t xml:space="preserve"> и рез-тат </w:t>
      </w:r>
      <w:proofErr w:type="spellStart"/>
      <w:r w:rsidRPr="009F1B08">
        <w:rPr>
          <w:rFonts w:ascii="Arial" w:hAnsi="Arial" w:cs="Arial"/>
          <w:sz w:val="10"/>
          <w:szCs w:val="10"/>
        </w:rPr>
        <w:t>произ-ва</w:t>
      </w:r>
      <w:proofErr w:type="spellEnd"/>
      <w:r w:rsidRPr="009F1B08">
        <w:rPr>
          <w:rFonts w:ascii="Arial" w:hAnsi="Arial" w:cs="Arial"/>
          <w:sz w:val="10"/>
          <w:szCs w:val="10"/>
        </w:rPr>
        <w:t xml:space="preserve"> каждого конкретного изделия в составе товарной продукции. </w:t>
      </w:r>
      <w:proofErr w:type="gramStart"/>
      <w:r w:rsidRPr="009F1B08">
        <w:rPr>
          <w:rFonts w:ascii="Arial" w:hAnsi="Arial" w:cs="Arial"/>
          <w:sz w:val="10"/>
          <w:szCs w:val="10"/>
        </w:rPr>
        <w:t>Для их определения составляются финансовый расчет и калькуляция с/с продукции.</w:t>
      </w:r>
      <w:proofErr w:type="gramEnd"/>
      <w:r w:rsidRPr="009F1B08">
        <w:rPr>
          <w:rFonts w:ascii="Arial" w:hAnsi="Arial" w:cs="Arial"/>
          <w:sz w:val="10"/>
          <w:szCs w:val="10"/>
        </w:rPr>
        <w:t xml:space="preserve"> </w:t>
      </w:r>
      <w:proofErr w:type="gramStart"/>
      <w:r w:rsidRPr="009F1B08">
        <w:rPr>
          <w:rFonts w:ascii="Arial" w:hAnsi="Arial" w:cs="Arial"/>
          <w:sz w:val="10"/>
          <w:szCs w:val="10"/>
        </w:rPr>
        <w:t>Калькуляция с/с изделий включает:</w:t>
      </w:r>
      <w:proofErr w:type="gramEnd"/>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сырье</w:t>
      </w:r>
      <w:proofErr w:type="gramStart"/>
      <w:r w:rsidRPr="009F1B08">
        <w:rPr>
          <w:rFonts w:ascii="Arial" w:hAnsi="Arial" w:cs="Arial"/>
          <w:sz w:val="10"/>
          <w:szCs w:val="10"/>
        </w:rPr>
        <w:t>,м</w:t>
      </w:r>
      <w:proofErr w:type="gramEnd"/>
      <w:r w:rsidRPr="009F1B08">
        <w:rPr>
          <w:rFonts w:ascii="Arial" w:hAnsi="Arial" w:cs="Arial"/>
          <w:sz w:val="10"/>
          <w:szCs w:val="10"/>
        </w:rPr>
        <w:t>атериалы,возвратные</w:t>
      </w:r>
      <w:proofErr w:type="spellEnd"/>
      <w:r w:rsidRPr="009F1B08">
        <w:rPr>
          <w:rFonts w:ascii="Arial" w:hAnsi="Arial" w:cs="Arial"/>
          <w:sz w:val="10"/>
          <w:szCs w:val="10"/>
        </w:rPr>
        <w:t xml:space="preserve"> </w:t>
      </w:r>
      <w:proofErr w:type="spellStart"/>
      <w:r w:rsidRPr="009F1B08">
        <w:rPr>
          <w:rFonts w:ascii="Arial" w:hAnsi="Arial" w:cs="Arial"/>
          <w:sz w:val="10"/>
          <w:szCs w:val="10"/>
        </w:rPr>
        <w:t>отходы,топливо,энергия</w:t>
      </w:r>
      <w:proofErr w:type="spellEnd"/>
      <w:r w:rsidRPr="009F1B08">
        <w:rPr>
          <w:rFonts w:ascii="Arial" w:hAnsi="Arial" w:cs="Arial"/>
          <w:sz w:val="10"/>
          <w:szCs w:val="10"/>
        </w:rPr>
        <w:t>(на технологические цели);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 основная </w:t>
      </w:r>
      <w:proofErr w:type="gramStart"/>
      <w:r w:rsidRPr="009F1B08">
        <w:rPr>
          <w:rFonts w:ascii="Arial" w:hAnsi="Arial" w:cs="Arial"/>
          <w:sz w:val="10"/>
          <w:szCs w:val="10"/>
        </w:rPr>
        <w:t>З</w:t>
      </w:r>
      <w:proofErr w:type="gramEnd"/>
      <w:r w:rsidRPr="009F1B08">
        <w:rPr>
          <w:rFonts w:ascii="Arial" w:hAnsi="Arial" w:cs="Arial"/>
          <w:sz w:val="10"/>
          <w:szCs w:val="10"/>
        </w:rPr>
        <w:t xml:space="preserve">/П  </w:t>
      </w:r>
      <w:proofErr w:type="spellStart"/>
      <w:r w:rsidRPr="009F1B08">
        <w:rPr>
          <w:rFonts w:ascii="Arial" w:hAnsi="Arial" w:cs="Arial"/>
          <w:sz w:val="10"/>
          <w:szCs w:val="10"/>
        </w:rPr>
        <w:t>произ-ных</w:t>
      </w:r>
      <w:proofErr w:type="spellEnd"/>
      <w:r w:rsidRPr="009F1B08">
        <w:rPr>
          <w:rFonts w:ascii="Arial" w:hAnsi="Arial" w:cs="Arial"/>
          <w:sz w:val="10"/>
          <w:szCs w:val="10"/>
        </w:rPr>
        <w:t xml:space="preserve"> рабочих, </w:t>
      </w:r>
      <w:proofErr w:type="spellStart"/>
      <w:r w:rsidRPr="009F1B08">
        <w:rPr>
          <w:rFonts w:ascii="Arial" w:hAnsi="Arial" w:cs="Arial"/>
          <w:sz w:val="10"/>
          <w:szCs w:val="10"/>
        </w:rPr>
        <w:t>дополнитеная</w:t>
      </w:r>
      <w:proofErr w:type="spellEnd"/>
      <w:r w:rsidRPr="009F1B08">
        <w:rPr>
          <w:rFonts w:ascii="Arial" w:hAnsi="Arial" w:cs="Arial"/>
          <w:sz w:val="10"/>
          <w:szCs w:val="10"/>
        </w:rPr>
        <w:t xml:space="preserve"> З/П </w:t>
      </w:r>
      <w:proofErr w:type="spellStart"/>
      <w:r w:rsidRPr="009F1B08">
        <w:rPr>
          <w:rFonts w:ascii="Arial" w:hAnsi="Arial" w:cs="Arial"/>
          <w:sz w:val="10"/>
          <w:szCs w:val="10"/>
        </w:rPr>
        <w:t>произ-ным</w:t>
      </w:r>
      <w:proofErr w:type="spellEnd"/>
      <w:r w:rsidRPr="009F1B08">
        <w:rPr>
          <w:rFonts w:ascii="Arial" w:hAnsi="Arial" w:cs="Arial"/>
          <w:sz w:val="10"/>
          <w:szCs w:val="10"/>
        </w:rPr>
        <w:t xml:space="preserve"> рабочим, начисление З/П, налоговые отчисления, расходы на содержание и эксплуатацию оборудования, расходы на подготовку и освоение </w:t>
      </w:r>
      <w:proofErr w:type="spellStart"/>
      <w:r w:rsidRPr="009F1B08">
        <w:rPr>
          <w:rFonts w:ascii="Arial" w:hAnsi="Arial" w:cs="Arial"/>
          <w:sz w:val="10"/>
          <w:szCs w:val="10"/>
        </w:rPr>
        <w:t>произ-ва</w:t>
      </w:r>
      <w:proofErr w:type="spellEnd"/>
      <w:r w:rsidRPr="009F1B08">
        <w:rPr>
          <w:rFonts w:ascii="Arial" w:hAnsi="Arial" w:cs="Arial"/>
          <w:sz w:val="10"/>
          <w:szCs w:val="10"/>
        </w:rPr>
        <w:t>, цеховые расходы, общезаводские расходы, прочие (производственные расходы) + коммерческие расходы = полная с/с.</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Контроль за обоснованностью затрат относимых на с/с пр</w:t>
      </w:r>
      <w:r w:rsidRPr="009F1B08">
        <w:rPr>
          <w:rFonts w:ascii="Arial" w:hAnsi="Arial" w:cs="Arial"/>
          <w:sz w:val="10"/>
          <w:szCs w:val="10"/>
        </w:rPr>
        <w:t>о</w:t>
      </w:r>
      <w:r w:rsidRPr="009F1B08">
        <w:rPr>
          <w:rFonts w:ascii="Arial" w:hAnsi="Arial" w:cs="Arial"/>
          <w:sz w:val="10"/>
          <w:szCs w:val="10"/>
        </w:rPr>
        <w:t>дукци</w:t>
      </w:r>
      <w:proofErr w:type="gramStart"/>
      <w:r w:rsidRPr="009F1B08">
        <w:rPr>
          <w:rFonts w:ascii="Arial" w:hAnsi="Arial" w:cs="Arial"/>
          <w:sz w:val="10"/>
          <w:szCs w:val="10"/>
        </w:rPr>
        <w:t>и(</w:t>
      </w:r>
      <w:proofErr w:type="spellStart"/>
      <w:proofErr w:type="gramEnd"/>
      <w:r w:rsidRPr="009F1B08">
        <w:rPr>
          <w:rFonts w:ascii="Arial" w:hAnsi="Arial" w:cs="Arial"/>
          <w:sz w:val="10"/>
          <w:szCs w:val="10"/>
        </w:rPr>
        <w:t>работ,услуг</w:t>
      </w:r>
      <w:proofErr w:type="spellEnd"/>
      <w:r w:rsidRPr="009F1B08">
        <w:rPr>
          <w:rFonts w:ascii="Arial" w:hAnsi="Arial" w:cs="Arial"/>
          <w:sz w:val="10"/>
          <w:szCs w:val="10"/>
        </w:rPr>
        <w:t xml:space="preserve">)осуществляется не только самим предприятием, но и со стороны </w:t>
      </w:r>
      <w:proofErr w:type="spellStart"/>
      <w:r w:rsidRPr="009F1B08">
        <w:rPr>
          <w:rFonts w:ascii="Arial" w:hAnsi="Arial" w:cs="Arial"/>
          <w:sz w:val="10"/>
          <w:szCs w:val="10"/>
        </w:rPr>
        <w:t>гос.органов</w:t>
      </w:r>
      <w:proofErr w:type="spellEnd"/>
      <w:r w:rsidRPr="009F1B08">
        <w:rPr>
          <w:rFonts w:ascii="Arial" w:hAnsi="Arial" w:cs="Arial"/>
          <w:sz w:val="10"/>
          <w:szCs w:val="10"/>
        </w:rPr>
        <w:t>, т.к.от этого зависит налоговое посту</w:t>
      </w:r>
      <w:r w:rsidRPr="009F1B08">
        <w:rPr>
          <w:rFonts w:ascii="Arial" w:hAnsi="Arial" w:cs="Arial"/>
          <w:sz w:val="10"/>
          <w:szCs w:val="10"/>
        </w:rPr>
        <w:t>п</w:t>
      </w:r>
      <w:r w:rsidRPr="009F1B08">
        <w:rPr>
          <w:rFonts w:ascii="Arial" w:hAnsi="Arial" w:cs="Arial"/>
          <w:sz w:val="10"/>
          <w:szCs w:val="10"/>
        </w:rPr>
        <w:t xml:space="preserve">ление в бюджет. Рыночная среда </w:t>
      </w:r>
      <w:proofErr w:type="spellStart"/>
      <w:r w:rsidRPr="009F1B08">
        <w:rPr>
          <w:rFonts w:ascii="Arial" w:hAnsi="Arial" w:cs="Arial"/>
          <w:sz w:val="10"/>
          <w:szCs w:val="10"/>
        </w:rPr>
        <w:t>хоз-ния</w:t>
      </w:r>
      <w:proofErr w:type="spellEnd"/>
      <w:r w:rsidRPr="009F1B08">
        <w:rPr>
          <w:rFonts w:ascii="Arial" w:hAnsi="Arial" w:cs="Arial"/>
          <w:sz w:val="10"/>
          <w:szCs w:val="10"/>
        </w:rPr>
        <w:t xml:space="preserve"> ставит </w:t>
      </w:r>
      <w:proofErr w:type="spellStart"/>
      <w:r w:rsidRPr="009F1B08">
        <w:rPr>
          <w:rFonts w:ascii="Arial" w:hAnsi="Arial" w:cs="Arial"/>
          <w:sz w:val="10"/>
          <w:szCs w:val="10"/>
        </w:rPr>
        <w:t>предпр-я</w:t>
      </w:r>
      <w:proofErr w:type="spellEnd"/>
      <w:r w:rsidRPr="009F1B08">
        <w:rPr>
          <w:rFonts w:ascii="Arial" w:hAnsi="Arial" w:cs="Arial"/>
          <w:sz w:val="10"/>
          <w:szCs w:val="10"/>
        </w:rPr>
        <w:t xml:space="preserve"> в условия, когда их выживание попадает в зависимость от </w:t>
      </w:r>
      <w:proofErr w:type="spellStart"/>
      <w:r w:rsidRPr="009F1B08">
        <w:rPr>
          <w:rFonts w:ascii="Arial" w:hAnsi="Arial" w:cs="Arial"/>
          <w:sz w:val="10"/>
          <w:szCs w:val="10"/>
        </w:rPr>
        <w:t>эк-х</w:t>
      </w:r>
      <w:proofErr w:type="spellEnd"/>
      <w:r w:rsidRPr="009F1B08">
        <w:rPr>
          <w:rFonts w:ascii="Arial" w:hAnsi="Arial" w:cs="Arial"/>
          <w:sz w:val="10"/>
          <w:szCs w:val="10"/>
        </w:rPr>
        <w:t xml:space="preserve"> затрат. Этим обуславливается особая важность использования </w:t>
      </w:r>
      <w:proofErr w:type="spellStart"/>
      <w:r w:rsidRPr="009F1B08">
        <w:rPr>
          <w:rFonts w:ascii="Arial" w:hAnsi="Arial" w:cs="Arial"/>
          <w:sz w:val="10"/>
          <w:szCs w:val="10"/>
        </w:rPr>
        <w:t>современ</w:t>
      </w:r>
      <w:proofErr w:type="spellEnd"/>
      <w:r w:rsidRPr="009F1B08">
        <w:rPr>
          <w:rFonts w:ascii="Arial" w:hAnsi="Arial" w:cs="Arial"/>
          <w:sz w:val="10"/>
          <w:szCs w:val="10"/>
        </w:rPr>
        <w:t>. техн</w:t>
      </w:r>
      <w:r w:rsidRPr="009F1B08">
        <w:rPr>
          <w:rFonts w:ascii="Arial" w:hAnsi="Arial" w:cs="Arial"/>
          <w:sz w:val="10"/>
          <w:szCs w:val="10"/>
        </w:rPr>
        <w:t>о</w:t>
      </w:r>
      <w:r w:rsidRPr="009F1B08">
        <w:rPr>
          <w:rFonts w:ascii="Arial" w:hAnsi="Arial" w:cs="Arial"/>
          <w:sz w:val="10"/>
          <w:szCs w:val="10"/>
        </w:rPr>
        <w:t xml:space="preserve">логий управления затратами, </w:t>
      </w:r>
      <w:proofErr w:type="spellStart"/>
      <w:r w:rsidRPr="009F1B08">
        <w:rPr>
          <w:rFonts w:ascii="Arial" w:hAnsi="Arial" w:cs="Arial"/>
          <w:sz w:val="10"/>
          <w:szCs w:val="10"/>
        </w:rPr>
        <w:t>обеспречивается</w:t>
      </w:r>
      <w:proofErr w:type="spellEnd"/>
      <w:r w:rsidRPr="009F1B08">
        <w:rPr>
          <w:rFonts w:ascii="Arial" w:hAnsi="Arial" w:cs="Arial"/>
          <w:sz w:val="10"/>
          <w:szCs w:val="10"/>
        </w:rPr>
        <w:t xml:space="preserve"> </w:t>
      </w:r>
      <w:proofErr w:type="spellStart"/>
      <w:r w:rsidRPr="009F1B08">
        <w:rPr>
          <w:rFonts w:ascii="Arial" w:hAnsi="Arial" w:cs="Arial"/>
          <w:sz w:val="10"/>
          <w:szCs w:val="10"/>
        </w:rPr>
        <w:t>мах-ый</w:t>
      </w:r>
      <w:proofErr w:type="spellEnd"/>
      <w:r w:rsidRPr="009F1B08">
        <w:rPr>
          <w:rFonts w:ascii="Arial" w:hAnsi="Arial" w:cs="Arial"/>
          <w:sz w:val="10"/>
          <w:szCs w:val="10"/>
        </w:rPr>
        <w:t xml:space="preserve"> эффект. К таким технологиям </w:t>
      </w:r>
      <w:proofErr w:type="spellStart"/>
      <w:r w:rsidRPr="009F1B08">
        <w:rPr>
          <w:rFonts w:ascii="Arial" w:hAnsi="Arial" w:cs="Arial"/>
          <w:sz w:val="10"/>
          <w:szCs w:val="10"/>
        </w:rPr>
        <w:t>относ-ся</w:t>
      </w:r>
      <w:proofErr w:type="spellEnd"/>
      <w:r w:rsidRPr="009F1B08">
        <w:rPr>
          <w:rFonts w:ascii="Arial" w:hAnsi="Arial" w:cs="Arial"/>
          <w:sz w:val="10"/>
          <w:szCs w:val="10"/>
        </w:rPr>
        <w:t xml:space="preserve"> </w:t>
      </w:r>
      <w:proofErr w:type="spellStart"/>
      <w:r w:rsidRPr="009F1B08">
        <w:rPr>
          <w:rFonts w:ascii="Arial" w:hAnsi="Arial" w:cs="Arial"/>
          <w:b/>
          <w:sz w:val="10"/>
          <w:szCs w:val="10"/>
        </w:rPr>
        <w:t>контролинг</w:t>
      </w:r>
      <w:proofErr w:type="spellEnd"/>
      <w:r w:rsidRPr="009F1B08">
        <w:rPr>
          <w:rFonts w:ascii="Arial" w:hAnsi="Arial" w:cs="Arial"/>
          <w:b/>
          <w:sz w:val="10"/>
          <w:szCs w:val="10"/>
        </w:rPr>
        <w:t>.</w:t>
      </w:r>
    </w:p>
    <w:p w:rsidR="009A4A61" w:rsidRPr="009F1B08" w:rsidRDefault="009A4A61" w:rsidP="00471989">
      <w:pPr>
        <w:ind w:firstLine="284"/>
        <w:jc w:val="both"/>
        <w:rPr>
          <w:rFonts w:ascii="Arial" w:hAnsi="Arial" w:cs="Arial"/>
          <w:sz w:val="10"/>
          <w:szCs w:val="10"/>
        </w:rPr>
      </w:pPr>
      <w:proofErr w:type="spellStart"/>
      <w:r w:rsidRPr="009F1B08">
        <w:rPr>
          <w:rFonts w:ascii="Arial" w:hAnsi="Arial" w:cs="Arial"/>
          <w:sz w:val="10"/>
          <w:szCs w:val="10"/>
        </w:rPr>
        <w:t>Контролинг</w:t>
      </w:r>
      <w:proofErr w:type="spellEnd"/>
      <w:r w:rsidRPr="009F1B08">
        <w:rPr>
          <w:rFonts w:ascii="Arial" w:hAnsi="Arial" w:cs="Arial"/>
          <w:sz w:val="10"/>
          <w:szCs w:val="10"/>
        </w:rPr>
        <w:t xml:space="preserve"> как сигнальная система, оповещающая менедж</w:t>
      </w:r>
      <w:r w:rsidRPr="009F1B08">
        <w:rPr>
          <w:rFonts w:ascii="Arial" w:hAnsi="Arial" w:cs="Arial"/>
          <w:sz w:val="10"/>
          <w:szCs w:val="10"/>
        </w:rPr>
        <w:t>е</w:t>
      </w:r>
      <w:r w:rsidRPr="009F1B08">
        <w:rPr>
          <w:rFonts w:ascii="Arial" w:hAnsi="Arial" w:cs="Arial"/>
          <w:sz w:val="10"/>
          <w:szCs w:val="10"/>
        </w:rPr>
        <w:t xml:space="preserve">ров о возможностях и точках негативных отклонений от намеченных планов. Это позволяет своевременно скорректировать тактику управления, принять </w:t>
      </w:r>
      <w:proofErr w:type="spellStart"/>
      <w:r w:rsidRPr="009F1B08">
        <w:rPr>
          <w:rFonts w:ascii="Arial" w:hAnsi="Arial" w:cs="Arial"/>
          <w:sz w:val="10"/>
          <w:szCs w:val="10"/>
        </w:rPr>
        <w:t>соотв-щие</w:t>
      </w:r>
      <w:proofErr w:type="spellEnd"/>
      <w:r w:rsidRPr="009F1B08">
        <w:rPr>
          <w:rFonts w:ascii="Arial" w:hAnsi="Arial" w:cs="Arial"/>
          <w:sz w:val="10"/>
          <w:szCs w:val="10"/>
        </w:rPr>
        <w:t xml:space="preserve"> меры. Кроме того </w:t>
      </w:r>
      <w:proofErr w:type="spellStart"/>
      <w:r w:rsidRPr="009F1B08">
        <w:rPr>
          <w:rFonts w:ascii="Arial" w:hAnsi="Arial" w:cs="Arial"/>
          <w:sz w:val="10"/>
          <w:szCs w:val="10"/>
        </w:rPr>
        <w:t>контролинг</w:t>
      </w:r>
      <w:proofErr w:type="spellEnd"/>
      <w:r w:rsidRPr="009F1B08">
        <w:rPr>
          <w:rFonts w:ascii="Arial" w:hAnsi="Arial" w:cs="Arial"/>
          <w:sz w:val="10"/>
          <w:szCs w:val="10"/>
        </w:rPr>
        <w:t xml:space="preserve"> обеспечивает самоконтроль и личную ответственность каждого работника </w:t>
      </w:r>
      <w:proofErr w:type="gramStart"/>
      <w:r w:rsidRPr="009F1B08">
        <w:rPr>
          <w:rFonts w:ascii="Arial" w:hAnsi="Arial" w:cs="Arial"/>
          <w:sz w:val="10"/>
          <w:szCs w:val="10"/>
        </w:rPr>
        <w:t>со</w:t>
      </w:r>
      <w:proofErr w:type="gramEnd"/>
      <w:r w:rsidRPr="009F1B08">
        <w:rPr>
          <w:rFonts w:ascii="Arial" w:hAnsi="Arial" w:cs="Arial"/>
          <w:sz w:val="10"/>
          <w:szCs w:val="10"/>
        </w:rPr>
        <w:t xml:space="preserve"> состоянием дел на его участке. Для его проведения требуется применение особой формы учета показателей </w:t>
      </w:r>
      <w:proofErr w:type="spellStart"/>
      <w:r w:rsidRPr="009F1B08">
        <w:rPr>
          <w:rFonts w:ascii="Arial" w:hAnsi="Arial" w:cs="Arial"/>
          <w:sz w:val="10"/>
          <w:szCs w:val="10"/>
        </w:rPr>
        <w:t>деят-ти</w:t>
      </w:r>
      <w:proofErr w:type="spellEnd"/>
      <w:r w:rsidRPr="009F1B08">
        <w:rPr>
          <w:rFonts w:ascii="Arial" w:hAnsi="Arial" w:cs="Arial"/>
          <w:sz w:val="10"/>
          <w:szCs w:val="10"/>
        </w:rPr>
        <w:t xml:space="preserve"> предприятий. Чтобы реально управлять затратами </w:t>
      </w:r>
      <w:proofErr w:type="spellStart"/>
      <w:r w:rsidRPr="009F1B08">
        <w:rPr>
          <w:rFonts w:ascii="Arial" w:hAnsi="Arial" w:cs="Arial"/>
          <w:sz w:val="10"/>
          <w:szCs w:val="10"/>
        </w:rPr>
        <w:t>необх-мо</w:t>
      </w:r>
      <w:proofErr w:type="spellEnd"/>
      <w:r w:rsidRPr="009F1B08">
        <w:rPr>
          <w:rFonts w:ascii="Arial" w:hAnsi="Arial" w:cs="Arial"/>
          <w:sz w:val="10"/>
          <w:szCs w:val="10"/>
        </w:rPr>
        <w:t xml:space="preserve"> их разделить на составляющие. Вся совокупность затрат делится на 2 группы: </w:t>
      </w:r>
      <w:r w:rsidRPr="009F1B08">
        <w:rPr>
          <w:rFonts w:ascii="Arial" w:hAnsi="Arial" w:cs="Arial"/>
          <w:i/>
          <w:sz w:val="10"/>
          <w:szCs w:val="10"/>
        </w:rPr>
        <w:t>прямые</w:t>
      </w:r>
      <w:r w:rsidRPr="009F1B08">
        <w:rPr>
          <w:rFonts w:ascii="Arial" w:hAnsi="Arial" w:cs="Arial"/>
          <w:sz w:val="10"/>
          <w:szCs w:val="10"/>
        </w:rPr>
        <w:t xml:space="preserve"> (чисто </w:t>
      </w:r>
      <w:proofErr w:type="spellStart"/>
      <w:r w:rsidRPr="009F1B08">
        <w:rPr>
          <w:rFonts w:ascii="Arial" w:hAnsi="Arial" w:cs="Arial"/>
          <w:sz w:val="10"/>
          <w:szCs w:val="10"/>
        </w:rPr>
        <w:t>произв-ные</w:t>
      </w:r>
      <w:proofErr w:type="spellEnd"/>
      <w:r w:rsidRPr="009F1B08">
        <w:rPr>
          <w:rFonts w:ascii="Arial" w:hAnsi="Arial" w:cs="Arial"/>
          <w:sz w:val="10"/>
          <w:szCs w:val="10"/>
        </w:rPr>
        <w:t xml:space="preserve">) и </w:t>
      </w:r>
      <w:r w:rsidRPr="009F1B08">
        <w:rPr>
          <w:rFonts w:ascii="Arial" w:hAnsi="Arial" w:cs="Arial"/>
          <w:i/>
          <w:sz w:val="10"/>
          <w:szCs w:val="10"/>
        </w:rPr>
        <w:t>переменные</w:t>
      </w:r>
      <w:r w:rsidRPr="009F1B08">
        <w:rPr>
          <w:rFonts w:ascii="Arial" w:hAnsi="Arial" w:cs="Arial"/>
          <w:sz w:val="10"/>
          <w:szCs w:val="10"/>
        </w:rPr>
        <w:t xml:space="preserve"> (затраты на организацию и подготовку </w:t>
      </w:r>
      <w:proofErr w:type="spellStart"/>
      <w:r w:rsidRPr="009F1B08">
        <w:rPr>
          <w:rFonts w:ascii="Arial" w:hAnsi="Arial" w:cs="Arial"/>
          <w:sz w:val="10"/>
          <w:szCs w:val="10"/>
        </w:rPr>
        <w:t>произ-ва</w:t>
      </w:r>
      <w:proofErr w:type="spellEnd"/>
      <w:r w:rsidRPr="009F1B08">
        <w:rPr>
          <w:rFonts w:ascii="Arial" w:hAnsi="Arial" w:cs="Arial"/>
          <w:sz w:val="10"/>
          <w:szCs w:val="10"/>
        </w:rPr>
        <w:t xml:space="preserve"> или постоянные затраты).</w:t>
      </w:r>
    </w:p>
    <w:p w:rsidR="009A4A61" w:rsidRPr="009F1B08" w:rsidRDefault="009A4A61" w:rsidP="00471989">
      <w:pPr>
        <w:ind w:firstLine="284"/>
        <w:jc w:val="both"/>
        <w:rPr>
          <w:rFonts w:ascii="Arial" w:hAnsi="Arial" w:cs="Arial"/>
          <w:sz w:val="10"/>
          <w:szCs w:val="10"/>
        </w:rPr>
      </w:pPr>
    </w:p>
    <w:p w:rsidR="009A4A61" w:rsidRPr="009F1B08" w:rsidRDefault="009A4A61" w:rsidP="00471989">
      <w:pPr>
        <w:ind w:firstLine="284"/>
        <w:rPr>
          <w:rFonts w:ascii="Arial" w:hAnsi="Arial" w:cs="Arial"/>
          <w:b/>
          <w:sz w:val="10"/>
          <w:szCs w:val="10"/>
        </w:rPr>
      </w:pPr>
      <w:bookmarkStart w:id="6" w:name="_Toc248909655"/>
      <w:bookmarkStart w:id="7" w:name="_Toc248909994"/>
      <w:r w:rsidRPr="009F1B08">
        <w:rPr>
          <w:rFonts w:ascii="Arial" w:hAnsi="Arial" w:cs="Arial"/>
          <w:b/>
          <w:sz w:val="10"/>
          <w:szCs w:val="10"/>
        </w:rPr>
        <w:t>93.Состав и структура денежных доходов предприятий. Возможные пути увеличения доходов.</w:t>
      </w:r>
      <w:bookmarkEnd w:id="6"/>
      <w:bookmarkEnd w:id="7"/>
      <w:r w:rsidRPr="009F1B08">
        <w:rPr>
          <w:rFonts w:ascii="Arial" w:hAnsi="Arial" w:cs="Arial"/>
          <w:b/>
          <w:sz w:val="10"/>
          <w:szCs w:val="10"/>
        </w:rPr>
        <w:t xml:space="preserve"> </w:t>
      </w:r>
    </w:p>
    <w:p w:rsidR="009A4A61" w:rsidRPr="009F1B08" w:rsidRDefault="009A4A61" w:rsidP="00471989">
      <w:pPr>
        <w:pStyle w:val="af9"/>
        <w:spacing w:after="0"/>
        <w:ind w:firstLine="284"/>
        <w:jc w:val="both"/>
        <w:rPr>
          <w:rFonts w:ascii="Arial" w:hAnsi="Arial" w:cs="Arial"/>
          <w:sz w:val="10"/>
          <w:szCs w:val="10"/>
        </w:rPr>
      </w:pPr>
      <w:r w:rsidRPr="009F1B08">
        <w:rPr>
          <w:rStyle w:val="-"/>
          <w:rFonts w:ascii="Arial" w:hAnsi="Arial" w:cs="Arial"/>
          <w:sz w:val="10"/>
          <w:szCs w:val="10"/>
        </w:rPr>
        <w:t>Денежные доходы коммерческой организации</w:t>
      </w:r>
      <w:bookmarkStart w:id="8" w:name="i03353"/>
      <w:bookmarkEnd w:id="8"/>
      <w:r w:rsidRPr="009F1B08">
        <w:rPr>
          <w:rFonts w:ascii="Arial" w:hAnsi="Arial" w:cs="Arial"/>
          <w:sz w:val="10"/>
          <w:szCs w:val="10"/>
        </w:rPr>
        <w:t> — это: пр</w:t>
      </w:r>
      <w:r w:rsidRPr="009F1B08">
        <w:rPr>
          <w:rFonts w:ascii="Arial" w:hAnsi="Arial" w:cs="Arial"/>
          <w:sz w:val="10"/>
          <w:szCs w:val="10"/>
        </w:rPr>
        <w:t>и</w:t>
      </w:r>
      <w:r w:rsidRPr="009F1B08">
        <w:rPr>
          <w:rFonts w:ascii="Arial" w:hAnsi="Arial" w:cs="Arial"/>
          <w:sz w:val="10"/>
          <w:szCs w:val="10"/>
        </w:rPr>
        <w:t>быль от реализации товаров (работ, услуг); прибыль от реализации имущества, сальдо внереализационных доходов и расходов.</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Д</w:t>
      </w:r>
      <w:r w:rsidRPr="009F1B08">
        <w:rPr>
          <w:rStyle w:val="-"/>
          <w:rFonts w:ascii="Arial" w:hAnsi="Arial" w:cs="Arial"/>
          <w:sz w:val="10"/>
          <w:szCs w:val="10"/>
        </w:rPr>
        <w:t>оходами организации</w:t>
      </w:r>
      <w:r w:rsidRPr="009F1B08">
        <w:rPr>
          <w:rFonts w:ascii="Arial" w:hAnsi="Arial" w:cs="Arial"/>
          <w:sz w:val="10"/>
          <w:szCs w:val="10"/>
        </w:rPr>
        <w:t xml:space="preserve"> признается увеличение экономич</w:t>
      </w:r>
      <w:r w:rsidRPr="009F1B08">
        <w:rPr>
          <w:rFonts w:ascii="Arial" w:hAnsi="Arial" w:cs="Arial"/>
          <w:sz w:val="10"/>
          <w:szCs w:val="10"/>
        </w:rPr>
        <w:t>е</w:t>
      </w:r>
      <w:r w:rsidRPr="009F1B08">
        <w:rPr>
          <w:rFonts w:ascii="Arial" w:hAnsi="Arial" w:cs="Arial"/>
          <w:sz w:val="10"/>
          <w:szCs w:val="10"/>
        </w:rPr>
        <w:t xml:space="preserve">ских выгод в результате поступлений активов (денежных средств, иного имущества) и (или) погашение обязательств, приводящее к увеличению капитала этой организации, за исключением вкладов участников (собственников имущества).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Доходы организации в зависимости от характера, условия п</w:t>
      </w:r>
      <w:r w:rsidRPr="009F1B08">
        <w:rPr>
          <w:rFonts w:ascii="Arial" w:hAnsi="Arial" w:cs="Arial"/>
          <w:sz w:val="10"/>
          <w:szCs w:val="10"/>
        </w:rPr>
        <w:t>о</w:t>
      </w:r>
      <w:r w:rsidRPr="009F1B08">
        <w:rPr>
          <w:rFonts w:ascii="Arial" w:hAnsi="Arial" w:cs="Arial"/>
          <w:sz w:val="10"/>
          <w:szCs w:val="10"/>
        </w:rPr>
        <w:t xml:space="preserve">лучения и направлений деятельности организации подразделяются </w:t>
      </w:r>
      <w:proofErr w:type="gramStart"/>
      <w:r w:rsidRPr="009F1B08">
        <w:rPr>
          <w:rFonts w:ascii="Arial" w:hAnsi="Arial" w:cs="Arial"/>
          <w:sz w:val="10"/>
          <w:szCs w:val="10"/>
        </w:rPr>
        <w:t>на</w:t>
      </w:r>
      <w:proofErr w:type="gramEnd"/>
      <w:r w:rsidRPr="009F1B08">
        <w:rPr>
          <w:rFonts w:ascii="Arial" w:hAnsi="Arial" w:cs="Arial"/>
          <w:sz w:val="10"/>
          <w:szCs w:val="10"/>
        </w:rPr>
        <w:t>:</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 доходы от обычных видов деятельности (выручка от продажи продукции и товаров, поступления, связанные с выполнением работ, оказанием услуг).</w:t>
      </w:r>
    </w:p>
    <w:p w:rsidR="009A4A61" w:rsidRPr="009F1B08" w:rsidRDefault="009A4A61" w:rsidP="00471989">
      <w:pPr>
        <w:pStyle w:val="af9"/>
        <w:spacing w:after="0"/>
        <w:ind w:firstLine="284"/>
        <w:jc w:val="both"/>
        <w:rPr>
          <w:rFonts w:ascii="Arial" w:hAnsi="Arial" w:cs="Arial"/>
          <w:sz w:val="10"/>
          <w:szCs w:val="10"/>
        </w:rPr>
      </w:pPr>
      <w:proofErr w:type="gramStart"/>
      <w:r w:rsidRPr="009F1B08">
        <w:rPr>
          <w:rFonts w:ascii="Arial" w:hAnsi="Arial" w:cs="Arial"/>
          <w:sz w:val="10"/>
          <w:szCs w:val="10"/>
        </w:rPr>
        <w:t>• операционные доходы (</w:t>
      </w:r>
      <w:proofErr w:type="spellStart"/>
      <w:r w:rsidRPr="009F1B08">
        <w:rPr>
          <w:rFonts w:ascii="Arial" w:hAnsi="Arial" w:cs="Arial"/>
          <w:sz w:val="10"/>
          <w:szCs w:val="10"/>
        </w:rPr>
        <w:t>операц</w:t>
      </w:r>
      <w:proofErr w:type="spellEnd"/>
      <w:r w:rsidRPr="009F1B08">
        <w:rPr>
          <w:rFonts w:ascii="Arial" w:hAnsi="Arial" w:cs="Arial"/>
          <w:sz w:val="10"/>
          <w:szCs w:val="10"/>
        </w:rPr>
        <w:t xml:space="preserve">. доходы </w:t>
      </w:r>
      <w:proofErr w:type="spellStart"/>
      <w:r w:rsidRPr="009F1B08">
        <w:rPr>
          <w:rFonts w:ascii="Arial" w:hAnsi="Arial" w:cs="Arial"/>
          <w:sz w:val="10"/>
          <w:szCs w:val="10"/>
        </w:rPr>
        <w:t>пред-ие</w:t>
      </w:r>
      <w:proofErr w:type="spellEnd"/>
      <w:r w:rsidRPr="009F1B08">
        <w:rPr>
          <w:rFonts w:ascii="Arial" w:hAnsi="Arial" w:cs="Arial"/>
          <w:sz w:val="10"/>
          <w:szCs w:val="10"/>
        </w:rPr>
        <w:t xml:space="preserve"> получает от отдельных операций не относящимся к видам его </w:t>
      </w:r>
      <w:proofErr w:type="spellStart"/>
      <w:r w:rsidRPr="009F1B08">
        <w:rPr>
          <w:rFonts w:ascii="Arial" w:hAnsi="Arial" w:cs="Arial"/>
          <w:sz w:val="10"/>
          <w:szCs w:val="10"/>
        </w:rPr>
        <w:t>деят-ти</w:t>
      </w:r>
      <w:proofErr w:type="spellEnd"/>
      <w:r w:rsidRPr="009F1B08">
        <w:rPr>
          <w:rFonts w:ascii="Arial" w:hAnsi="Arial" w:cs="Arial"/>
          <w:sz w:val="10"/>
          <w:szCs w:val="10"/>
        </w:rPr>
        <w:t>.</w:t>
      </w:r>
      <w:proofErr w:type="gramEnd"/>
      <w:r w:rsidRPr="009F1B08">
        <w:rPr>
          <w:rFonts w:ascii="Arial" w:hAnsi="Arial" w:cs="Arial"/>
          <w:sz w:val="10"/>
          <w:szCs w:val="10"/>
        </w:rPr>
        <w:t xml:space="preserve"> К ним </w:t>
      </w:r>
      <w:proofErr w:type="spellStart"/>
      <w:r w:rsidRPr="009F1B08">
        <w:rPr>
          <w:rFonts w:ascii="Arial" w:hAnsi="Arial" w:cs="Arial"/>
          <w:sz w:val="10"/>
          <w:szCs w:val="10"/>
        </w:rPr>
        <w:t>отн-ся</w:t>
      </w:r>
      <w:proofErr w:type="spellEnd"/>
      <w:r w:rsidRPr="009F1B08">
        <w:rPr>
          <w:rFonts w:ascii="Arial" w:hAnsi="Arial" w:cs="Arial"/>
          <w:sz w:val="10"/>
          <w:szCs w:val="10"/>
        </w:rPr>
        <w:t xml:space="preserve">: - связанные с продажей и прочим выбытием (ликвидация, списание) принадлежащих </w:t>
      </w:r>
      <w:proofErr w:type="spellStart"/>
      <w:r w:rsidRPr="009F1B08">
        <w:rPr>
          <w:rFonts w:ascii="Arial" w:hAnsi="Arial" w:cs="Arial"/>
          <w:sz w:val="10"/>
          <w:szCs w:val="10"/>
        </w:rPr>
        <w:t>пред-ию</w:t>
      </w:r>
      <w:proofErr w:type="spellEnd"/>
      <w:r w:rsidRPr="009F1B08">
        <w:rPr>
          <w:rFonts w:ascii="Arial" w:hAnsi="Arial" w:cs="Arial"/>
          <w:sz w:val="10"/>
          <w:szCs w:val="10"/>
        </w:rPr>
        <w:t xml:space="preserve"> на праве собственности ОС, </w:t>
      </w:r>
      <w:proofErr w:type="spellStart"/>
      <w:r w:rsidRPr="009F1B08">
        <w:rPr>
          <w:rFonts w:ascii="Arial" w:hAnsi="Arial" w:cs="Arial"/>
          <w:sz w:val="10"/>
          <w:szCs w:val="10"/>
        </w:rPr>
        <w:t>нематер-х</w:t>
      </w:r>
      <w:proofErr w:type="spellEnd"/>
      <w:r w:rsidRPr="009F1B08">
        <w:rPr>
          <w:rFonts w:ascii="Arial" w:hAnsi="Arial" w:cs="Arial"/>
          <w:sz w:val="10"/>
          <w:szCs w:val="10"/>
        </w:rPr>
        <w:t xml:space="preserve"> активов, </w:t>
      </w:r>
      <w:proofErr w:type="spellStart"/>
      <w:r w:rsidRPr="009F1B08">
        <w:rPr>
          <w:rFonts w:ascii="Arial" w:hAnsi="Arial" w:cs="Arial"/>
          <w:sz w:val="10"/>
          <w:szCs w:val="10"/>
        </w:rPr>
        <w:t>производ-х</w:t>
      </w:r>
      <w:proofErr w:type="spellEnd"/>
      <w:r w:rsidRPr="009F1B08">
        <w:rPr>
          <w:rFonts w:ascii="Arial" w:hAnsi="Arial" w:cs="Arial"/>
          <w:sz w:val="10"/>
          <w:szCs w:val="10"/>
        </w:rPr>
        <w:t xml:space="preserve"> запасов, валютных ценностей, </w:t>
      </w:r>
      <w:proofErr w:type="spellStart"/>
      <w:r w:rsidRPr="009F1B08">
        <w:rPr>
          <w:rFonts w:ascii="Arial" w:hAnsi="Arial" w:cs="Arial"/>
          <w:sz w:val="10"/>
          <w:szCs w:val="10"/>
        </w:rPr>
        <w:t>ц.б</w:t>
      </w:r>
      <w:proofErr w:type="spellEnd"/>
      <w:r w:rsidRPr="009F1B08">
        <w:rPr>
          <w:rFonts w:ascii="Arial" w:hAnsi="Arial" w:cs="Arial"/>
          <w:sz w:val="10"/>
          <w:szCs w:val="10"/>
        </w:rPr>
        <w:t>., и иных активов; - связанные с предоставлением за плату во време</w:t>
      </w:r>
      <w:r w:rsidRPr="009F1B08">
        <w:rPr>
          <w:rFonts w:ascii="Arial" w:hAnsi="Arial" w:cs="Arial"/>
          <w:sz w:val="10"/>
          <w:szCs w:val="10"/>
        </w:rPr>
        <w:t>н</w:t>
      </w:r>
      <w:r w:rsidRPr="009F1B08">
        <w:rPr>
          <w:rFonts w:ascii="Arial" w:hAnsi="Arial" w:cs="Arial"/>
          <w:sz w:val="10"/>
          <w:szCs w:val="10"/>
        </w:rPr>
        <w:t xml:space="preserve">ное пользование активов, а также прав возникающих из патентов на изобретения и др. видов </w:t>
      </w:r>
      <w:proofErr w:type="spellStart"/>
      <w:r w:rsidRPr="009F1B08">
        <w:rPr>
          <w:rFonts w:ascii="Arial" w:hAnsi="Arial" w:cs="Arial"/>
          <w:sz w:val="10"/>
          <w:szCs w:val="10"/>
        </w:rPr>
        <w:t>интеллект</w:t>
      </w:r>
      <w:proofErr w:type="gramStart"/>
      <w:r w:rsidRPr="009F1B08">
        <w:rPr>
          <w:rFonts w:ascii="Arial" w:hAnsi="Arial" w:cs="Arial"/>
          <w:sz w:val="10"/>
          <w:szCs w:val="10"/>
        </w:rPr>
        <w:t>.с</w:t>
      </w:r>
      <w:proofErr w:type="gramEnd"/>
      <w:r w:rsidRPr="009F1B08">
        <w:rPr>
          <w:rFonts w:ascii="Arial" w:hAnsi="Arial" w:cs="Arial"/>
          <w:sz w:val="10"/>
          <w:szCs w:val="10"/>
        </w:rPr>
        <w:t>обств-ти</w:t>
      </w:r>
      <w:proofErr w:type="spellEnd"/>
      <w:r w:rsidRPr="009F1B08">
        <w:rPr>
          <w:rFonts w:ascii="Arial" w:hAnsi="Arial" w:cs="Arial"/>
          <w:sz w:val="10"/>
          <w:szCs w:val="10"/>
        </w:rPr>
        <w:t>; -  от участия в уста</w:t>
      </w:r>
      <w:r w:rsidRPr="009F1B08">
        <w:rPr>
          <w:rFonts w:ascii="Arial" w:hAnsi="Arial" w:cs="Arial"/>
          <w:sz w:val="10"/>
          <w:szCs w:val="10"/>
        </w:rPr>
        <w:t>в</w:t>
      </w:r>
      <w:r w:rsidRPr="009F1B08">
        <w:rPr>
          <w:rFonts w:ascii="Arial" w:hAnsi="Arial" w:cs="Arial"/>
          <w:sz w:val="10"/>
          <w:szCs w:val="10"/>
        </w:rPr>
        <w:t xml:space="preserve">ных фондах др. организаций, а также совместной </w:t>
      </w:r>
      <w:proofErr w:type="spellStart"/>
      <w:r w:rsidRPr="009F1B08">
        <w:rPr>
          <w:rFonts w:ascii="Arial" w:hAnsi="Arial" w:cs="Arial"/>
          <w:sz w:val="10"/>
          <w:szCs w:val="10"/>
        </w:rPr>
        <w:t>деят-ти</w:t>
      </w:r>
      <w:proofErr w:type="spellEnd"/>
      <w:r w:rsidRPr="009F1B08">
        <w:rPr>
          <w:rFonts w:ascii="Arial" w:hAnsi="Arial" w:cs="Arial"/>
          <w:sz w:val="10"/>
          <w:szCs w:val="10"/>
        </w:rPr>
        <w:t xml:space="preserve"> по догов</w:t>
      </w:r>
      <w:r w:rsidRPr="009F1B08">
        <w:rPr>
          <w:rFonts w:ascii="Arial" w:hAnsi="Arial" w:cs="Arial"/>
          <w:sz w:val="10"/>
          <w:szCs w:val="10"/>
        </w:rPr>
        <w:t>о</w:t>
      </w:r>
      <w:r w:rsidRPr="009F1B08">
        <w:rPr>
          <w:rFonts w:ascii="Arial" w:hAnsi="Arial" w:cs="Arial"/>
          <w:sz w:val="10"/>
          <w:szCs w:val="10"/>
        </w:rPr>
        <w:t xml:space="preserve">рам простого товарищества; - полученные по операциям с тарой; - %-ты выплаченные банком за пользование </w:t>
      </w:r>
      <w:proofErr w:type="spellStart"/>
      <w:r w:rsidRPr="009F1B08">
        <w:rPr>
          <w:rFonts w:ascii="Arial" w:hAnsi="Arial" w:cs="Arial"/>
          <w:sz w:val="10"/>
          <w:szCs w:val="10"/>
        </w:rPr>
        <w:t>ден</w:t>
      </w:r>
      <w:proofErr w:type="gramStart"/>
      <w:r w:rsidRPr="009F1B08">
        <w:rPr>
          <w:rFonts w:ascii="Arial" w:hAnsi="Arial" w:cs="Arial"/>
          <w:sz w:val="10"/>
          <w:szCs w:val="10"/>
        </w:rPr>
        <w:t>.с</w:t>
      </w:r>
      <w:proofErr w:type="gramEnd"/>
      <w:r w:rsidRPr="009F1B08">
        <w:rPr>
          <w:rFonts w:ascii="Arial" w:hAnsi="Arial" w:cs="Arial"/>
          <w:sz w:val="10"/>
          <w:szCs w:val="10"/>
        </w:rPr>
        <w:t>р-ми</w:t>
      </w:r>
      <w:proofErr w:type="spellEnd"/>
      <w:r w:rsidRPr="009F1B08">
        <w:rPr>
          <w:rFonts w:ascii="Arial" w:hAnsi="Arial" w:cs="Arial"/>
          <w:sz w:val="10"/>
          <w:szCs w:val="10"/>
        </w:rPr>
        <w:t xml:space="preserve">, хранящимися на счету </w:t>
      </w:r>
      <w:proofErr w:type="spellStart"/>
      <w:r w:rsidRPr="009F1B08">
        <w:rPr>
          <w:rFonts w:ascii="Arial" w:hAnsi="Arial" w:cs="Arial"/>
          <w:sz w:val="10"/>
          <w:szCs w:val="10"/>
        </w:rPr>
        <w:t>пред-ия</w:t>
      </w:r>
      <w:proofErr w:type="spellEnd"/>
      <w:r w:rsidRPr="009F1B08">
        <w:rPr>
          <w:rFonts w:ascii="Arial" w:hAnsi="Arial" w:cs="Arial"/>
          <w:sz w:val="10"/>
          <w:szCs w:val="10"/>
        </w:rPr>
        <w:t xml:space="preserve"> в данном банке (</w:t>
      </w:r>
      <w:proofErr w:type="spellStart"/>
      <w:r w:rsidRPr="009F1B08">
        <w:rPr>
          <w:rFonts w:ascii="Arial" w:hAnsi="Arial" w:cs="Arial"/>
          <w:sz w:val="10"/>
          <w:szCs w:val="10"/>
        </w:rPr>
        <w:t>отраж</w:t>
      </w:r>
      <w:proofErr w:type="spellEnd"/>
      <w:r w:rsidRPr="009F1B08">
        <w:rPr>
          <w:rFonts w:ascii="Arial" w:hAnsi="Arial" w:cs="Arial"/>
          <w:sz w:val="10"/>
          <w:szCs w:val="10"/>
        </w:rPr>
        <w:t xml:space="preserve">. </w:t>
      </w:r>
      <w:proofErr w:type="gramStart"/>
      <w:r w:rsidRPr="009F1B08">
        <w:rPr>
          <w:rFonts w:ascii="Arial" w:hAnsi="Arial" w:cs="Arial"/>
          <w:sz w:val="10"/>
          <w:szCs w:val="10"/>
        </w:rPr>
        <w:t>По сч.91 «</w:t>
      </w:r>
      <w:proofErr w:type="spellStart"/>
      <w:r w:rsidRPr="009F1B08">
        <w:rPr>
          <w:rFonts w:ascii="Arial" w:hAnsi="Arial" w:cs="Arial"/>
          <w:sz w:val="10"/>
          <w:szCs w:val="10"/>
        </w:rPr>
        <w:t>Операц</w:t>
      </w:r>
      <w:proofErr w:type="spellEnd"/>
      <w:r w:rsidRPr="009F1B08">
        <w:rPr>
          <w:rFonts w:ascii="Arial" w:hAnsi="Arial" w:cs="Arial"/>
          <w:sz w:val="10"/>
          <w:szCs w:val="10"/>
        </w:rPr>
        <w:t>. доходы и расходы»).</w:t>
      </w:r>
      <w:proofErr w:type="gramEnd"/>
    </w:p>
    <w:p w:rsidR="009A4A61" w:rsidRPr="009F1B08" w:rsidRDefault="009A4A61" w:rsidP="00471989">
      <w:pPr>
        <w:pStyle w:val="af9"/>
        <w:spacing w:after="0"/>
        <w:ind w:firstLine="284"/>
        <w:jc w:val="both"/>
        <w:rPr>
          <w:rFonts w:ascii="Arial" w:hAnsi="Arial" w:cs="Arial"/>
          <w:sz w:val="10"/>
          <w:szCs w:val="10"/>
        </w:rPr>
      </w:pPr>
      <w:proofErr w:type="gramStart"/>
      <w:r w:rsidRPr="009F1B08">
        <w:rPr>
          <w:rFonts w:ascii="Arial" w:hAnsi="Arial" w:cs="Arial"/>
          <w:sz w:val="10"/>
          <w:szCs w:val="10"/>
        </w:rPr>
        <w:t xml:space="preserve">• внереализационные доходы (ими </w:t>
      </w:r>
      <w:proofErr w:type="spellStart"/>
      <w:r w:rsidRPr="009F1B08">
        <w:rPr>
          <w:rFonts w:ascii="Arial" w:hAnsi="Arial" w:cs="Arial"/>
          <w:sz w:val="10"/>
          <w:szCs w:val="10"/>
        </w:rPr>
        <w:t>явл</w:t>
      </w:r>
      <w:proofErr w:type="spellEnd"/>
      <w:r w:rsidRPr="009F1B08">
        <w:rPr>
          <w:rFonts w:ascii="Arial" w:hAnsi="Arial" w:cs="Arial"/>
          <w:sz w:val="10"/>
          <w:szCs w:val="10"/>
        </w:rPr>
        <w:t>. доходы  от реализ</w:t>
      </w:r>
      <w:r w:rsidRPr="009F1B08">
        <w:rPr>
          <w:rFonts w:ascii="Arial" w:hAnsi="Arial" w:cs="Arial"/>
          <w:sz w:val="10"/>
          <w:szCs w:val="10"/>
        </w:rPr>
        <w:t>а</w:t>
      </w:r>
      <w:r w:rsidRPr="009F1B08">
        <w:rPr>
          <w:rFonts w:ascii="Arial" w:hAnsi="Arial" w:cs="Arial"/>
          <w:sz w:val="10"/>
          <w:szCs w:val="10"/>
        </w:rPr>
        <w:t xml:space="preserve">ции, непосредственно связанные с </w:t>
      </w:r>
      <w:proofErr w:type="spellStart"/>
      <w:r w:rsidRPr="009F1B08">
        <w:rPr>
          <w:rFonts w:ascii="Arial" w:hAnsi="Arial" w:cs="Arial"/>
          <w:sz w:val="10"/>
          <w:szCs w:val="10"/>
        </w:rPr>
        <w:t>деят-тью</w:t>
      </w:r>
      <w:proofErr w:type="spellEnd"/>
      <w:r w:rsidRPr="009F1B08">
        <w:rPr>
          <w:rFonts w:ascii="Arial" w:hAnsi="Arial" w:cs="Arial"/>
          <w:sz w:val="10"/>
          <w:szCs w:val="10"/>
        </w:rPr>
        <w:t xml:space="preserve"> </w:t>
      </w:r>
      <w:proofErr w:type="spellStart"/>
      <w:r w:rsidRPr="009F1B08">
        <w:rPr>
          <w:rFonts w:ascii="Arial" w:hAnsi="Arial" w:cs="Arial"/>
          <w:sz w:val="10"/>
          <w:szCs w:val="10"/>
        </w:rPr>
        <w:t>пред-ия</w:t>
      </w:r>
      <w:proofErr w:type="spellEnd"/>
      <w:r w:rsidRPr="009F1B08">
        <w:rPr>
          <w:rFonts w:ascii="Arial" w:hAnsi="Arial" w:cs="Arial"/>
          <w:sz w:val="10"/>
          <w:szCs w:val="10"/>
        </w:rPr>
        <w:t>.</w:t>
      </w:r>
      <w:proofErr w:type="gramEnd"/>
      <w:r w:rsidRPr="009F1B08">
        <w:rPr>
          <w:rFonts w:ascii="Arial" w:hAnsi="Arial" w:cs="Arial"/>
          <w:sz w:val="10"/>
          <w:szCs w:val="10"/>
        </w:rPr>
        <w:t xml:space="preserve"> Как правило это доходы, кот</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н</w:t>
      </w:r>
      <w:proofErr w:type="gramEnd"/>
      <w:r w:rsidRPr="009F1B08">
        <w:rPr>
          <w:rFonts w:ascii="Arial" w:hAnsi="Arial" w:cs="Arial"/>
          <w:sz w:val="10"/>
          <w:szCs w:val="10"/>
        </w:rPr>
        <w:t xml:space="preserve">е </w:t>
      </w:r>
      <w:proofErr w:type="spellStart"/>
      <w:r w:rsidRPr="009F1B08">
        <w:rPr>
          <w:rFonts w:ascii="Arial" w:hAnsi="Arial" w:cs="Arial"/>
          <w:sz w:val="10"/>
          <w:szCs w:val="10"/>
        </w:rPr>
        <w:t>соответ-ют</w:t>
      </w:r>
      <w:proofErr w:type="spellEnd"/>
      <w:r w:rsidRPr="009F1B08">
        <w:rPr>
          <w:rFonts w:ascii="Arial" w:hAnsi="Arial" w:cs="Arial"/>
          <w:sz w:val="10"/>
          <w:szCs w:val="10"/>
        </w:rPr>
        <w:t xml:space="preserve"> расходы. Это штрафы, пени, неусто</w:t>
      </w:r>
      <w:r w:rsidRPr="009F1B08">
        <w:rPr>
          <w:rFonts w:ascii="Arial" w:hAnsi="Arial" w:cs="Arial"/>
          <w:sz w:val="10"/>
          <w:szCs w:val="10"/>
        </w:rPr>
        <w:t>й</w:t>
      </w:r>
      <w:r w:rsidRPr="009F1B08">
        <w:rPr>
          <w:rFonts w:ascii="Arial" w:hAnsi="Arial" w:cs="Arial"/>
          <w:sz w:val="10"/>
          <w:szCs w:val="10"/>
        </w:rPr>
        <w:t xml:space="preserve">ки за нарушение условий </w:t>
      </w:r>
      <w:proofErr w:type="spellStart"/>
      <w:r w:rsidRPr="009F1B08">
        <w:rPr>
          <w:rFonts w:ascii="Arial" w:hAnsi="Arial" w:cs="Arial"/>
          <w:sz w:val="10"/>
          <w:szCs w:val="10"/>
        </w:rPr>
        <w:t>дог-ра</w:t>
      </w:r>
      <w:proofErr w:type="spellEnd"/>
      <w:r w:rsidRPr="009F1B08">
        <w:rPr>
          <w:rFonts w:ascii="Arial" w:hAnsi="Arial" w:cs="Arial"/>
          <w:sz w:val="10"/>
          <w:szCs w:val="10"/>
        </w:rPr>
        <w:t xml:space="preserve">; излишки имущества выявленного при инвентаризации; суммы </w:t>
      </w:r>
      <w:proofErr w:type="spellStart"/>
      <w:r w:rsidRPr="009F1B08">
        <w:rPr>
          <w:rFonts w:ascii="Arial" w:hAnsi="Arial" w:cs="Arial"/>
          <w:sz w:val="10"/>
          <w:szCs w:val="10"/>
        </w:rPr>
        <w:t>дооценки</w:t>
      </w:r>
      <w:proofErr w:type="spellEnd"/>
      <w:r w:rsidRPr="009F1B08">
        <w:rPr>
          <w:rFonts w:ascii="Arial" w:hAnsi="Arial" w:cs="Arial"/>
          <w:sz w:val="10"/>
          <w:szCs w:val="10"/>
        </w:rPr>
        <w:t xml:space="preserve"> активов и др. Учитываются они по</w:t>
      </w:r>
      <w:proofErr w:type="gramStart"/>
      <w:r w:rsidRPr="009F1B08">
        <w:rPr>
          <w:rFonts w:ascii="Arial" w:hAnsi="Arial" w:cs="Arial"/>
          <w:sz w:val="10"/>
          <w:szCs w:val="10"/>
        </w:rPr>
        <w:t xml:space="preserve"> К</w:t>
      </w:r>
      <w:proofErr w:type="gramEnd"/>
      <w:r w:rsidRPr="009F1B08">
        <w:rPr>
          <w:rFonts w:ascii="Arial" w:hAnsi="Arial" w:cs="Arial"/>
          <w:sz w:val="10"/>
          <w:szCs w:val="10"/>
        </w:rPr>
        <w:t xml:space="preserve"> 92 «Внереализационные доходы и расходы».</w:t>
      </w:r>
    </w:p>
    <w:p w:rsidR="009A4A61" w:rsidRPr="009F1B08" w:rsidRDefault="009A4A61" w:rsidP="009E3B69">
      <w:pPr>
        <w:pStyle w:val="af9"/>
        <w:spacing w:after="0"/>
        <w:ind w:firstLine="284"/>
        <w:jc w:val="both"/>
        <w:rPr>
          <w:rFonts w:ascii="Arial" w:hAnsi="Arial" w:cs="Arial"/>
          <w:sz w:val="10"/>
          <w:szCs w:val="10"/>
        </w:rPr>
      </w:pPr>
      <w:r w:rsidRPr="009F1B08">
        <w:rPr>
          <w:rStyle w:val="-"/>
          <w:rFonts w:ascii="Arial" w:hAnsi="Arial" w:cs="Arial"/>
          <w:sz w:val="10"/>
          <w:szCs w:val="10"/>
        </w:rPr>
        <w:t>Доходы предприятия</w:t>
      </w:r>
      <w:r w:rsidRPr="009F1B08">
        <w:rPr>
          <w:rFonts w:ascii="Arial" w:hAnsi="Arial" w:cs="Arial"/>
          <w:sz w:val="10"/>
          <w:szCs w:val="10"/>
        </w:rPr>
        <w:t xml:space="preserve"> — это часть поступлений денежных средств и иного имущества, которая:</w:t>
      </w:r>
    </w:p>
    <w:p w:rsidR="009A4A61" w:rsidRPr="009F1B08" w:rsidRDefault="009E3B69" w:rsidP="009E3B69">
      <w:pPr>
        <w:pStyle w:val="af9"/>
        <w:spacing w:after="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поступает на безвозвратной основе;</w:t>
      </w:r>
    </w:p>
    <w:p w:rsidR="009A4A61" w:rsidRPr="009F1B08" w:rsidRDefault="009E3B69" w:rsidP="009E3B69">
      <w:pPr>
        <w:pStyle w:val="af9"/>
        <w:spacing w:after="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становится собственностью предприятия;</w:t>
      </w:r>
    </w:p>
    <w:p w:rsidR="009A4A61" w:rsidRPr="009F1B08" w:rsidRDefault="009E3B69" w:rsidP="009E3B69">
      <w:pPr>
        <w:pStyle w:val="af9"/>
        <w:spacing w:after="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не </w:t>
      </w:r>
      <w:proofErr w:type="gramStart"/>
      <w:r w:rsidR="009A4A61" w:rsidRPr="009F1B08">
        <w:rPr>
          <w:rFonts w:ascii="Arial" w:hAnsi="Arial" w:cs="Arial"/>
          <w:sz w:val="10"/>
          <w:szCs w:val="10"/>
        </w:rPr>
        <w:t>связана</w:t>
      </w:r>
      <w:proofErr w:type="gramEnd"/>
      <w:r w:rsidR="009A4A61" w:rsidRPr="009F1B08">
        <w:rPr>
          <w:rFonts w:ascii="Arial" w:hAnsi="Arial" w:cs="Arial"/>
          <w:sz w:val="10"/>
          <w:szCs w:val="10"/>
        </w:rPr>
        <w:t xml:space="preserve"> с увеличением имущества за счет вкладов учас</w:t>
      </w:r>
      <w:r w:rsidR="009A4A61" w:rsidRPr="009F1B08">
        <w:rPr>
          <w:rFonts w:ascii="Arial" w:hAnsi="Arial" w:cs="Arial"/>
          <w:sz w:val="10"/>
          <w:szCs w:val="10"/>
        </w:rPr>
        <w:t>т</w:t>
      </w:r>
      <w:r w:rsidR="009A4A61" w:rsidRPr="009F1B08">
        <w:rPr>
          <w:rFonts w:ascii="Arial" w:hAnsi="Arial" w:cs="Arial"/>
          <w:sz w:val="10"/>
          <w:szCs w:val="10"/>
        </w:rPr>
        <w:t>ников или собственников предприятия;</w:t>
      </w:r>
    </w:p>
    <w:p w:rsidR="009A4A61" w:rsidRPr="009F1B08" w:rsidRDefault="009E3B69" w:rsidP="009E3B69">
      <w:pPr>
        <w:pStyle w:val="af9"/>
        <w:spacing w:after="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включается в финансовую отчетность предприятия («Отчет о прибылях и убытках») и подлежит включению в налогооблагаемую прибыль (за исключением чрезвычайных доходов и в соответствии с требованиями налогового учета).</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 xml:space="preserve">При этом </w:t>
      </w:r>
      <w:r w:rsidRPr="009F1B08">
        <w:rPr>
          <w:rStyle w:val="-"/>
          <w:rFonts w:ascii="Arial" w:hAnsi="Arial" w:cs="Arial"/>
          <w:sz w:val="10"/>
          <w:szCs w:val="10"/>
        </w:rPr>
        <w:t>выручка от реализации</w:t>
      </w:r>
      <w:bookmarkStart w:id="9" w:name="i03394"/>
      <w:bookmarkEnd w:id="9"/>
      <w:r w:rsidRPr="009F1B08">
        <w:rPr>
          <w:rStyle w:val="-"/>
          <w:rFonts w:ascii="Arial" w:hAnsi="Arial" w:cs="Arial"/>
          <w:sz w:val="10"/>
          <w:szCs w:val="10"/>
        </w:rPr>
        <w:t xml:space="preserve"> </w:t>
      </w:r>
      <w:r w:rsidRPr="009F1B08">
        <w:rPr>
          <w:rFonts w:ascii="Arial" w:hAnsi="Arial" w:cs="Arial"/>
          <w:sz w:val="10"/>
          <w:szCs w:val="10"/>
        </w:rPr>
        <w:t>— сумма денежных средств, полученных предприятием за отгруженную или отпущенную продукцию, выполненные работы и оказанные услуги.</w:t>
      </w:r>
    </w:p>
    <w:p w:rsidR="009A4A61" w:rsidRPr="009F1B08" w:rsidRDefault="009A4A61" w:rsidP="00471989">
      <w:pPr>
        <w:suppressAutoHyphens/>
        <w:ind w:firstLine="284"/>
        <w:jc w:val="both"/>
        <w:rPr>
          <w:rFonts w:ascii="Arial" w:hAnsi="Arial" w:cs="Arial"/>
          <w:b/>
          <w:sz w:val="10"/>
          <w:szCs w:val="10"/>
        </w:rPr>
      </w:pPr>
      <w:r w:rsidRPr="009F1B08">
        <w:rPr>
          <w:rFonts w:ascii="Arial" w:hAnsi="Arial" w:cs="Arial"/>
          <w:b/>
          <w:sz w:val="10"/>
          <w:szCs w:val="10"/>
        </w:rPr>
        <w:lastRenderedPageBreak/>
        <w:t>94. Контроль финансового менеджера за объемом выручки и своевременности ее поступления.</w:t>
      </w:r>
    </w:p>
    <w:p w:rsidR="009A4A61" w:rsidRPr="009F1B08" w:rsidRDefault="009A4A61" w:rsidP="00471989">
      <w:pPr>
        <w:shd w:val="clear" w:color="auto" w:fill="FFFFFF"/>
        <w:ind w:firstLine="284"/>
        <w:jc w:val="both"/>
        <w:rPr>
          <w:rFonts w:ascii="Arial" w:hAnsi="Arial" w:cs="Arial"/>
          <w:sz w:val="10"/>
          <w:szCs w:val="10"/>
        </w:rPr>
      </w:pPr>
      <w:bookmarkStart w:id="10" w:name="_Toc248909657"/>
      <w:bookmarkStart w:id="11" w:name="_Toc248909996"/>
      <w:r w:rsidRPr="009F1B08">
        <w:rPr>
          <w:rFonts w:ascii="Arial" w:hAnsi="Arial" w:cs="Arial"/>
          <w:sz w:val="10"/>
          <w:szCs w:val="10"/>
        </w:rPr>
        <w:t>Процесс реализации продукции оформляется на трех стад</w:t>
      </w:r>
      <w:r w:rsidRPr="009F1B08">
        <w:rPr>
          <w:rFonts w:ascii="Arial" w:hAnsi="Arial" w:cs="Arial"/>
          <w:sz w:val="10"/>
          <w:szCs w:val="10"/>
        </w:rPr>
        <w:t>и</w:t>
      </w:r>
      <w:r w:rsidRPr="009F1B08">
        <w:rPr>
          <w:rFonts w:ascii="Arial" w:hAnsi="Arial" w:cs="Arial"/>
          <w:sz w:val="10"/>
          <w:szCs w:val="10"/>
        </w:rPr>
        <w:t>ях:1) выпуск продукц</w:t>
      </w:r>
      <w:proofErr w:type="gramStart"/>
      <w:r w:rsidRPr="009F1B08">
        <w:rPr>
          <w:rFonts w:ascii="Arial" w:hAnsi="Arial" w:cs="Arial"/>
          <w:sz w:val="10"/>
          <w:szCs w:val="10"/>
        </w:rPr>
        <w:t>ии и ее</w:t>
      </w:r>
      <w:proofErr w:type="gramEnd"/>
      <w:r w:rsidRPr="009F1B08">
        <w:rPr>
          <w:rFonts w:ascii="Arial" w:hAnsi="Arial" w:cs="Arial"/>
          <w:sz w:val="10"/>
          <w:szCs w:val="10"/>
        </w:rPr>
        <w:t xml:space="preserve"> поступление на склад; 2) отгрузка продукции покупателю; 3) денежные расчеты за продукцию. </w:t>
      </w:r>
    </w:p>
    <w:p w:rsidR="009A4A61" w:rsidRPr="009F1B08" w:rsidRDefault="009A4A61" w:rsidP="00471989">
      <w:pPr>
        <w:widowControl w:val="0"/>
        <w:shd w:val="clear" w:color="auto" w:fill="FFFFFF"/>
        <w:tabs>
          <w:tab w:val="left" w:pos="706"/>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Причины задержек в оплате продукции: неплатежеспособность покупателей; неправильное оформление документов; плохое качество продукции; нарушение времени поставок и т. д.</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Цель внутреннего контроля состоит в обеспечении:</w:t>
      </w:r>
    </w:p>
    <w:p w:rsidR="009A4A61" w:rsidRPr="009F1B08" w:rsidRDefault="009A4A61" w:rsidP="009A00D3">
      <w:pPr>
        <w:widowControl w:val="0"/>
        <w:numPr>
          <w:ilvl w:val="0"/>
          <w:numId w:val="20"/>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приема в полном объеме всех денежных поступлений н</w:t>
      </w:r>
      <w:r w:rsidRPr="009F1B08">
        <w:rPr>
          <w:rFonts w:ascii="Arial" w:hAnsi="Arial" w:cs="Arial"/>
          <w:sz w:val="10"/>
          <w:szCs w:val="10"/>
        </w:rPr>
        <w:t>е</w:t>
      </w:r>
      <w:r w:rsidRPr="009F1B08">
        <w:rPr>
          <w:rFonts w:ascii="Arial" w:hAnsi="Arial" w:cs="Arial"/>
          <w:sz w:val="10"/>
          <w:szCs w:val="10"/>
        </w:rPr>
        <w:t>зависимо от их источника;</w:t>
      </w:r>
    </w:p>
    <w:p w:rsidR="009A4A61" w:rsidRPr="009F1B08" w:rsidRDefault="009A4A61" w:rsidP="009A00D3">
      <w:pPr>
        <w:widowControl w:val="0"/>
        <w:numPr>
          <w:ilvl w:val="0"/>
          <w:numId w:val="21"/>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отражения поступлений в учетных регистрах;</w:t>
      </w:r>
    </w:p>
    <w:p w:rsidR="009A4A61" w:rsidRPr="009F1B08" w:rsidRDefault="009A4A61" w:rsidP="009A00D3">
      <w:pPr>
        <w:widowControl w:val="0"/>
        <w:numPr>
          <w:ilvl w:val="0"/>
          <w:numId w:val="20"/>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сдачи в банк всех денежных поступлений для занесения на рас</w:t>
      </w:r>
      <w:r w:rsidRPr="009F1B08">
        <w:rPr>
          <w:rFonts w:ascii="Arial" w:hAnsi="Arial" w:cs="Arial"/>
          <w:sz w:val="10"/>
          <w:szCs w:val="10"/>
        </w:rPr>
        <w:softHyphen/>
        <w:t>четный счет.</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Выручка от реализации продукции - сумма денежных средств, по</w:t>
      </w:r>
      <w:r w:rsidRPr="009F1B08">
        <w:rPr>
          <w:rFonts w:ascii="Arial" w:hAnsi="Arial" w:cs="Arial"/>
          <w:sz w:val="10"/>
          <w:szCs w:val="10"/>
        </w:rPr>
        <w:softHyphen/>
        <w:t>ступившая на расчетный счет предприятия за отгруженную продукцию, выполненные работы и оказанные услуги.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Операции по счетам в банке контролируются путем сплошной про</w:t>
      </w:r>
      <w:r w:rsidRPr="009F1B08">
        <w:rPr>
          <w:rFonts w:ascii="Arial" w:hAnsi="Arial" w:cs="Arial"/>
          <w:sz w:val="10"/>
          <w:szCs w:val="10"/>
        </w:rPr>
        <w:softHyphen/>
        <w:t>верки банковских документов с одновременной проверкой правильности отнесения сумм на статьи баланса. Контроль по каждому счету ведется отдельно. Проверяется: реальность остатков по счетам на момент проверки (для этого сверяется сальдо в выписках банка с данными учета по главной книге); полнота выписок из банка; законность и целесообразность операций по счету: по</w:t>
      </w:r>
      <w:r w:rsidRPr="009F1B08">
        <w:rPr>
          <w:rFonts w:ascii="Arial" w:hAnsi="Arial" w:cs="Arial"/>
          <w:sz w:val="10"/>
          <w:szCs w:val="10"/>
        </w:rPr>
        <w:t>д</w:t>
      </w:r>
      <w:r w:rsidRPr="009F1B08">
        <w:rPr>
          <w:rFonts w:ascii="Arial" w:hAnsi="Arial" w:cs="Arial"/>
          <w:sz w:val="10"/>
          <w:szCs w:val="10"/>
        </w:rPr>
        <w:t>тверждены ли они соответствующими подлинными документами.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Тщательной проверке подлежит правильность и обоснова</w:t>
      </w:r>
      <w:r w:rsidRPr="009F1B08">
        <w:rPr>
          <w:rFonts w:ascii="Arial" w:hAnsi="Arial" w:cs="Arial"/>
          <w:sz w:val="10"/>
          <w:szCs w:val="10"/>
        </w:rPr>
        <w:t>н</w:t>
      </w:r>
      <w:r w:rsidRPr="009F1B08">
        <w:rPr>
          <w:rFonts w:ascii="Arial" w:hAnsi="Arial" w:cs="Arial"/>
          <w:sz w:val="10"/>
          <w:szCs w:val="10"/>
        </w:rPr>
        <w:t>ность пе</w:t>
      </w:r>
      <w:r w:rsidRPr="009F1B08">
        <w:rPr>
          <w:rFonts w:ascii="Arial" w:hAnsi="Arial" w:cs="Arial"/>
          <w:sz w:val="10"/>
          <w:szCs w:val="10"/>
        </w:rPr>
        <w:softHyphen/>
        <w:t xml:space="preserve">речисления денежных средств за товарно-материальные ценности. С этой целью следует сверить суммы, указанные в платежных документах, с данными выписки банка и записями по </w:t>
      </w:r>
      <w:proofErr w:type="spellStart"/>
      <w:r w:rsidRPr="009F1B08">
        <w:rPr>
          <w:rFonts w:ascii="Arial" w:hAnsi="Arial" w:cs="Arial"/>
          <w:sz w:val="10"/>
          <w:szCs w:val="10"/>
        </w:rPr>
        <w:t>сч</w:t>
      </w:r>
      <w:proofErr w:type="spellEnd"/>
      <w:r w:rsidRPr="009F1B08">
        <w:rPr>
          <w:rFonts w:ascii="Arial" w:hAnsi="Arial" w:cs="Arial"/>
          <w:sz w:val="10"/>
          <w:szCs w:val="10"/>
        </w:rPr>
        <w:t>. 69 или 76. Осуществляя контроль операций на валютном счете банка, нужно установить:</w:t>
      </w:r>
    </w:p>
    <w:p w:rsidR="009A4A61" w:rsidRPr="009F1B08" w:rsidRDefault="009A4A61" w:rsidP="00471989">
      <w:pPr>
        <w:widowControl w:val="0"/>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 соответствуют ли остатки средств, отраженные в выписке банка, остатку средств, который значится по учету;</w:t>
      </w:r>
    </w:p>
    <w:p w:rsidR="009A4A61" w:rsidRPr="009F1B08" w:rsidRDefault="009A4A61" w:rsidP="00471989">
      <w:pPr>
        <w:widowControl w:val="0"/>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 полноту и достоверность банковских выписок и приложенных к ним документов;</w:t>
      </w:r>
    </w:p>
    <w:p w:rsidR="009A4A61" w:rsidRPr="009F1B08" w:rsidRDefault="009A4A61" w:rsidP="00471989">
      <w:pPr>
        <w:widowControl w:val="0"/>
        <w:shd w:val="clear" w:color="auto" w:fill="FFFFFF"/>
        <w:tabs>
          <w:tab w:val="left" w:pos="730"/>
        </w:tabs>
        <w:autoSpaceDE w:val="0"/>
        <w:autoSpaceDN w:val="0"/>
        <w:adjustRightInd w:val="0"/>
        <w:ind w:firstLine="284"/>
        <w:jc w:val="both"/>
        <w:rPr>
          <w:rFonts w:ascii="Arial" w:hAnsi="Arial" w:cs="Arial"/>
          <w:sz w:val="10"/>
          <w:szCs w:val="10"/>
        </w:rPr>
      </w:pPr>
      <w:r w:rsidRPr="009F1B08">
        <w:rPr>
          <w:rFonts w:ascii="Arial" w:hAnsi="Arial" w:cs="Arial"/>
          <w:sz w:val="10"/>
          <w:szCs w:val="10"/>
        </w:rPr>
        <w:t>- достоверность операций;</w:t>
      </w:r>
    </w:p>
    <w:p w:rsidR="009A4A61" w:rsidRPr="009F1B08" w:rsidRDefault="009A4A61" w:rsidP="00471989">
      <w:pPr>
        <w:shd w:val="clear" w:color="auto" w:fill="FFFFFF"/>
        <w:tabs>
          <w:tab w:val="left" w:pos="720"/>
        </w:tabs>
        <w:ind w:firstLine="284"/>
        <w:jc w:val="both"/>
        <w:rPr>
          <w:rFonts w:ascii="Arial" w:hAnsi="Arial" w:cs="Arial"/>
          <w:sz w:val="10"/>
          <w:szCs w:val="10"/>
        </w:rPr>
      </w:pPr>
      <w:r w:rsidRPr="009F1B08">
        <w:rPr>
          <w:rFonts w:ascii="Arial" w:hAnsi="Arial" w:cs="Arial"/>
          <w:sz w:val="10"/>
          <w:szCs w:val="10"/>
        </w:rPr>
        <w:t>- полноту зачисления на транзитные счета валютной выручки.</w:t>
      </w:r>
    </w:p>
    <w:p w:rsidR="009A4A61" w:rsidRPr="009F1B08" w:rsidRDefault="009A4A61" w:rsidP="00471989">
      <w:pPr>
        <w:shd w:val="clear" w:color="auto" w:fill="FFFFFF"/>
        <w:tabs>
          <w:tab w:val="left" w:pos="720"/>
        </w:tabs>
        <w:ind w:firstLine="284"/>
        <w:jc w:val="both"/>
        <w:rPr>
          <w:rFonts w:ascii="Arial" w:hAnsi="Arial" w:cs="Arial"/>
          <w:sz w:val="10"/>
          <w:szCs w:val="10"/>
        </w:rPr>
      </w:pPr>
      <w:r w:rsidRPr="009F1B08">
        <w:rPr>
          <w:rFonts w:ascii="Arial" w:hAnsi="Arial" w:cs="Arial"/>
          <w:sz w:val="10"/>
          <w:szCs w:val="10"/>
        </w:rPr>
        <w:t>Контроль расчетов с дебиторами проводят по счетам 60 (ра</w:t>
      </w:r>
      <w:r w:rsidRPr="009F1B08">
        <w:rPr>
          <w:rFonts w:ascii="Arial" w:hAnsi="Arial" w:cs="Arial"/>
          <w:sz w:val="10"/>
          <w:szCs w:val="10"/>
        </w:rPr>
        <w:t>с</w:t>
      </w:r>
      <w:r w:rsidRPr="009F1B08">
        <w:rPr>
          <w:rFonts w:ascii="Arial" w:hAnsi="Arial" w:cs="Arial"/>
          <w:sz w:val="10"/>
          <w:szCs w:val="10"/>
        </w:rPr>
        <w:t>четы с поставщиками), 76 (расчеты с разными дебиторами и кред</w:t>
      </w:r>
      <w:r w:rsidRPr="009F1B08">
        <w:rPr>
          <w:rFonts w:ascii="Arial" w:hAnsi="Arial" w:cs="Arial"/>
          <w:sz w:val="10"/>
          <w:szCs w:val="10"/>
        </w:rPr>
        <w:t>и</w:t>
      </w:r>
      <w:r w:rsidRPr="009F1B08">
        <w:rPr>
          <w:rFonts w:ascii="Arial" w:hAnsi="Arial" w:cs="Arial"/>
          <w:sz w:val="10"/>
          <w:szCs w:val="10"/>
        </w:rPr>
        <w:t>торами).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Контроль начинается с выявления реальности задолженности. Каж</w:t>
      </w:r>
      <w:r w:rsidRPr="009F1B08">
        <w:rPr>
          <w:rFonts w:ascii="Arial" w:hAnsi="Arial" w:cs="Arial"/>
          <w:sz w:val="10"/>
          <w:szCs w:val="10"/>
        </w:rPr>
        <w:softHyphen/>
        <w:t>дая сумма задолженности рассматривается с точки зрения: причины возникновения; давности возникновения; реальности получения и погашения.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При проверке особое внимание уделяется просроченной з</w:t>
      </w:r>
      <w:r w:rsidRPr="009F1B08">
        <w:rPr>
          <w:rFonts w:ascii="Arial" w:hAnsi="Arial" w:cs="Arial"/>
          <w:sz w:val="10"/>
          <w:szCs w:val="10"/>
        </w:rPr>
        <w:t>а</w:t>
      </w:r>
      <w:r w:rsidRPr="009F1B08">
        <w:rPr>
          <w:rFonts w:ascii="Arial" w:hAnsi="Arial" w:cs="Arial"/>
          <w:sz w:val="10"/>
          <w:szCs w:val="10"/>
        </w:rPr>
        <w:t>дол</w:t>
      </w:r>
      <w:r w:rsidRPr="009F1B08">
        <w:rPr>
          <w:rFonts w:ascii="Arial" w:hAnsi="Arial" w:cs="Arial"/>
          <w:sz w:val="10"/>
          <w:szCs w:val="10"/>
        </w:rPr>
        <w:softHyphen/>
        <w:t>женности.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На предприятии регулярно должна проводиться инвентариз</w:t>
      </w:r>
      <w:r w:rsidRPr="009F1B08">
        <w:rPr>
          <w:rFonts w:ascii="Arial" w:hAnsi="Arial" w:cs="Arial"/>
          <w:sz w:val="10"/>
          <w:szCs w:val="10"/>
        </w:rPr>
        <w:t>а</w:t>
      </w:r>
      <w:r w:rsidRPr="009F1B08">
        <w:rPr>
          <w:rFonts w:ascii="Arial" w:hAnsi="Arial" w:cs="Arial"/>
          <w:sz w:val="10"/>
          <w:szCs w:val="10"/>
        </w:rPr>
        <w:t>ция расчетов, оформляться соответствующими актами. При обнар</w:t>
      </w:r>
      <w:r w:rsidRPr="009F1B08">
        <w:rPr>
          <w:rFonts w:ascii="Arial" w:hAnsi="Arial" w:cs="Arial"/>
          <w:sz w:val="10"/>
          <w:szCs w:val="10"/>
        </w:rPr>
        <w:t>у</w:t>
      </w:r>
      <w:r w:rsidRPr="009F1B08">
        <w:rPr>
          <w:rFonts w:ascii="Arial" w:hAnsi="Arial" w:cs="Arial"/>
          <w:sz w:val="10"/>
          <w:szCs w:val="10"/>
        </w:rPr>
        <w:t>жении за</w:t>
      </w:r>
      <w:r w:rsidRPr="009F1B08">
        <w:rPr>
          <w:rFonts w:ascii="Arial" w:hAnsi="Arial" w:cs="Arial"/>
          <w:sz w:val="10"/>
          <w:szCs w:val="10"/>
        </w:rPr>
        <w:softHyphen/>
        <w:t>долженности выясняют причины ее возникновения. Нео</w:t>
      </w:r>
      <w:r w:rsidRPr="009F1B08">
        <w:rPr>
          <w:rFonts w:ascii="Arial" w:hAnsi="Arial" w:cs="Arial"/>
          <w:sz w:val="10"/>
          <w:szCs w:val="10"/>
        </w:rPr>
        <w:t>б</w:t>
      </w:r>
      <w:r w:rsidRPr="009F1B08">
        <w:rPr>
          <w:rFonts w:ascii="Arial" w:hAnsi="Arial" w:cs="Arial"/>
          <w:sz w:val="10"/>
          <w:szCs w:val="10"/>
        </w:rPr>
        <w:t>ходимо контролировать возможность взыскания списанной и учит</w:t>
      </w:r>
      <w:r w:rsidRPr="009F1B08">
        <w:rPr>
          <w:rFonts w:ascii="Arial" w:hAnsi="Arial" w:cs="Arial"/>
          <w:sz w:val="10"/>
          <w:szCs w:val="10"/>
        </w:rPr>
        <w:t>ы</w:t>
      </w:r>
      <w:r w:rsidRPr="009F1B08">
        <w:rPr>
          <w:rFonts w:ascii="Arial" w:hAnsi="Arial" w:cs="Arial"/>
          <w:sz w:val="10"/>
          <w:szCs w:val="10"/>
        </w:rPr>
        <w:t>ваемой за балансом задолженности неплатежеспособных дебиторов в случаях изменения их имущественного и финансового положения.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Обращают внимание на порядок списания задолженности. Просро</w:t>
      </w:r>
      <w:r w:rsidRPr="009F1B08">
        <w:rPr>
          <w:rFonts w:ascii="Arial" w:hAnsi="Arial" w:cs="Arial"/>
          <w:sz w:val="10"/>
          <w:szCs w:val="10"/>
        </w:rPr>
        <w:softHyphen/>
        <w:t>ченная дебиторская задолженность (без решения суда) списывается за счет собственных источников, а при наличии реш</w:t>
      </w:r>
      <w:r w:rsidRPr="009F1B08">
        <w:rPr>
          <w:rFonts w:ascii="Arial" w:hAnsi="Arial" w:cs="Arial"/>
          <w:sz w:val="10"/>
          <w:szCs w:val="10"/>
        </w:rPr>
        <w:t>е</w:t>
      </w:r>
      <w:r w:rsidRPr="009F1B08">
        <w:rPr>
          <w:rFonts w:ascii="Arial" w:hAnsi="Arial" w:cs="Arial"/>
          <w:sz w:val="10"/>
          <w:szCs w:val="10"/>
        </w:rPr>
        <w:t>ния суда - на убытки.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При проверке соблюдения кассовой дисциплины контролир</w:t>
      </w:r>
      <w:r w:rsidRPr="009F1B08">
        <w:rPr>
          <w:rFonts w:ascii="Arial" w:hAnsi="Arial" w:cs="Arial"/>
          <w:sz w:val="10"/>
          <w:szCs w:val="10"/>
        </w:rPr>
        <w:t>у</w:t>
      </w:r>
      <w:r w:rsidRPr="009F1B08">
        <w:rPr>
          <w:rFonts w:ascii="Arial" w:hAnsi="Arial" w:cs="Arial"/>
          <w:sz w:val="10"/>
          <w:szCs w:val="10"/>
        </w:rPr>
        <w:t>ется, не превышают ли остатки наличных денег в кассе установле</w:t>
      </w:r>
      <w:r w:rsidRPr="009F1B08">
        <w:rPr>
          <w:rFonts w:ascii="Arial" w:hAnsi="Arial" w:cs="Arial"/>
          <w:sz w:val="10"/>
          <w:szCs w:val="10"/>
        </w:rPr>
        <w:t>н</w:t>
      </w:r>
      <w:r w:rsidRPr="009F1B08">
        <w:rPr>
          <w:rFonts w:ascii="Arial" w:hAnsi="Arial" w:cs="Arial"/>
          <w:sz w:val="10"/>
          <w:szCs w:val="10"/>
        </w:rPr>
        <w:t>ного банком лимита, и используется ли кассовая выручка на текущие нужды в преде</w:t>
      </w:r>
      <w:r w:rsidRPr="009F1B08">
        <w:rPr>
          <w:rFonts w:ascii="Arial" w:hAnsi="Arial" w:cs="Arial"/>
          <w:sz w:val="10"/>
          <w:szCs w:val="10"/>
        </w:rPr>
        <w:softHyphen/>
        <w:t>лах установленных норм.</w:t>
      </w:r>
    </w:p>
    <w:p w:rsidR="009A4A61" w:rsidRPr="009F1B08" w:rsidRDefault="009A4A61" w:rsidP="00471989">
      <w:pPr>
        <w:shd w:val="clear" w:color="auto" w:fill="FFFFFF"/>
        <w:ind w:firstLine="284"/>
        <w:jc w:val="both"/>
        <w:rPr>
          <w:rFonts w:ascii="Arial" w:hAnsi="Arial" w:cs="Arial"/>
          <w:sz w:val="10"/>
          <w:szCs w:val="10"/>
        </w:rPr>
      </w:pPr>
      <w:proofErr w:type="gramStart"/>
      <w:r w:rsidRPr="009F1B08">
        <w:rPr>
          <w:rFonts w:ascii="Arial" w:hAnsi="Arial" w:cs="Arial"/>
          <w:sz w:val="10"/>
          <w:szCs w:val="10"/>
        </w:rPr>
        <w:t xml:space="preserve">Тщательной проверке подлежат операции по </w:t>
      </w:r>
      <w:proofErr w:type="spellStart"/>
      <w:r w:rsidRPr="009F1B08">
        <w:rPr>
          <w:rFonts w:ascii="Arial" w:hAnsi="Arial" w:cs="Arial"/>
          <w:sz w:val="10"/>
          <w:szCs w:val="10"/>
        </w:rPr>
        <w:t>оприходованию</w:t>
      </w:r>
      <w:proofErr w:type="spellEnd"/>
      <w:r w:rsidRPr="009F1B08">
        <w:rPr>
          <w:rFonts w:ascii="Arial" w:hAnsi="Arial" w:cs="Arial"/>
          <w:sz w:val="10"/>
          <w:szCs w:val="10"/>
        </w:rPr>
        <w:t xml:space="preserve"> вы</w:t>
      </w:r>
      <w:r w:rsidRPr="009F1B08">
        <w:rPr>
          <w:rFonts w:ascii="Arial" w:hAnsi="Arial" w:cs="Arial"/>
          <w:sz w:val="10"/>
          <w:szCs w:val="10"/>
        </w:rPr>
        <w:softHyphen/>
        <w:t>ручки за реализованную продукцию и оказанные услуги работн</w:t>
      </w:r>
      <w:r w:rsidRPr="009F1B08">
        <w:rPr>
          <w:rFonts w:ascii="Arial" w:hAnsi="Arial" w:cs="Arial"/>
          <w:sz w:val="10"/>
          <w:szCs w:val="10"/>
        </w:rPr>
        <w:t>и</w:t>
      </w:r>
      <w:r w:rsidRPr="009F1B08">
        <w:rPr>
          <w:rFonts w:ascii="Arial" w:hAnsi="Arial" w:cs="Arial"/>
          <w:sz w:val="10"/>
          <w:szCs w:val="10"/>
        </w:rPr>
        <w:t>кам предприятия за наличный расчет, так как по данным операциям чаще все</w:t>
      </w:r>
      <w:r w:rsidRPr="009F1B08">
        <w:rPr>
          <w:rFonts w:ascii="Arial" w:hAnsi="Arial" w:cs="Arial"/>
          <w:sz w:val="10"/>
          <w:szCs w:val="10"/>
        </w:rPr>
        <w:softHyphen/>
        <w:t xml:space="preserve">го встречаются злоупотребления, связанные с полным или частичным </w:t>
      </w:r>
      <w:proofErr w:type="spellStart"/>
      <w:r w:rsidRPr="009F1B08">
        <w:rPr>
          <w:rFonts w:ascii="Arial" w:hAnsi="Arial" w:cs="Arial"/>
          <w:sz w:val="10"/>
          <w:szCs w:val="10"/>
        </w:rPr>
        <w:t>не</w:t>
      </w:r>
      <w:r w:rsidRPr="009F1B08">
        <w:rPr>
          <w:rFonts w:ascii="Arial" w:hAnsi="Arial" w:cs="Arial"/>
          <w:sz w:val="10"/>
          <w:szCs w:val="10"/>
        </w:rPr>
        <w:softHyphen/>
        <w:t>оприходованием</w:t>
      </w:r>
      <w:proofErr w:type="spellEnd"/>
      <w:r w:rsidRPr="009F1B08">
        <w:rPr>
          <w:rFonts w:ascii="Arial" w:hAnsi="Arial" w:cs="Arial"/>
          <w:sz w:val="10"/>
          <w:szCs w:val="10"/>
        </w:rPr>
        <w:t xml:space="preserve"> поступивших в кассу денег.</w:t>
      </w:r>
      <w:proofErr w:type="gramEnd"/>
    </w:p>
    <w:p w:rsidR="009A4A61" w:rsidRPr="009F1B08" w:rsidRDefault="009A4A61" w:rsidP="00471989">
      <w:pPr>
        <w:tabs>
          <w:tab w:val="left" w:pos="567"/>
        </w:tabs>
        <w:ind w:firstLine="284"/>
        <w:jc w:val="both"/>
        <w:rPr>
          <w:rFonts w:ascii="Arial" w:hAnsi="Arial" w:cs="Arial"/>
          <w:sz w:val="10"/>
          <w:szCs w:val="10"/>
        </w:rPr>
      </w:pPr>
    </w:p>
    <w:p w:rsidR="009E3B69" w:rsidRDefault="009E3B69" w:rsidP="00471989">
      <w:pPr>
        <w:ind w:firstLine="284"/>
        <w:rPr>
          <w:rFonts w:ascii="Arial" w:hAnsi="Arial" w:cs="Arial"/>
          <w:b/>
          <w:sz w:val="10"/>
          <w:szCs w:val="10"/>
        </w:rPr>
      </w:pPr>
    </w:p>
    <w:p w:rsidR="009E3B69" w:rsidRPr="009F1B08" w:rsidRDefault="009E3B69" w:rsidP="009E3B69">
      <w:pPr>
        <w:ind w:firstLine="284"/>
        <w:rPr>
          <w:rFonts w:ascii="Arial" w:hAnsi="Arial" w:cs="Arial"/>
          <w:b/>
          <w:sz w:val="10"/>
          <w:szCs w:val="10"/>
        </w:rPr>
      </w:pPr>
      <w:r w:rsidRPr="009F1B08">
        <w:rPr>
          <w:rFonts w:ascii="Arial" w:hAnsi="Arial" w:cs="Arial"/>
          <w:b/>
          <w:sz w:val="10"/>
          <w:szCs w:val="10"/>
        </w:rPr>
        <w:t>97. Инвестиции и инвестиционная деятельность предпр</w:t>
      </w:r>
      <w:r w:rsidRPr="009F1B08">
        <w:rPr>
          <w:rFonts w:ascii="Arial" w:hAnsi="Arial" w:cs="Arial"/>
          <w:b/>
          <w:sz w:val="10"/>
          <w:szCs w:val="10"/>
        </w:rPr>
        <w:t>и</w:t>
      </w:r>
      <w:r w:rsidRPr="009F1B08">
        <w:rPr>
          <w:rFonts w:ascii="Arial" w:hAnsi="Arial" w:cs="Arial"/>
          <w:b/>
          <w:sz w:val="10"/>
          <w:szCs w:val="10"/>
        </w:rPr>
        <w:t>ятий.</w:t>
      </w:r>
    </w:p>
    <w:p w:rsidR="009E3B69" w:rsidRPr="009F1B08" w:rsidRDefault="009E3B69" w:rsidP="009E3B69">
      <w:pPr>
        <w:shd w:val="clear" w:color="auto" w:fill="FFFFFF"/>
        <w:ind w:firstLine="284"/>
        <w:jc w:val="both"/>
        <w:rPr>
          <w:rFonts w:ascii="Arial" w:hAnsi="Arial" w:cs="Arial"/>
          <w:sz w:val="10"/>
          <w:szCs w:val="10"/>
        </w:rPr>
      </w:pPr>
      <w:r w:rsidRPr="009F1B08">
        <w:rPr>
          <w:rFonts w:ascii="Arial" w:hAnsi="Arial" w:cs="Arial"/>
          <w:sz w:val="10"/>
          <w:szCs w:val="10"/>
          <w:u w:val="single"/>
        </w:rPr>
        <w:t>Инвестиции</w:t>
      </w:r>
      <w:r w:rsidRPr="009F1B08">
        <w:rPr>
          <w:rFonts w:ascii="Arial" w:hAnsi="Arial" w:cs="Arial"/>
          <w:sz w:val="10"/>
          <w:szCs w:val="10"/>
        </w:rPr>
        <w:t xml:space="preserve"> - </w:t>
      </w:r>
      <w:proofErr w:type="gramStart"/>
      <w:r w:rsidRPr="009F1B08">
        <w:rPr>
          <w:rFonts w:ascii="Arial" w:hAnsi="Arial" w:cs="Arial"/>
          <w:sz w:val="10"/>
          <w:szCs w:val="10"/>
        </w:rPr>
        <w:t>в</w:t>
      </w:r>
      <w:proofErr w:type="gramEnd"/>
      <w:r w:rsidRPr="009F1B08">
        <w:rPr>
          <w:rFonts w:ascii="Arial" w:hAnsi="Arial" w:cs="Arial"/>
          <w:sz w:val="10"/>
          <w:szCs w:val="10"/>
        </w:rPr>
        <w:t xml:space="preserve"> вложение капитала в предприятие с целью п</w:t>
      </w:r>
      <w:r w:rsidRPr="009F1B08">
        <w:rPr>
          <w:rFonts w:ascii="Arial" w:hAnsi="Arial" w:cs="Arial"/>
          <w:sz w:val="10"/>
          <w:szCs w:val="10"/>
        </w:rPr>
        <w:t>о</w:t>
      </w:r>
      <w:r w:rsidRPr="009F1B08">
        <w:rPr>
          <w:rFonts w:ascii="Arial" w:hAnsi="Arial" w:cs="Arial"/>
          <w:sz w:val="10"/>
          <w:szCs w:val="10"/>
        </w:rPr>
        <w:t>следующего его увеличения. Инвестициями считают – все виды имущественных и интеллектуальных ценностей, которые вкладыв</w:t>
      </w:r>
      <w:r w:rsidRPr="009F1B08">
        <w:rPr>
          <w:rFonts w:ascii="Arial" w:hAnsi="Arial" w:cs="Arial"/>
          <w:sz w:val="10"/>
          <w:szCs w:val="10"/>
        </w:rPr>
        <w:t>а</w:t>
      </w:r>
      <w:r w:rsidRPr="009F1B08">
        <w:rPr>
          <w:rFonts w:ascii="Arial" w:hAnsi="Arial" w:cs="Arial"/>
          <w:sz w:val="10"/>
          <w:szCs w:val="10"/>
        </w:rPr>
        <w:t>ются в объекты предпринимательской деятельности приносящей прибыль.</w:t>
      </w:r>
    </w:p>
    <w:p w:rsidR="009E3B69" w:rsidRPr="009F1B08" w:rsidRDefault="009E3B69" w:rsidP="009E3B69">
      <w:pPr>
        <w:shd w:val="clear" w:color="auto" w:fill="FFFFFF"/>
        <w:ind w:firstLine="284"/>
        <w:jc w:val="both"/>
        <w:rPr>
          <w:rFonts w:ascii="Arial" w:hAnsi="Arial" w:cs="Arial"/>
          <w:sz w:val="10"/>
          <w:szCs w:val="10"/>
        </w:rPr>
      </w:pPr>
      <w:r w:rsidRPr="009F1B08">
        <w:rPr>
          <w:rFonts w:ascii="Arial" w:hAnsi="Arial" w:cs="Arial"/>
          <w:sz w:val="10"/>
          <w:szCs w:val="10"/>
        </w:rPr>
        <w:t>Сфера преобразования и реализации инвестиций, товаров, представляет собой рынок инвестиций. Вложениями же принима</w:t>
      </w:r>
      <w:r w:rsidRPr="009F1B08">
        <w:rPr>
          <w:rFonts w:ascii="Arial" w:hAnsi="Arial" w:cs="Arial"/>
          <w:sz w:val="10"/>
          <w:szCs w:val="10"/>
        </w:rPr>
        <w:t>ю</w:t>
      </w:r>
      <w:r w:rsidRPr="009F1B08">
        <w:rPr>
          <w:rFonts w:ascii="Arial" w:hAnsi="Arial" w:cs="Arial"/>
          <w:sz w:val="10"/>
          <w:szCs w:val="10"/>
        </w:rPr>
        <w:t>щими форму инвестиций товарам могут быть недвижимое и движ</w:t>
      </w:r>
      <w:r w:rsidRPr="009F1B08">
        <w:rPr>
          <w:rFonts w:ascii="Arial" w:hAnsi="Arial" w:cs="Arial"/>
          <w:sz w:val="10"/>
          <w:szCs w:val="10"/>
        </w:rPr>
        <w:t>и</w:t>
      </w:r>
      <w:r w:rsidRPr="009F1B08">
        <w:rPr>
          <w:rFonts w:ascii="Arial" w:hAnsi="Arial" w:cs="Arial"/>
          <w:sz w:val="10"/>
          <w:szCs w:val="10"/>
        </w:rPr>
        <w:t>мое имущество, ценные бумаги и денежные средства, интеллект</w:t>
      </w:r>
      <w:r w:rsidRPr="009F1B08">
        <w:rPr>
          <w:rFonts w:ascii="Arial" w:hAnsi="Arial" w:cs="Arial"/>
          <w:sz w:val="10"/>
          <w:szCs w:val="10"/>
        </w:rPr>
        <w:t>у</w:t>
      </w:r>
      <w:r w:rsidRPr="009F1B08">
        <w:rPr>
          <w:rFonts w:ascii="Arial" w:hAnsi="Arial" w:cs="Arial"/>
          <w:sz w:val="10"/>
          <w:szCs w:val="10"/>
        </w:rPr>
        <w:t>альные ценности в форме лицензий/патентов, имущественные права, право на пользование землёй, недрами и другими природн</w:t>
      </w:r>
      <w:r w:rsidRPr="009F1B08">
        <w:rPr>
          <w:rFonts w:ascii="Arial" w:hAnsi="Arial" w:cs="Arial"/>
          <w:sz w:val="10"/>
          <w:szCs w:val="10"/>
        </w:rPr>
        <w:t>ы</w:t>
      </w:r>
      <w:r w:rsidRPr="009F1B08">
        <w:rPr>
          <w:rFonts w:ascii="Arial" w:hAnsi="Arial" w:cs="Arial"/>
          <w:sz w:val="10"/>
          <w:szCs w:val="10"/>
        </w:rPr>
        <w:t>ми ресурсами.</w:t>
      </w:r>
    </w:p>
    <w:p w:rsidR="009E3B69" w:rsidRPr="009F1B08" w:rsidRDefault="009E3B69" w:rsidP="009E3B69">
      <w:pPr>
        <w:shd w:val="clear" w:color="auto" w:fill="FFFFFF"/>
        <w:ind w:firstLine="284"/>
        <w:jc w:val="both"/>
        <w:rPr>
          <w:rFonts w:ascii="Arial" w:hAnsi="Arial" w:cs="Arial"/>
          <w:sz w:val="10"/>
          <w:szCs w:val="10"/>
        </w:rPr>
      </w:pPr>
      <w:r w:rsidRPr="009F1B08">
        <w:rPr>
          <w:rFonts w:ascii="Arial" w:hAnsi="Arial" w:cs="Arial"/>
          <w:i/>
          <w:sz w:val="10"/>
          <w:szCs w:val="10"/>
        </w:rPr>
        <w:t xml:space="preserve">Глав. целью </w:t>
      </w:r>
      <w:proofErr w:type="spellStart"/>
      <w:r w:rsidRPr="009F1B08">
        <w:rPr>
          <w:rFonts w:ascii="Arial" w:hAnsi="Arial" w:cs="Arial"/>
          <w:i/>
          <w:sz w:val="10"/>
          <w:szCs w:val="10"/>
        </w:rPr>
        <w:t>инв-ций</w:t>
      </w:r>
      <w:proofErr w:type="spellEnd"/>
      <w:r w:rsidRPr="009F1B08">
        <w:rPr>
          <w:rFonts w:ascii="Arial" w:hAnsi="Arial" w:cs="Arial"/>
          <w:i/>
          <w:sz w:val="10"/>
          <w:szCs w:val="10"/>
        </w:rPr>
        <w:t xml:space="preserve"> </w:t>
      </w:r>
      <w:proofErr w:type="spellStart"/>
      <w:r w:rsidRPr="009F1B08">
        <w:rPr>
          <w:rFonts w:ascii="Arial" w:hAnsi="Arial" w:cs="Arial"/>
          <w:sz w:val="10"/>
          <w:szCs w:val="10"/>
        </w:rPr>
        <w:t>явл</w:t>
      </w:r>
      <w:proofErr w:type="spellEnd"/>
      <w:r w:rsidRPr="009F1B08">
        <w:rPr>
          <w:rFonts w:ascii="Arial" w:hAnsi="Arial" w:cs="Arial"/>
          <w:sz w:val="10"/>
          <w:szCs w:val="10"/>
        </w:rPr>
        <w:t xml:space="preserve">. </w:t>
      </w:r>
      <w:proofErr w:type="spellStart"/>
      <w:r w:rsidRPr="009F1B08">
        <w:rPr>
          <w:rFonts w:ascii="Arial" w:hAnsi="Arial" w:cs="Arial"/>
          <w:sz w:val="10"/>
          <w:szCs w:val="10"/>
        </w:rPr>
        <w:t>эф-ть</w:t>
      </w:r>
      <w:proofErr w:type="spellEnd"/>
      <w:r w:rsidRPr="009F1B08">
        <w:rPr>
          <w:rFonts w:ascii="Arial" w:hAnsi="Arial" w:cs="Arial"/>
          <w:sz w:val="10"/>
          <w:szCs w:val="10"/>
        </w:rPr>
        <w:t xml:space="preserve"> вложения капитала в инвест</w:t>
      </w:r>
      <w:r w:rsidRPr="009F1B08">
        <w:rPr>
          <w:rFonts w:ascii="Arial" w:hAnsi="Arial" w:cs="Arial"/>
          <w:sz w:val="10"/>
          <w:szCs w:val="10"/>
        </w:rPr>
        <w:t>и</w:t>
      </w:r>
      <w:r w:rsidRPr="009F1B08">
        <w:rPr>
          <w:rFonts w:ascii="Arial" w:hAnsi="Arial" w:cs="Arial"/>
          <w:sz w:val="10"/>
          <w:szCs w:val="10"/>
        </w:rPr>
        <w:t xml:space="preserve">ционный проект, т.е. создание и получение дохода, превышающего в будущем в суммарном исчислении общую </w:t>
      </w:r>
      <w:proofErr w:type="spellStart"/>
      <w:r w:rsidRPr="009F1B08">
        <w:rPr>
          <w:rFonts w:ascii="Arial" w:hAnsi="Arial" w:cs="Arial"/>
          <w:sz w:val="10"/>
          <w:szCs w:val="10"/>
        </w:rPr>
        <w:t>велечину</w:t>
      </w:r>
      <w:proofErr w:type="spellEnd"/>
      <w:r w:rsidRPr="009F1B08">
        <w:rPr>
          <w:rFonts w:ascii="Arial" w:hAnsi="Arial" w:cs="Arial"/>
          <w:sz w:val="10"/>
          <w:szCs w:val="10"/>
        </w:rPr>
        <w:t xml:space="preserve"> </w:t>
      </w:r>
      <w:proofErr w:type="spellStart"/>
      <w:proofErr w:type="gramStart"/>
      <w:r w:rsidRPr="009F1B08">
        <w:rPr>
          <w:rFonts w:ascii="Arial" w:hAnsi="Arial" w:cs="Arial"/>
          <w:sz w:val="10"/>
          <w:szCs w:val="10"/>
        </w:rPr>
        <w:t>инв</w:t>
      </w:r>
      <w:proofErr w:type="gramEnd"/>
      <w:r w:rsidRPr="009F1B08">
        <w:rPr>
          <w:rFonts w:ascii="Arial" w:hAnsi="Arial" w:cs="Arial"/>
          <w:sz w:val="10"/>
          <w:szCs w:val="10"/>
        </w:rPr>
        <w:t>=х</w:t>
      </w:r>
      <w:proofErr w:type="spellEnd"/>
      <w:r w:rsidRPr="009F1B08">
        <w:rPr>
          <w:rFonts w:ascii="Arial" w:hAnsi="Arial" w:cs="Arial"/>
          <w:sz w:val="10"/>
          <w:szCs w:val="10"/>
        </w:rPr>
        <w:t xml:space="preserve"> </w:t>
      </w:r>
      <w:proofErr w:type="spellStart"/>
      <w:r w:rsidRPr="009F1B08">
        <w:rPr>
          <w:rFonts w:ascii="Arial" w:hAnsi="Arial" w:cs="Arial"/>
          <w:sz w:val="10"/>
          <w:szCs w:val="10"/>
        </w:rPr>
        <w:t>ср-в</w:t>
      </w:r>
      <w:proofErr w:type="spellEnd"/>
      <w:r w:rsidRPr="009F1B08">
        <w:rPr>
          <w:rFonts w:ascii="Arial" w:hAnsi="Arial" w:cs="Arial"/>
          <w:sz w:val="10"/>
          <w:szCs w:val="10"/>
        </w:rPr>
        <w:t>.</w:t>
      </w:r>
    </w:p>
    <w:p w:rsidR="009E3B69" w:rsidRPr="009F1B08" w:rsidRDefault="009E3B69" w:rsidP="009E3B69">
      <w:pPr>
        <w:shd w:val="clear" w:color="auto" w:fill="FFFFFF"/>
        <w:ind w:firstLine="284"/>
        <w:jc w:val="both"/>
        <w:rPr>
          <w:rFonts w:ascii="Arial" w:hAnsi="Arial" w:cs="Arial"/>
          <w:sz w:val="10"/>
          <w:szCs w:val="10"/>
        </w:rPr>
      </w:pPr>
      <w:r w:rsidRPr="009F1B08">
        <w:rPr>
          <w:rFonts w:ascii="Arial" w:hAnsi="Arial" w:cs="Arial"/>
          <w:sz w:val="10"/>
          <w:szCs w:val="10"/>
        </w:rPr>
        <w:t>Причины, обуславливающие необходимость инвестиций, могут быть различны, а в целом их можно разделить на три вида: обно</w:t>
      </w:r>
      <w:r w:rsidRPr="009F1B08">
        <w:rPr>
          <w:rFonts w:ascii="Arial" w:hAnsi="Arial" w:cs="Arial"/>
          <w:sz w:val="10"/>
          <w:szCs w:val="10"/>
        </w:rPr>
        <w:t>в</w:t>
      </w:r>
      <w:r w:rsidRPr="009F1B08">
        <w:rPr>
          <w:rFonts w:ascii="Arial" w:hAnsi="Arial" w:cs="Arial"/>
          <w:sz w:val="10"/>
          <w:szCs w:val="10"/>
        </w:rPr>
        <w:t xml:space="preserve">ление имеющейся материально-технической базы; наращивание объемов производственной деятельности; освоение новых видов деятельности. </w:t>
      </w:r>
    </w:p>
    <w:p w:rsidR="009E3B69" w:rsidRPr="009F1B08" w:rsidRDefault="009E3B69" w:rsidP="009E3B69">
      <w:pPr>
        <w:widowControl w:val="0"/>
        <w:shd w:val="clear" w:color="auto" w:fill="FFFFFF"/>
        <w:autoSpaceDE w:val="0"/>
        <w:autoSpaceDN w:val="0"/>
        <w:adjustRightInd w:val="0"/>
        <w:ind w:firstLine="284"/>
        <w:jc w:val="both"/>
        <w:outlineLvl w:val="0"/>
        <w:rPr>
          <w:rFonts w:ascii="Arial" w:hAnsi="Arial" w:cs="Arial"/>
          <w:sz w:val="10"/>
          <w:szCs w:val="10"/>
        </w:rPr>
      </w:pPr>
      <w:r w:rsidRPr="009F1B08">
        <w:rPr>
          <w:rFonts w:ascii="Arial" w:hAnsi="Arial" w:cs="Arial"/>
          <w:sz w:val="10"/>
          <w:szCs w:val="10"/>
          <w:u w:val="single"/>
        </w:rPr>
        <w:t>Классификация инвестиций представлена</w:t>
      </w:r>
      <w:r w:rsidRPr="009F1B08">
        <w:rPr>
          <w:rFonts w:ascii="Arial" w:hAnsi="Arial" w:cs="Arial"/>
          <w:sz w:val="10"/>
          <w:szCs w:val="10"/>
        </w:rPr>
        <w:t>:</w:t>
      </w:r>
    </w:p>
    <w:p w:rsidR="009E3B69" w:rsidRPr="009F1B08" w:rsidRDefault="009E3B69" w:rsidP="009A00D3">
      <w:pPr>
        <w:widowControl w:val="0"/>
        <w:numPr>
          <w:ilvl w:val="0"/>
          <w:numId w:val="6"/>
        </w:numPr>
        <w:shd w:val="clear" w:color="auto" w:fill="FFFFFF"/>
        <w:tabs>
          <w:tab w:val="left" w:pos="734"/>
        </w:tabs>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в зависимости </w:t>
      </w:r>
      <w:r w:rsidRPr="009F1B08">
        <w:rPr>
          <w:rFonts w:ascii="Arial" w:hAnsi="Arial" w:cs="Arial"/>
          <w:i/>
          <w:iCs/>
          <w:sz w:val="10"/>
          <w:szCs w:val="10"/>
        </w:rPr>
        <w:t xml:space="preserve">от источников </w:t>
      </w:r>
      <w:r w:rsidRPr="009F1B08">
        <w:rPr>
          <w:rFonts w:ascii="Arial" w:hAnsi="Arial" w:cs="Arial"/>
          <w:sz w:val="10"/>
          <w:szCs w:val="10"/>
        </w:rPr>
        <w:t>финансирования, где в</w:t>
      </w:r>
      <w:r w:rsidRPr="009F1B08">
        <w:rPr>
          <w:rFonts w:ascii="Arial" w:hAnsi="Arial" w:cs="Arial"/>
          <w:sz w:val="10"/>
          <w:szCs w:val="10"/>
        </w:rPr>
        <w:t>ы</w:t>
      </w:r>
      <w:r w:rsidRPr="009F1B08">
        <w:rPr>
          <w:rFonts w:ascii="Arial" w:hAnsi="Arial" w:cs="Arial"/>
          <w:sz w:val="10"/>
          <w:szCs w:val="10"/>
        </w:rPr>
        <w:t>деляют госу</w:t>
      </w:r>
      <w:r w:rsidRPr="009F1B08">
        <w:rPr>
          <w:rFonts w:ascii="Arial" w:hAnsi="Arial" w:cs="Arial"/>
          <w:sz w:val="10"/>
          <w:szCs w:val="10"/>
        </w:rPr>
        <w:softHyphen/>
        <w:t>дарственные, муниципальные, отраслевые, частные, смешанные инвестиции;</w:t>
      </w:r>
    </w:p>
    <w:p w:rsidR="009E3B69" w:rsidRPr="009F1B08" w:rsidRDefault="009E3B69" w:rsidP="009A00D3">
      <w:pPr>
        <w:widowControl w:val="0"/>
        <w:numPr>
          <w:ilvl w:val="0"/>
          <w:numId w:val="6"/>
        </w:numPr>
        <w:shd w:val="clear" w:color="auto" w:fill="FFFFFF"/>
        <w:tabs>
          <w:tab w:val="left" w:pos="734"/>
        </w:tabs>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в зависимости </w:t>
      </w:r>
      <w:r w:rsidRPr="009F1B08">
        <w:rPr>
          <w:rFonts w:ascii="Arial" w:hAnsi="Arial" w:cs="Arial"/>
          <w:i/>
          <w:iCs/>
          <w:sz w:val="10"/>
          <w:szCs w:val="10"/>
        </w:rPr>
        <w:t xml:space="preserve">от объектов </w:t>
      </w:r>
      <w:r w:rsidRPr="009F1B08">
        <w:rPr>
          <w:rFonts w:ascii="Arial" w:hAnsi="Arial" w:cs="Arial"/>
          <w:sz w:val="10"/>
          <w:szCs w:val="10"/>
        </w:rPr>
        <w:t>инвестиций: прямые (реал</w:t>
      </w:r>
      <w:r w:rsidRPr="009F1B08">
        <w:rPr>
          <w:rFonts w:ascii="Arial" w:hAnsi="Arial" w:cs="Arial"/>
          <w:sz w:val="10"/>
          <w:szCs w:val="10"/>
        </w:rPr>
        <w:t>ь</w:t>
      </w:r>
      <w:r w:rsidRPr="009F1B08">
        <w:rPr>
          <w:rFonts w:ascii="Arial" w:hAnsi="Arial" w:cs="Arial"/>
          <w:sz w:val="10"/>
          <w:szCs w:val="10"/>
        </w:rPr>
        <w:t>ные) ин</w:t>
      </w:r>
      <w:r w:rsidRPr="009F1B08">
        <w:rPr>
          <w:rFonts w:ascii="Arial" w:hAnsi="Arial" w:cs="Arial"/>
          <w:sz w:val="10"/>
          <w:szCs w:val="10"/>
        </w:rPr>
        <w:softHyphen/>
        <w:t>вестиции в объекты реального производства; портфельные инвестиции в ценные бумаги; инвестиции в науку;</w:t>
      </w:r>
    </w:p>
    <w:p w:rsidR="009E3B69" w:rsidRPr="009F1B08" w:rsidRDefault="009E3B69" w:rsidP="009A00D3">
      <w:pPr>
        <w:widowControl w:val="0"/>
        <w:numPr>
          <w:ilvl w:val="0"/>
          <w:numId w:val="6"/>
        </w:numPr>
        <w:shd w:val="clear" w:color="auto" w:fill="FFFFFF"/>
        <w:tabs>
          <w:tab w:val="left" w:pos="734"/>
        </w:tabs>
        <w:autoSpaceDE w:val="0"/>
        <w:autoSpaceDN w:val="0"/>
        <w:adjustRightInd w:val="0"/>
        <w:ind w:firstLine="284"/>
        <w:jc w:val="both"/>
        <w:rPr>
          <w:rFonts w:ascii="Arial" w:hAnsi="Arial" w:cs="Arial"/>
          <w:sz w:val="10"/>
          <w:szCs w:val="10"/>
        </w:rPr>
      </w:pPr>
      <w:r w:rsidRPr="009F1B08">
        <w:rPr>
          <w:rFonts w:ascii="Arial" w:hAnsi="Arial" w:cs="Arial"/>
          <w:i/>
          <w:iCs/>
          <w:sz w:val="10"/>
          <w:szCs w:val="10"/>
        </w:rPr>
        <w:t xml:space="preserve">по назначению, </w:t>
      </w:r>
      <w:r w:rsidRPr="009F1B08">
        <w:rPr>
          <w:rFonts w:ascii="Arial" w:hAnsi="Arial" w:cs="Arial"/>
          <w:sz w:val="10"/>
          <w:szCs w:val="10"/>
        </w:rPr>
        <w:t>где различают: производственные инв</w:t>
      </w:r>
      <w:r w:rsidRPr="009F1B08">
        <w:rPr>
          <w:rFonts w:ascii="Arial" w:hAnsi="Arial" w:cs="Arial"/>
          <w:sz w:val="10"/>
          <w:szCs w:val="10"/>
        </w:rPr>
        <w:t>е</w:t>
      </w:r>
      <w:r w:rsidRPr="009F1B08">
        <w:rPr>
          <w:rFonts w:ascii="Arial" w:hAnsi="Arial" w:cs="Arial"/>
          <w:sz w:val="10"/>
          <w:szCs w:val="10"/>
        </w:rPr>
        <w:t>стиции; инвестиции социального назначения; природоохранные инвестиции;</w:t>
      </w:r>
    </w:p>
    <w:p w:rsidR="009E3B69" w:rsidRPr="009F1B08" w:rsidRDefault="009E3B69" w:rsidP="009A00D3">
      <w:pPr>
        <w:widowControl w:val="0"/>
        <w:numPr>
          <w:ilvl w:val="0"/>
          <w:numId w:val="6"/>
        </w:numPr>
        <w:shd w:val="clear" w:color="auto" w:fill="FFFFFF"/>
        <w:tabs>
          <w:tab w:val="left" w:pos="734"/>
        </w:tabs>
        <w:autoSpaceDE w:val="0"/>
        <w:autoSpaceDN w:val="0"/>
        <w:adjustRightInd w:val="0"/>
        <w:ind w:firstLine="284"/>
        <w:jc w:val="both"/>
        <w:rPr>
          <w:rFonts w:ascii="Arial" w:hAnsi="Arial" w:cs="Arial"/>
          <w:sz w:val="10"/>
          <w:szCs w:val="10"/>
        </w:rPr>
      </w:pPr>
      <w:r w:rsidRPr="009F1B08">
        <w:rPr>
          <w:rFonts w:ascii="Arial" w:hAnsi="Arial" w:cs="Arial"/>
          <w:i/>
          <w:iCs/>
          <w:sz w:val="10"/>
          <w:szCs w:val="10"/>
        </w:rPr>
        <w:t xml:space="preserve">по срокам </w:t>
      </w:r>
      <w:r w:rsidRPr="009F1B08">
        <w:rPr>
          <w:rFonts w:ascii="Arial" w:hAnsi="Arial" w:cs="Arial"/>
          <w:sz w:val="10"/>
          <w:szCs w:val="10"/>
        </w:rPr>
        <w:t xml:space="preserve">инвестиции делятся </w:t>
      </w:r>
      <w:proofErr w:type="gramStart"/>
      <w:r w:rsidRPr="009F1B08">
        <w:rPr>
          <w:rFonts w:ascii="Arial" w:hAnsi="Arial" w:cs="Arial"/>
          <w:sz w:val="10"/>
          <w:szCs w:val="10"/>
        </w:rPr>
        <w:t>на</w:t>
      </w:r>
      <w:proofErr w:type="gramEnd"/>
      <w:r w:rsidRPr="009F1B08">
        <w:rPr>
          <w:rFonts w:ascii="Arial" w:hAnsi="Arial" w:cs="Arial"/>
          <w:sz w:val="10"/>
          <w:szCs w:val="10"/>
        </w:rPr>
        <w:t xml:space="preserve"> краткосрочные, сре</w:t>
      </w:r>
      <w:r w:rsidRPr="009F1B08">
        <w:rPr>
          <w:rFonts w:ascii="Arial" w:hAnsi="Arial" w:cs="Arial"/>
          <w:sz w:val="10"/>
          <w:szCs w:val="10"/>
        </w:rPr>
        <w:t>д</w:t>
      </w:r>
      <w:r w:rsidRPr="009F1B08">
        <w:rPr>
          <w:rFonts w:ascii="Arial" w:hAnsi="Arial" w:cs="Arial"/>
          <w:sz w:val="10"/>
          <w:szCs w:val="10"/>
        </w:rPr>
        <w:t>несрочные и долгосрочные.</w:t>
      </w:r>
    </w:p>
    <w:p w:rsidR="009E3B69" w:rsidRPr="009F1B08" w:rsidRDefault="009E3B69" w:rsidP="009E3B69">
      <w:pPr>
        <w:shd w:val="clear" w:color="auto" w:fill="FFFFFF"/>
        <w:ind w:firstLine="284"/>
        <w:jc w:val="both"/>
        <w:rPr>
          <w:rFonts w:ascii="Arial" w:hAnsi="Arial" w:cs="Arial"/>
          <w:sz w:val="10"/>
          <w:szCs w:val="10"/>
        </w:rPr>
      </w:pPr>
      <w:r w:rsidRPr="009F1B08">
        <w:rPr>
          <w:rFonts w:ascii="Arial" w:hAnsi="Arial" w:cs="Arial"/>
          <w:sz w:val="10"/>
          <w:szCs w:val="10"/>
        </w:rPr>
        <w:t>Инвестиционная деятельность представляет собой совоку</w:t>
      </w:r>
      <w:r w:rsidRPr="009F1B08">
        <w:rPr>
          <w:rFonts w:ascii="Arial" w:hAnsi="Arial" w:cs="Arial"/>
          <w:sz w:val="10"/>
          <w:szCs w:val="10"/>
        </w:rPr>
        <w:t>п</w:t>
      </w:r>
      <w:r w:rsidRPr="009F1B08">
        <w:rPr>
          <w:rFonts w:ascii="Arial" w:hAnsi="Arial" w:cs="Arial"/>
          <w:sz w:val="10"/>
          <w:szCs w:val="10"/>
        </w:rPr>
        <w:t>ность практических действий предприятий по реализации инвест</w:t>
      </w:r>
      <w:r w:rsidRPr="009F1B08">
        <w:rPr>
          <w:rFonts w:ascii="Arial" w:hAnsi="Arial" w:cs="Arial"/>
          <w:sz w:val="10"/>
          <w:szCs w:val="10"/>
        </w:rPr>
        <w:t>и</w:t>
      </w:r>
      <w:r w:rsidRPr="009F1B08">
        <w:rPr>
          <w:rFonts w:ascii="Arial" w:hAnsi="Arial" w:cs="Arial"/>
          <w:sz w:val="10"/>
          <w:szCs w:val="10"/>
        </w:rPr>
        <w:t>ций. Эта дея</w:t>
      </w:r>
      <w:r w:rsidRPr="009F1B08">
        <w:rPr>
          <w:rFonts w:ascii="Arial" w:hAnsi="Arial" w:cs="Arial"/>
          <w:sz w:val="10"/>
          <w:szCs w:val="10"/>
        </w:rPr>
        <w:softHyphen/>
        <w:t>тельность и принимаемые инвестиционные решения оказывают комплексное воздействие на все стороны предприним</w:t>
      </w:r>
      <w:r w:rsidRPr="009F1B08">
        <w:rPr>
          <w:rFonts w:ascii="Arial" w:hAnsi="Arial" w:cs="Arial"/>
          <w:sz w:val="10"/>
          <w:szCs w:val="10"/>
        </w:rPr>
        <w:t>а</w:t>
      </w:r>
      <w:r w:rsidRPr="009F1B08">
        <w:rPr>
          <w:rFonts w:ascii="Arial" w:hAnsi="Arial" w:cs="Arial"/>
          <w:sz w:val="10"/>
          <w:szCs w:val="10"/>
        </w:rPr>
        <w:t>тельской деятельности. В этой свя</w:t>
      </w:r>
      <w:r w:rsidRPr="009F1B08">
        <w:rPr>
          <w:rFonts w:ascii="Arial" w:hAnsi="Arial" w:cs="Arial"/>
          <w:sz w:val="10"/>
          <w:szCs w:val="10"/>
        </w:rPr>
        <w:softHyphen/>
        <w:t>зи необходимы техническая, информационная и организационная обосно</w:t>
      </w:r>
      <w:r w:rsidRPr="009F1B08">
        <w:rPr>
          <w:rFonts w:ascii="Arial" w:hAnsi="Arial" w:cs="Arial"/>
          <w:sz w:val="10"/>
          <w:szCs w:val="10"/>
        </w:rPr>
        <w:softHyphen/>
        <w:t>ванность принимаемых инвестиционных решений.</w:t>
      </w:r>
    </w:p>
    <w:p w:rsidR="009E3B69" w:rsidRPr="009F1B08" w:rsidRDefault="009E3B69" w:rsidP="009E3B69">
      <w:pPr>
        <w:shd w:val="clear" w:color="auto" w:fill="FFFFFF"/>
        <w:ind w:firstLine="284"/>
        <w:jc w:val="both"/>
        <w:rPr>
          <w:rFonts w:ascii="Arial" w:hAnsi="Arial" w:cs="Arial"/>
          <w:sz w:val="10"/>
          <w:szCs w:val="10"/>
        </w:rPr>
      </w:pPr>
      <w:r w:rsidRPr="009F1B08">
        <w:rPr>
          <w:rFonts w:ascii="Arial" w:hAnsi="Arial" w:cs="Arial"/>
          <w:sz w:val="10"/>
          <w:szCs w:val="10"/>
        </w:rPr>
        <w:t>Подготовка и анализ инвестиций существенно зависят от того, како</w:t>
      </w:r>
      <w:r w:rsidRPr="009F1B08">
        <w:rPr>
          <w:rFonts w:ascii="Arial" w:hAnsi="Arial" w:cs="Arial"/>
          <w:sz w:val="10"/>
          <w:szCs w:val="10"/>
        </w:rPr>
        <w:softHyphen/>
        <w:t>го рода эта инвестиция, то есть какую из стоящих перед фирмой задач необходимо решить с их помощью. С этих позиций все разн</w:t>
      </w:r>
      <w:r w:rsidRPr="009F1B08">
        <w:rPr>
          <w:rFonts w:ascii="Arial" w:hAnsi="Arial" w:cs="Arial"/>
          <w:sz w:val="10"/>
          <w:szCs w:val="10"/>
        </w:rPr>
        <w:t>о</w:t>
      </w:r>
      <w:r w:rsidRPr="009F1B08">
        <w:rPr>
          <w:rFonts w:ascii="Arial" w:hAnsi="Arial" w:cs="Arial"/>
          <w:sz w:val="10"/>
          <w:szCs w:val="10"/>
        </w:rPr>
        <w:t>видности инвестиций можно свести в следующие основные группы:</w:t>
      </w:r>
    </w:p>
    <w:p w:rsidR="009E3B69" w:rsidRPr="009F1B08" w:rsidRDefault="009E3B69"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в повышение эффективности. Цель - созд</w:t>
      </w:r>
      <w:r w:rsidRPr="009F1B08">
        <w:rPr>
          <w:rFonts w:ascii="Arial" w:hAnsi="Arial" w:cs="Arial"/>
          <w:sz w:val="10"/>
          <w:szCs w:val="10"/>
        </w:rPr>
        <w:t>а</w:t>
      </w:r>
      <w:r w:rsidRPr="009F1B08">
        <w:rPr>
          <w:rFonts w:ascii="Arial" w:hAnsi="Arial" w:cs="Arial"/>
          <w:sz w:val="10"/>
          <w:szCs w:val="10"/>
        </w:rPr>
        <w:t>ние усло</w:t>
      </w:r>
      <w:r w:rsidRPr="009F1B08">
        <w:rPr>
          <w:rFonts w:ascii="Arial" w:hAnsi="Arial" w:cs="Arial"/>
          <w:sz w:val="10"/>
          <w:szCs w:val="10"/>
        </w:rPr>
        <w:softHyphen/>
        <w:t>вий для снижения затрат фирмы за счет смены оборудов</w:t>
      </w:r>
      <w:r w:rsidRPr="009F1B08">
        <w:rPr>
          <w:rFonts w:ascii="Arial" w:hAnsi="Arial" w:cs="Arial"/>
          <w:sz w:val="10"/>
          <w:szCs w:val="10"/>
        </w:rPr>
        <w:t>а</w:t>
      </w:r>
      <w:r w:rsidRPr="009F1B08">
        <w:rPr>
          <w:rFonts w:ascii="Arial" w:hAnsi="Arial" w:cs="Arial"/>
          <w:sz w:val="10"/>
          <w:szCs w:val="10"/>
        </w:rPr>
        <w:t>ния, обучения персонала или перемещение производственных мощностей в регионы с более выгодными условиями производства.</w:t>
      </w:r>
    </w:p>
    <w:p w:rsidR="009E3B69" w:rsidRPr="009F1B08" w:rsidRDefault="009E3B69"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в расширение производства. Цель - расш</w:t>
      </w:r>
      <w:r w:rsidRPr="009F1B08">
        <w:rPr>
          <w:rFonts w:ascii="Arial" w:hAnsi="Arial" w:cs="Arial"/>
          <w:sz w:val="10"/>
          <w:szCs w:val="10"/>
        </w:rPr>
        <w:t>и</w:t>
      </w:r>
      <w:r w:rsidRPr="009F1B08">
        <w:rPr>
          <w:rFonts w:ascii="Arial" w:hAnsi="Arial" w:cs="Arial"/>
          <w:sz w:val="10"/>
          <w:szCs w:val="10"/>
        </w:rPr>
        <w:t>рение возможностей выпуска товаров для ранее сформировавшихся рынков в рамках существующих производств.</w:t>
      </w:r>
    </w:p>
    <w:p w:rsidR="009E3B69" w:rsidRPr="009F1B08" w:rsidRDefault="009E3B69"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в создание новых производств. Цель - со</w:t>
      </w:r>
      <w:r w:rsidRPr="009F1B08">
        <w:rPr>
          <w:rFonts w:ascii="Arial" w:hAnsi="Arial" w:cs="Arial"/>
          <w:sz w:val="10"/>
          <w:szCs w:val="10"/>
        </w:rPr>
        <w:t>з</w:t>
      </w:r>
      <w:r w:rsidRPr="009F1B08">
        <w:rPr>
          <w:rFonts w:ascii="Arial" w:hAnsi="Arial" w:cs="Arial"/>
          <w:sz w:val="10"/>
          <w:szCs w:val="10"/>
        </w:rPr>
        <w:t>дание но</w:t>
      </w:r>
      <w:r w:rsidRPr="009F1B08">
        <w:rPr>
          <w:rFonts w:ascii="Arial" w:hAnsi="Arial" w:cs="Arial"/>
          <w:sz w:val="10"/>
          <w:szCs w:val="10"/>
        </w:rPr>
        <w:softHyphen/>
        <w:t>вых предприятий, которые будут выпускать новые товары или оказывать новый тип услуг; выход с ранее выпускавшим тов</w:t>
      </w:r>
      <w:r w:rsidRPr="009F1B08">
        <w:rPr>
          <w:rFonts w:ascii="Arial" w:hAnsi="Arial" w:cs="Arial"/>
          <w:sz w:val="10"/>
          <w:szCs w:val="10"/>
        </w:rPr>
        <w:t>а</w:t>
      </w:r>
      <w:r w:rsidRPr="009F1B08">
        <w:rPr>
          <w:rFonts w:ascii="Arial" w:hAnsi="Arial" w:cs="Arial"/>
          <w:sz w:val="10"/>
          <w:szCs w:val="10"/>
        </w:rPr>
        <w:t>ром на новые рынки.</w:t>
      </w:r>
    </w:p>
    <w:p w:rsidR="009E3B69" w:rsidRPr="009F1B08" w:rsidRDefault="009E3B69"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по удовлетворению требований государс</w:t>
      </w:r>
      <w:r w:rsidRPr="009F1B08">
        <w:rPr>
          <w:rFonts w:ascii="Arial" w:hAnsi="Arial" w:cs="Arial"/>
          <w:sz w:val="10"/>
          <w:szCs w:val="10"/>
        </w:rPr>
        <w:t>т</w:t>
      </w:r>
      <w:r w:rsidRPr="009F1B08">
        <w:rPr>
          <w:rFonts w:ascii="Arial" w:hAnsi="Arial" w:cs="Arial"/>
          <w:sz w:val="10"/>
          <w:szCs w:val="10"/>
        </w:rPr>
        <w:t>венных ор</w:t>
      </w:r>
      <w:r w:rsidRPr="009F1B08">
        <w:rPr>
          <w:rFonts w:ascii="Arial" w:hAnsi="Arial" w:cs="Arial"/>
          <w:sz w:val="10"/>
          <w:szCs w:val="10"/>
        </w:rPr>
        <w:softHyphen/>
        <w:t>ганов управления. Цель - удовлетворение требования властей в части ли</w:t>
      </w:r>
      <w:r w:rsidRPr="009F1B08">
        <w:rPr>
          <w:rFonts w:ascii="Arial" w:hAnsi="Arial" w:cs="Arial"/>
          <w:sz w:val="10"/>
          <w:szCs w:val="10"/>
        </w:rPr>
        <w:softHyphen/>
        <w:t>бо экологических стандартов, либо безопасности продукции, либо иных условий деятельности.</w:t>
      </w:r>
    </w:p>
    <w:p w:rsidR="009E3B69" w:rsidRPr="009F1B08" w:rsidRDefault="009E3B69" w:rsidP="009E3B69">
      <w:pPr>
        <w:widowControl w:val="0"/>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 xml:space="preserve">Государство стимулирует инвестиционную деятельность </w:t>
      </w:r>
      <w:proofErr w:type="spellStart"/>
      <w:r w:rsidRPr="009F1B08">
        <w:rPr>
          <w:rFonts w:ascii="Arial" w:hAnsi="Arial" w:cs="Arial"/>
          <w:sz w:val="10"/>
          <w:szCs w:val="10"/>
        </w:rPr>
        <w:t>пред-ия</w:t>
      </w:r>
      <w:proofErr w:type="spellEnd"/>
      <w:r w:rsidRPr="009F1B08">
        <w:rPr>
          <w:rFonts w:ascii="Arial" w:hAnsi="Arial" w:cs="Arial"/>
          <w:sz w:val="10"/>
          <w:szCs w:val="10"/>
        </w:rPr>
        <w:t xml:space="preserve">. Это может </w:t>
      </w:r>
      <w:proofErr w:type="spellStart"/>
      <w:r w:rsidRPr="009F1B08">
        <w:rPr>
          <w:rFonts w:ascii="Arial" w:hAnsi="Arial" w:cs="Arial"/>
          <w:sz w:val="10"/>
          <w:szCs w:val="10"/>
        </w:rPr>
        <w:t>осущ-ся</w:t>
      </w:r>
      <w:proofErr w:type="spellEnd"/>
      <w:r w:rsidRPr="009F1B08">
        <w:rPr>
          <w:rFonts w:ascii="Arial" w:hAnsi="Arial" w:cs="Arial"/>
          <w:sz w:val="10"/>
          <w:szCs w:val="10"/>
        </w:rPr>
        <w:t xml:space="preserve"> по </w:t>
      </w:r>
      <w:proofErr w:type="spellStart"/>
      <w:proofErr w:type="gramStart"/>
      <w:r w:rsidRPr="009F1B08">
        <w:rPr>
          <w:rFonts w:ascii="Arial" w:hAnsi="Arial" w:cs="Arial"/>
          <w:sz w:val="10"/>
          <w:szCs w:val="10"/>
        </w:rPr>
        <w:t>ср-ам</w:t>
      </w:r>
      <w:proofErr w:type="spellEnd"/>
      <w:proofErr w:type="gramEnd"/>
      <w:r w:rsidRPr="009F1B08">
        <w:rPr>
          <w:rFonts w:ascii="Arial" w:hAnsi="Arial" w:cs="Arial"/>
          <w:sz w:val="10"/>
          <w:szCs w:val="10"/>
        </w:rPr>
        <w:t xml:space="preserve"> </w:t>
      </w:r>
      <w:proofErr w:type="spellStart"/>
      <w:r w:rsidRPr="009F1B08">
        <w:rPr>
          <w:rFonts w:ascii="Arial" w:hAnsi="Arial" w:cs="Arial"/>
          <w:sz w:val="10"/>
          <w:szCs w:val="10"/>
        </w:rPr>
        <w:t>налогово-амартизационной</w:t>
      </w:r>
      <w:proofErr w:type="spellEnd"/>
      <w:r w:rsidRPr="009F1B08">
        <w:rPr>
          <w:rFonts w:ascii="Arial" w:hAnsi="Arial" w:cs="Arial"/>
          <w:sz w:val="10"/>
          <w:szCs w:val="10"/>
        </w:rPr>
        <w:t xml:space="preserve"> политики и преференций (льгот).</w:t>
      </w:r>
    </w:p>
    <w:p w:rsidR="009E3B69" w:rsidRPr="009F1B08" w:rsidRDefault="009E3B69" w:rsidP="009E3B69">
      <w:pPr>
        <w:tabs>
          <w:tab w:val="left" w:pos="567"/>
        </w:tabs>
        <w:ind w:firstLine="284"/>
        <w:jc w:val="both"/>
        <w:rPr>
          <w:rFonts w:ascii="Arial" w:hAnsi="Arial" w:cs="Arial"/>
          <w:sz w:val="10"/>
          <w:szCs w:val="10"/>
        </w:rPr>
      </w:pPr>
    </w:p>
    <w:p w:rsidR="009E3B69" w:rsidRDefault="009E3B69" w:rsidP="00471989">
      <w:pPr>
        <w:ind w:firstLine="284"/>
        <w:rPr>
          <w:rFonts w:ascii="Arial" w:hAnsi="Arial" w:cs="Arial"/>
          <w:b/>
          <w:sz w:val="10"/>
          <w:szCs w:val="10"/>
        </w:rPr>
      </w:pPr>
    </w:p>
    <w:p w:rsidR="0047250A" w:rsidRDefault="0047250A" w:rsidP="00471989">
      <w:pPr>
        <w:ind w:firstLine="284"/>
        <w:rPr>
          <w:rFonts w:ascii="Arial" w:hAnsi="Arial" w:cs="Arial"/>
          <w:b/>
          <w:sz w:val="10"/>
          <w:szCs w:val="10"/>
        </w:rPr>
      </w:pPr>
    </w:p>
    <w:p w:rsidR="0047250A" w:rsidRDefault="0047250A" w:rsidP="00471989">
      <w:pPr>
        <w:ind w:firstLine="284"/>
        <w:rPr>
          <w:rFonts w:ascii="Arial" w:hAnsi="Arial" w:cs="Arial"/>
          <w:b/>
          <w:sz w:val="10"/>
          <w:szCs w:val="10"/>
        </w:rPr>
      </w:pPr>
    </w:p>
    <w:p w:rsidR="009A4A61" w:rsidRPr="009F1B08" w:rsidRDefault="009A4A61" w:rsidP="00471989">
      <w:pPr>
        <w:ind w:firstLine="284"/>
        <w:rPr>
          <w:rFonts w:ascii="Arial" w:hAnsi="Arial" w:cs="Arial"/>
          <w:b/>
          <w:sz w:val="10"/>
          <w:szCs w:val="10"/>
        </w:rPr>
      </w:pPr>
      <w:r w:rsidRPr="009F1B08">
        <w:rPr>
          <w:rFonts w:ascii="Arial" w:hAnsi="Arial" w:cs="Arial"/>
          <w:b/>
          <w:sz w:val="10"/>
          <w:szCs w:val="10"/>
        </w:rPr>
        <w:lastRenderedPageBreak/>
        <w:t>95. Прибыль как обобщающий показатель результатов деятельности предприятия и важнейший источник его фина</w:t>
      </w:r>
      <w:r w:rsidRPr="009F1B08">
        <w:rPr>
          <w:rFonts w:ascii="Arial" w:hAnsi="Arial" w:cs="Arial"/>
          <w:b/>
          <w:sz w:val="10"/>
          <w:szCs w:val="10"/>
        </w:rPr>
        <w:t>н</w:t>
      </w:r>
      <w:r w:rsidRPr="009F1B08">
        <w:rPr>
          <w:rFonts w:ascii="Arial" w:hAnsi="Arial" w:cs="Arial"/>
          <w:b/>
          <w:sz w:val="10"/>
          <w:szCs w:val="10"/>
        </w:rPr>
        <w:t>совых ресурсов.</w:t>
      </w:r>
      <w:bookmarkEnd w:id="10"/>
      <w:bookmarkEnd w:id="11"/>
    </w:p>
    <w:p w:rsidR="009A4A61" w:rsidRPr="009F1B08" w:rsidRDefault="009A4A61" w:rsidP="00471989">
      <w:pPr>
        <w:shd w:val="clear" w:color="auto" w:fill="FFFFFF"/>
        <w:ind w:firstLine="284"/>
        <w:jc w:val="both"/>
        <w:rPr>
          <w:rFonts w:ascii="Arial" w:hAnsi="Arial" w:cs="Arial"/>
          <w:sz w:val="10"/>
          <w:szCs w:val="10"/>
        </w:rPr>
      </w:pPr>
      <w:bookmarkStart w:id="12" w:name="_Toc248909658"/>
      <w:bookmarkStart w:id="13" w:name="_Toc248909997"/>
      <w:r w:rsidRPr="009F1B08">
        <w:rPr>
          <w:rFonts w:ascii="Arial" w:hAnsi="Arial" w:cs="Arial"/>
          <w:sz w:val="10"/>
          <w:szCs w:val="10"/>
        </w:rPr>
        <w:t>На рынке товаров предприятия выступают как относительно обо</w:t>
      </w:r>
      <w:r w:rsidRPr="009F1B08">
        <w:rPr>
          <w:rFonts w:ascii="Arial" w:hAnsi="Arial" w:cs="Arial"/>
          <w:sz w:val="10"/>
          <w:szCs w:val="10"/>
        </w:rPr>
        <w:softHyphen/>
        <w:t>собленные товаропроизводители. Они реализуют продукцию, получают при этом денежную выручку. Для выявления финансового результата не</w:t>
      </w:r>
      <w:r w:rsidRPr="009F1B08">
        <w:rPr>
          <w:rFonts w:ascii="Arial" w:hAnsi="Arial" w:cs="Arial"/>
          <w:sz w:val="10"/>
          <w:szCs w:val="10"/>
        </w:rPr>
        <w:softHyphen/>
        <w:t>обходимо сопоставить выручку с затратами на прои</w:t>
      </w:r>
      <w:r w:rsidRPr="009F1B08">
        <w:rPr>
          <w:rFonts w:ascii="Arial" w:hAnsi="Arial" w:cs="Arial"/>
          <w:sz w:val="10"/>
          <w:szCs w:val="10"/>
        </w:rPr>
        <w:t>з</w:t>
      </w:r>
      <w:r w:rsidRPr="009F1B08">
        <w:rPr>
          <w:rFonts w:ascii="Arial" w:hAnsi="Arial" w:cs="Arial"/>
          <w:sz w:val="10"/>
          <w:szCs w:val="10"/>
        </w:rPr>
        <w:t>водство и реализа</w:t>
      </w:r>
      <w:r w:rsidRPr="009F1B08">
        <w:rPr>
          <w:rFonts w:ascii="Arial" w:hAnsi="Arial" w:cs="Arial"/>
          <w:sz w:val="10"/>
          <w:szCs w:val="10"/>
        </w:rPr>
        <w:softHyphen/>
        <w:t>цию, которые принимают форму себестоимости продукции.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Когда выручка превышает себестоимость, финансовый р</w:t>
      </w:r>
      <w:r w:rsidRPr="009F1B08">
        <w:rPr>
          <w:rFonts w:ascii="Arial" w:hAnsi="Arial" w:cs="Arial"/>
          <w:sz w:val="10"/>
          <w:szCs w:val="10"/>
        </w:rPr>
        <w:t>е</w:t>
      </w:r>
      <w:r w:rsidRPr="009F1B08">
        <w:rPr>
          <w:rFonts w:ascii="Arial" w:hAnsi="Arial" w:cs="Arial"/>
          <w:sz w:val="10"/>
          <w:szCs w:val="10"/>
        </w:rPr>
        <w:t>зультат свидетельствует о получении чистого дохода, который принимает форму прибыли. Прибыль характеризует ту часть дохода предприятия, которая очищена от понесенных затрат. При затратах, превышающих выручку, предприятие получает убытки.</w:t>
      </w:r>
    </w:p>
    <w:p w:rsidR="009A4A61" w:rsidRPr="009F1B08" w:rsidRDefault="009A4A61" w:rsidP="00471989">
      <w:pPr>
        <w:shd w:val="clear" w:color="auto" w:fill="FFFFFF"/>
        <w:ind w:firstLine="284"/>
        <w:jc w:val="both"/>
        <w:rPr>
          <w:rFonts w:ascii="Arial" w:hAnsi="Arial" w:cs="Arial"/>
          <w:sz w:val="10"/>
          <w:szCs w:val="10"/>
        </w:rPr>
      </w:pPr>
      <w:proofErr w:type="gramStart"/>
      <w:r w:rsidRPr="009F1B08">
        <w:rPr>
          <w:rFonts w:ascii="Arial" w:hAnsi="Arial" w:cs="Arial"/>
          <w:sz w:val="10"/>
          <w:szCs w:val="10"/>
        </w:rPr>
        <w:t>Вышеизложенное</w:t>
      </w:r>
      <w:proofErr w:type="gramEnd"/>
      <w:r w:rsidRPr="009F1B08">
        <w:rPr>
          <w:rFonts w:ascii="Arial" w:hAnsi="Arial" w:cs="Arial"/>
          <w:sz w:val="10"/>
          <w:szCs w:val="10"/>
        </w:rPr>
        <w:t xml:space="preserve"> позволяет определить прибыль как форму дохода предпринимателя, осуществляющего определенный вид деятельности. Это наиболее простая форма выражения прибыли.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Современная экономическая наука рассматривает прибыль как до</w:t>
      </w:r>
      <w:r w:rsidRPr="009F1B08">
        <w:rPr>
          <w:rFonts w:ascii="Arial" w:hAnsi="Arial" w:cs="Arial"/>
          <w:sz w:val="10"/>
          <w:szCs w:val="10"/>
        </w:rPr>
        <w:softHyphen/>
        <w:t>ход от использования факторов производства. Прибыль является формой дохода предприятия (предпринимателя), вложи</w:t>
      </w:r>
      <w:r w:rsidRPr="009F1B08">
        <w:rPr>
          <w:rFonts w:ascii="Arial" w:hAnsi="Arial" w:cs="Arial"/>
          <w:sz w:val="10"/>
          <w:szCs w:val="10"/>
        </w:rPr>
        <w:t>в</w:t>
      </w:r>
      <w:r w:rsidRPr="009F1B08">
        <w:rPr>
          <w:rFonts w:ascii="Arial" w:hAnsi="Arial" w:cs="Arial"/>
          <w:sz w:val="10"/>
          <w:szCs w:val="10"/>
        </w:rPr>
        <w:t>шего свой капитал с це</w:t>
      </w:r>
      <w:r w:rsidRPr="009F1B08">
        <w:rPr>
          <w:rFonts w:ascii="Arial" w:hAnsi="Arial" w:cs="Arial"/>
          <w:sz w:val="10"/>
          <w:szCs w:val="10"/>
        </w:rPr>
        <w:softHyphen/>
        <w:t>лью достижения определенного, как правило, максимального коммерче</w:t>
      </w:r>
      <w:r w:rsidRPr="009F1B08">
        <w:rPr>
          <w:rFonts w:ascii="Arial" w:hAnsi="Arial" w:cs="Arial"/>
          <w:sz w:val="10"/>
          <w:szCs w:val="10"/>
        </w:rPr>
        <w:softHyphen/>
        <w:t>ского успеха. Это означает, что прибыль неразрывно связана с категорией капитала как особым фактором производства.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Но вложение капитала само по себе не является гарантом п</w:t>
      </w:r>
      <w:r w:rsidRPr="009F1B08">
        <w:rPr>
          <w:rFonts w:ascii="Arial" w:hAnsi="Arial" w:cs="Arial"/>
          <w:sz w:val="10"/>
          <w:szCs w:val="10"/>
        </w:rPr>
        <w:t>о</w:t>
      </w:r>
      <w:r w:rsidRPr="009F1B08">
        <w:rPr>
          <w:rFonts w:ascii="Arial" w:hAnsi="Arial" w:cs="Arial"/>
          <w:sz w:val="10"/>
          <w:szCs w:val="10"/>
        </w:rPr>
        <w:t>лучения прибыли. Она является результатом умелого осуществл</w:t>
      </w:r>
      <w:r w:rsidRPr="009F1B08">
        <w:rPr>
          <w:rFonts w:ascii="Arial" w:hAnsi="Arial" w:cs="Arial"/>
          <w:sz w:val="10"/>
          <w:szCs w:val="10"/>
        </w:rPr>
        <w:t>е</w:t>
      </w:r>
      <w:r w:rsidRPr="009F1B08">
        <w:rPr>
          <w:rFonts w:ascii="Arial" w:hAnsi="Arial" w:cs="Arial"/>
          <w:sz w:val="10"/>
          <w:szCs w:val="10"/>
        </w:rPr>
        <w:t>ния деятельно</w:t>
      </w:r>
      <w:r w:rsidRPr="009F1B08">
        <w:rPr>
          <w:rFonts w:ascii="Arial" w:hAnsi="Arial" w:cs="Arial"/>
          <w:sz w:val="10"/>
          <w:szCs w:val="10"/>
        </w:rPr>
        <w:softHyphen/>
        <w:t>сти. Факт прибыльности свидетельствует об эффе</w:t>
      </w:r>
      <w:r w:rsidRPr="009F1B08">
        <w:rPr>
          <w:rFonts w:ascii="Arial" w:hAnsi="Arial" w:cs="Arial"/>
          <w:sz w:val="10"/>
          <w:szCs w:val="10"/>
        </w:rPr>
        <w:t>к</w:t>
      </w:r>
      <w:r w:rsidRPr="009F1B08">
        <w:rPr>
          <w:rFonts w:ascii="Arial" w:hAnsi="Arial" w:cs="Arial"/>
          <w:sz w:val="10"/>
          <w:szCs w:val="10"/>
        </w:rPr>
        <w:t>тивной деятельности предприятий. Однако это свидетельство может быть недостаточным. Предприятию нужна не вообще какая-нибудь прибыль, а конкретная ее величина для реализации интересов всех участников предприятия: соб</w:t>
      </w:r>
      <w:r w:rsidRPr="009F1B08">
        <w:rPr>
          <w:rFonts w:ascii="Arial" w:hAnsi="Arial" w:cs="Arial"/>
          <w:sz w:val="10"/>
          <w:szCs w:val="10"/>
        </w:rPr>
        <w:softHyphen/>
        <w:t>ственников, менеджеров, персонала предприятия.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Прибыль в рыночной экономике - движущая сила. Главной ц</w:t>
      </w:r>
      <w:r w:rsidRPr="009F1B08">
        <w:rPr>
          <w:rFonts w:ascii="Arial" w:hAnsi="Arial" w:cs="Arial"/>
          <w:sz w:val="10"/>
          <w:szCs w:val="10"/>
        </w:rPr>
        <w:t>е</w:t>
      </w:r>
      <w:r w:rsidRPr="009F1B08">
        <w:rPr>
          <w:rFonts w:ascii="Arial" w:hAnsi="Arial" w:cs="Arial"/>
          <w:sz w:val="10"/>
          <w:szCs w:val="10"/>
        </w:rPr>
        <w:t>лью предприятия является максимизация прибыли. За прибылью закрепляется статус цели, что предопределяет экономическое поведение хозяйствую</w:t>
      </w:r>
      <w:r w:rsidRPr="009F1B08">
        <w:rPr>
          <w:rFonts w:ascii="Arial" w:hAnsi="Arial" w:cs="Arial"/>
          <w:sz w:val="10"/>
          <w:szCs w:val="10"/>
        </w:rPr>
        <w:softHyphen/>
        <w:t>щих субъектов.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Прибыл</w:t>
      </w:r>
      <w:proofErr w:type="gramStart"/>
      <w:r w:rsidRPr="009F1B08">
        <w:rPr>
          <w:rFonts w:ascii="Arial" w:hAnsi="Arial" w:cs="Arial"/>
          <w:i/>
          <w:iCs/>
          <w:sz w:val="10"/>
          <w:szCs w:val="10"/>
        </w:rPr>
        <w:t>ь</w:t>
      </w:r>
      <w:r w:rsidRPr="009F1B08">
        <w:rPr>
          <w:rFonts w:ascii="Arial" w:hAnsi="Arial" w:cs="Arial"/>
          <w:sz w:val="10"/>
          <w:szCs w:val="10"/>
        </w:rPr>
        <w:t>-</w:t>
      </w:r>
      <w:proofErr w:type="gramEnd"/>
      <w:r w:rsidRPr="009F1B08">
        <w:rPr>
          <w:rFonts w:ascii="Arial" w:hAnsi="Arial" w:cs="Arial"/>
          <w:sz w:val="10"/>
          <w:szCs w:val="10"/>
        </w:rPr>
        <w:t xml:space="preserve"> важнейший источник самофинансирования, разв</w:t>
      </w:r>
      <w:r w:rsidRPr="009F1B08">
        <w:rPr>
          <w:rFonts w:ascii="Arial" w:hAnsi="Arial" w:cs="Arial"/>
          <w:sz w:val="10"/>
          <w:szCs w:val="10"/>
        </w:rPr>
        <w:t>и</w:t>
      </w:r>
      <w:r w:rsidRPr="009F1B08">
        <w:rPr>
          <w:rFonts w:ascii="Arial" w:hAnsi="Arial" w:cs="Arial"/>
          <w:sz w:val="10"/>
          <w:szCs w:val="10"/>
        </w:rPr>
        <w:t>тия и основа инновационной деятельности предприятия. Тем самым она обеспечивает экономический рост и повышение конкурентосп</w:t>
      </w:r>
      <w:r w:rsidRPr="009F1B08">
        <w:rPr>
          <w:rFonts w:ascii="Arial" w:hAnsi="Arial" w:cs="Arial"/>
          <w:sz w:val="10"/>
          <w:szCs w:val="10"/>
        </w:rPr>
        <w:t>о</w:t>
      </w:r>
      <w:r w:rsidRPr="009F1B08">
        <w:rPr>
          <w:rFonts w:ascii="Arial" w:hAnsi="Arial" w:cs="Arial"/>
          <w:sz w:val="10"/>
          <w:szCs w:val="10"/>
        </w:rPr>
        <w:t xml:space="preserve">собности предприятия. </w:t>
      </w:r>
      <w:r w:rsidRPr="009F1B08">
        <w:rPr>
          <w:rFonts w:ascii="Arial" w:hAnsi="Arial" w:cs="Arial"/>
          <w:i/>
          <w:iCs/>
          <w:sz w:val="10"/>
          <w:szCs w:val="10"/>
        </w:rPr>
        <w:t xml:space="preserve">Прибыль </w:t>
      </w:r>
      <w:r w:rsidRPr="009F1B08">
        <w:rPr>
          <w:rFonts w:ascii="Arial" w:hAnsi="Arial" w:cs="Arial"/>
          <w:sz w:val="10"/>
          <w:szCs w:val="10"/>
        </w:rPr>
        <w:t>- основной источник прироста собственного капитала и возрастания рыночной стоимости предпр</w:t>
      </w:r>
      <w:r w:rsidRPr="009F1B08">
        <w:rPr>
          <w:rFonts w:ascii="Arial" w:hAnsi="Arial" w:cs="Arial"/>
          <w:sz w:val="10"/>
          <w:szCs w:val="10"/>
        </w:rPr>
        <w:t>и</w:t>
      </w:r>
      <w:r w:rsidRPr="009F1B08">
        <w:rPr>
          <w:rFonts w:ascii="Arial" w:hAnsi="Arial" w:cs="Arial"/>
          <w:sz w:val="10"/>
          <w:szCs w:val="10"/>
        </w:rPr>
        <w:t>ятия. Возрастание стоимости предприятия обеспечивается путем капитализации части прибыли, полученной предприятием, то есть направлением ее на прирост активов. Чем выше сумма и уровень капитализации полученной предприятием прибыли, тем в большей степени возрастает стоимость его активов, а соответственно рыно</w:t>
      </w:r>
      <w:r w:rsidRPr="009F1B08">
        <w:rPr>
          <w:rFonts w:ascii="Arial" w:hAnsi="Arial" w:cs="Arial"/>
          <w:sz w:val="10"/>
          <w:szCs w:val="10"/>
        </w:rPr>
        <w:t>ч</w:t>
      </w:r>
      <w:r w:rsidRPr="009F1B08">
        <w:rPr>
          <w:rFonts w:ascii="Arial" w:hAnsi="Arial" w:cs="Arial"/>
          <w:sz w:val="10"/>
          <w:szCs w:val="10"/>
        </w:rPr>
        <w:t xml:space="preserve">ная стоимость предприятия в целом. </w:t>
      </w:r>
      <w:r w:rsidRPr="009F1B08">
        <w:rPr>
          <w:rFonts w:ascii="Arial" w:hAnsi="Arial" w:cs="Arial"/>
          <w:i/>
          <w:iCs/>
          <w:sz w:val="10"/>
          <w:szCs w:val="10"/>
        </w:rPr>
        <w:t xml:space="preserve">Прибыль - </w:t>
      </w:r>
      <w:r w:rsidRPr="009F1B08">
        <w:rPr>
          <w:rFonts w:ascii="Arial" w:hAnsi="Arial" w:cs="Arial"/>
          <w:sz w:val="10"/>
          <w:szCs w:val="10"/>
        </w:rPr>
        <w:t xml:space="preserve">это основной внутренний источник формирования </w:t>
      </w:r>
      <w:proofErr w:type="spellStart"/>
      <w:r w:rsidRPr="009F1B08">
        <w:rPr>
          <w:rFonts w:ascii="Arial" w:hAnsi="Arial" w:cs="Arial"/>
          <w:sz w:val="10"/>
          <w:szCs w:val="10"/>
        </w:rPr>
        <w:t>фин-х</w:t>
      </w:r>
      <w:proofErr w:type="spellEnd"/>
      <w:r w:rsidRPr="009F1B08">
        <w:rPr>
          <w:rFonts w:ascii="Arial" w:hAnsi="Arial" w:cs="Arial"/>
          <w:sz w:val="10"/>
          <w:szCs w:val="10"/>
        </w:rPr>
        <w:t xml:space="preserve"> ресурсов предприятия, обеспечивающий его функционирование и развитие. Чем выше уровень получения прибыли, тем меньше потребность предприятия в привлечении финансовых средств из внешних источников, тем устойчивее финансовое положение и выше уровень конкурентной позиции предприятия на рынке. Прибыль состоит из 2-х компоне</w:t>
      </w:r>
      <w:r w:rsidRPr="009F1B08">
        <w:rPr>
          <w:rFonts w:ascii="Arial" w:hAnsi="Arial" w:cs="Arial"/>
          <w:sz w:val="10"/>
          <w:szCs w:val="10"/>
        </w:rPr>
        <w:t>н</w:t>
      </w:r>
      <w:r w:rsidRPr="009F1B08">
        <w:rPr>
          <w:rFonts w:ascii="Arial" w:hAnsi="Arial" w:cs="Arial"/>
          <w:sz w:val="10"/>
          <w:szCs w:val="10"/>
        </w:rPr>
        <w:t xml:space="preserve">тов: результатов от </w:t>
      </w:r>
      <w:proofErr w:type="spellStart"/>
      <w:r w:rsidRPr="009F1B08">
        <w:rPr>
          <w:rFonts w:ascii="Arial" w:hAnsi="Arial" w:cs="Arial"/>
          <w:sz w:val="10"/>
          <w:szCs w:val="10"/>
        </w:rPr>
        <w:t>основ</w:t>
      </w:r>
      <w:proofErr w:type="gramStart"/>
      <w:r w:rsidRPr="009F1B08">
        <w:rPr>
          <w:rFonts w:ascii="Arial" w:hAnsi="Arial" w:cs="Arial"/>
          <w:sz w:val="10"/>
          <w:szCs w:val="10"/>
        </w:rPr>
        <w:t>.д</w:t>
      </w:r>
      <w:proofErr w:type="gramEnd"/>
      <w:r w:rsidRPr="009F1B08">
        <w:rPr>
          <w:rFonts w:ascii="Arial" w:hAnsi="Arial" w:cs="Arial"/>
          <w:sz w:val="10"/>
          <w:szCs w:val="10"/>
        </w:rPr>
        <w:t>еят-ти</w:t>
      </w:r>
      <w:proofErr w:type="spellEnd"/>
      <w:r w:rsidRPr="009F1B08">
        <w:rPr>
          <w:rFonts w:ascii="Arial" w:hAnsi="Arial" w:cs="Arial"/>
          <w:sz w:val="10"/>
          <w:szCs w:val="10"/>
        </w:rPr>
        <w:t xml:space="preserve"> и доходов от владения активами, </w:t>
      </w:r>
      <w:proofErr w:type="spellStart"/>
      <w:r w:rsidRPr="009F1B08">
        <w:rPr>
          <w:rFonts w:ascii="Arial" w:hAnsi="Arial" w:cs="Arial"/>
          <w:sz w:val="10"/>
          <w:szCs w:val="10"/>
        </w:rPr>
        <w:t>ц.б</w:t>
      </w:r>
      <w:proofErr w:type="spellEnd"/>
      <w:r w:rsidRPr="009F1B08">
        <w:rPr>
          <w:rFonts w:ascii="Arial" w:hAnsi="Arial" w:cs="Arial"/>
          <w:sz w:val="10"/>
          <w:szCs w:val="10"/>
        </w:rPr>
        <w:t>., запасами оборудования.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 условиях рыночной экономики значение прибыли постоянно возрастает. Стремление к получению прибыли ориентирует товар</w:t>
      </w:r>
      <w:r w:rsidRPr="009F1B08">
        <w:rPr>
          <w:rFonts w:ascii="Arial" w:hAnsi="Arial" w:cs="Arial"/>
          <w:sz w:val="10"/>
          <w:szCs w:val="10"/>
        </w:rPr>
        <w:t>о</w:t>
      </w:r>
      <w:r w:rsidRPr="009F1B08">
        <w:rPr>
          <w:rFonts w:ascii="Arial" w:hAnsi="Arial" w:cs="Arial"/>
          <w:sz w:val="10"/>
          <w:szCs w:val="10"/>
        </w:rPr>
        <w:t>производителей на увеличение производства продукции, нужной потребителю, на снижение затрат по производству и реализации продукции.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Для предприятия прибыль является сигналом, указывающим, где можно добиться наибольшего прироста стоимости, создает стимул для инвестирования в эти сферы.</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Прибыль является критерием эффективности хозяйственной деятельности предприятия. Она наиболее полно отражает объемы и качество производимой и реализованной продукции, уровень ее себестоимости. Значение прибыли в </w:t>
      </w:r>
      <w:proofErr w:type="spellStart"/>
      <w:r w:rsidRPr="009F1B08">
        <w:rPr>
          <w:rFonts w:ascii="Arial" w:hAnsi="Arial" w:cs="Arial"/>
          <w:sz w:val="10"/>
          <w:szCs w:val="10"/>
        </w:rPr>
        <w:t>деят-ти</w:t>
      </w:r>
      <w:proofErr w:type="spellEnd"/>
      <w:r w:rsidRPr="009F1B08">
        <w:rPr>
          <w:rFonts w:ascii="Arial" w:hAnsi="Arial" w:cs="Arial"/>
          <w:sz w:val="10"/>
          <w:szCs w:val="10"/>
        </w:rPr>
        <w:t xml:space="preserve"> имеет след</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н</w:t>
      </w:r>
      <w:proofErr w:type="gramEnd"/>
      <w:r w:rsidRPr="009F1B08">
        <w:rPr>
          <w:rFonts w:ascii="Arial" w:hAnsi="Arial" w:cs="Arial"/>
          <w:sz w:val="10"/>
          <w:szCs w:val="10"/>
        </w:rPr>
        <w:t>аправл</w:t>
      </w:r>
      <w:r w:rsidRPr="009F1B08">
        <w:rPr>
          <w:rFonts w:ascii="Arial" w:hAnsi="Arial" w:cs="Arial"/>
          <w:sz w:val="10"/>
          <w:szCs w:val="10"/>
        </w:rPr>
        <w:t>е</w:t>
      </w:r>
      <w:r w:rsidRPr="009F1B08">
        <w:rPr>
          <w:rFonts w:ascii="Arial" w:hAnsi="Arial" w:cs="Arial"/>
          <w:sz w:val="10"/>
          <w:szCs w:val="10"/>
        </w:rPr>
        <w:t>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 прибыль </w:t>
      </w:r>
      <w:proofErr w:type="spellStart"/>
      <w:r w:rsidRPr="009F1B08">
        <w:rPr>
          <w:rFonts w:ascii="Arial" w:hAnsi="Arial" w:cs="Arial"/>
          <w:sz w:val="10"/>
          <w:szCs w:val="10"/>
        </w:rPr>
        <w:t>явл</w:t>
      </w:r>
      <w:proofErr w:type="spellEnd"/>
      <w:r w:rsidRPr="009F1B08">
        <w:rPr>
          <w:rFonts w:ascii="Arial" w:hAnsi="Arial" w:cs="Arial"/>
          <w:sz w:val="10"/>
          <w:szCs w:val="10"/>
        </w:rPr>
        <w:t xml:space="preserve">. универсальным показателем </w:t>
      </w:r>
      <w:proofErr w:type="spellStart"/>
      <w:r w:rsidRPr="009F1B08">
        <w:rPr>
          <w:rFonts w:ascii="Arial" w:hAnsi="Arial" w:cs="Arial"/>
          <w:sz w:val="10"/>
          <w:szCs w:val="10"/>
        </w:rPr>
        <w:t>харак-щим</w:t>
      </w:r>
      <w:proofErr w:type="spellEnd"/>
      <w:r w:rsidRPr="009F1B08">
        <w:rPr>
          <w:rFonts w:ascii="Arial" w:hAnsi="Arial" w:cs="Arial"/>
          <w:sz w:val="10"/>
          <w:szCs w:val="10"/>
        </w:rPr>
        <w:t xml:space="preserve"> </w:t>
      </w:r>
      <w:proofErr w:type="spellStart"/>
      <w:r w:rsidRPr="009F1B08">
        <w:rPr>
          <w:rFonts w:ascii="Arial" w:hAnsi="Arial" w:cs="Arial"/>
          <w:sz w:val="10"/>
          <w:szCs w:val="10"/>
        </w:rPr>
        <w:t>эф-ть</w:t>
      </w:r>
      <w:proofErr w:type="spellEnd"/>
      <w:r w:rsidRPr="009F1B08">
        <w:rPr>
          <w:rFonts w:ascii="Arial" w:hAnsi="Arial" w:cs="Arial"/>
          <w:sz w:val="10"/>
          <w:szCs w:val="10"/>
        </w:rPr>
        <w:t xml:space="preserve"> </w:t>
      </w:r>
      <w:proofErr w:type="spellStart"/>
      <w:r w:rsidRPr="009F1B08">
        <w:rPr>
          <w:rFonts w:ascii="Arial" w:hAnsi="Arial" w:cs="Arial"/>
          <w:sz w:val="10"/>
          <w:szCs w:val="10"/>
        </w:rPr>
        <w:t>хоз</w:t>
      </w:r>
      <w:proofErr w:type="spellEnd"/>
      <w:r w:rsidRPr="009F1B08">
        <w:rPr>
          <w:rFonts w:ascii="Arial" w:hAnsi="Arial" w:cs="Arial"/>
          <w:sz w:val="10"/>
          <w:szCs w:val="10"/>
        </w:rPr>
        <w:t xml:space="preserve">. </w:t>
      </w:r>
      <w:proofErr w:type="spellStart"/>
      <w:r w:rsidRPr="009F1B08">
        <w:rPr>
          <w:rFonts w:ascii="Arial" w:hAnsi="Arial" w:cs="Arial"/>
          <w:sz w:val="10"/>
          <w:szCs w:val="10"/>
        </w:rPr>
        <w:t>деят-ти</w:t>
      </w:r>
      <w:proofErr w:type="gramStart"/>
      <w:r w:rsidRPr="009F1B08">
        <w:rPr>
          <w:rFonts w:ascii="Arial" w:hAnsi="Arial" w:cs="Arial"/>
          <w:sz w:val="10"/>
          <w:szCs w:val="10"/>
        </w:rPr>
        <w:t>,е</w:t>
      </w:r>
      <w:proofErr w:type="gramEnd"/>
      <w:r w:rsidRPr="009F1B08">
        <w:rPr>
          <w:rFonts w:ascii="Arial" w:hAnsi="Arial" w:cs="Arial"/>
          <w:sz w:val="10"/>
          <w:szCs w:val="10"/>
        </w:rPr>
        <w:t>ё</w:t>
      </w:r>
      <w:proofErr w:type="spellEnd"/>
      <w:r w:rsidRPr="009F1B08">
        <w:rPr>
          <w:rFonts w:ascii="Arial" w:hAnsi="Arial" w:cs="Arial"/>
          <w:sz w:val="10"/>
          <w:szCs w:val="10"/>
        </w:rPr>
        <w:t xml:space="preserve"> размер и уровень относительно вложенного </w:t>
      </w:r>
      <w:proofErr w:type="spellStart"/>
      <w:r w:rsidRPr="009F1B08">
        <w:rPr>
          <w:rFonts w:ascii="Arial" w:hAnsi="Arial" w:cs="Arial"/>
          <w:sz w:val="10"/>
          <w:szCs w:val="10"/>
        </w:rPr>
        <w:t>кап-ла</w:t>
      </w:r>
      <w:proofErr w:type="spellEnd"/>
      <w:r w:rsidRPr="009F1B08">
        <w:rPr>
          <w:rFonts w:ascii="Arial" w:hAnsi="Arial" w:cs="Arial"/>
          <w:sz w:val="10"/>
          <w:szCs w:val="10"/>
        </w:rPr>
        <w:t xml:space="preserve"> и произведенных затрат, отражает успешность бизнеса;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 прибыль </w:t>
      </w:r>
      <w:proofErr w:type="spellStart"/>
      <w:r w:rsidRPr="009F1B08">
        <w:rPr>
          <w:rFonts w:ascii="Arial" w:hAnsi="Arial" w:cs="Arial"/>
          <w:sz w:val="10"/>
          <w:szCs w:val="10"/>
        </w:rPr>
        <w:t>явл</w:t>
      </w:r>
      <w:proofErr w:type="gramStart"/>
      <w:r w:rsidRPr="009F1B08">
        <w:rPr>
          <w:rFonts w:ascii="Arial" w:hAnsi="Arial" w:cs="Arial"/>
          <w:sz w:val="10"/>
          <w:szCs w:val="10"/>
        </w:rPr>
        <w:t>.г</w:t>
      </w:r>
      <w:proofErr w:type="gramEnd"/>
      <w:r w:rsidRPr="009F1B08">
        <w:rPr>
          <w:rFonts w:ascii="Arial" w:hAnsi="Arial" w:cs="Arial"/>
          <w:sz w:val="10"/>
          <w:szCs w:val="10"/>
        </w:rPr>
        <w:t>лавным</w:t>
      </w:r>
      <w:proofErr w:type="spellEnd"/>
      <w:r w:rsidRPr="009F1B08">
        <w:rPr>
          <w:rFonts w:ascii="Arial" w:hAnsi="Arial" w:cs="Arial"/>
          <w:sz w:val="10"/>
          <w:szCs w:val="10"/>
        </w:rPr>
        <w:t xml:space="preserve"> источником расширенного </w:t>
      </w:r>
      <w:proofErr w:type="spellStart"/>
      <w:r w:rsidRPr="009F1B08">
        <w:rPr>
          <w:rFonts w:ascii="Arial" w:hAnsi="Arial" w:cs="Arial"/>
          <w:sz w:val="10"/>
          <w:szCs w:val="10"/>
        </w:rPr>
        <w:t>произв-ва</w:t>
      </w:r>
      <w:proofErr w:type="spellEnd"/>
      <w:r w:rsidRPr="009F1B08">
        <w:rPr>
          <w:rFonts w:ascii="Arial" w:hAnsi="Arial" w:cs="Arial"/>
          <w:sz w:val="10"/>
          <w:szCs w:val="10"/>
        </w:rPr>
        <w:t xml:space="preserve"> и наращивания производственного потенциала;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прибыль служит источником оплаты труда;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 в прибыли заинтересовано и само </w:t>
      </w:r>
      <w:proofErr w:type="spellStart"/>
      <w:r w:rsidRPr="009F1B08">
        <w:rPr>
          <w:rFonts w:ascii="Arial" w:hAnsi="Arial" w:cs="Arial"/>
          <w:sz w:val="10"/>
          <w:szCs w:val="10"/>
        </w:rPr>
        <w:t>гос-во</w:t>
      </w:r>
      <w:proofErr w:type="spellEnd"/>
      <w:r w:rsidRPr="009F1B08">
        <w:rPr>
          <w:rFonts w:ascii="Arial" w:hAnsi="Arial" w:cs="Arial"/>
          <w:sz w:val="10"/>
          <w:szCs w:val="10"/>
        </w:rPr>
        <w:t>, т.к. из этого исто</w:t>
      </w:r>
      <w:r w:rsidRPr="009F1B08">
        <w:rPr>
          <w:rFonts w:ascii="Arial" w:hAnsi="Arial" w:cs="Arial"/>
          <w:sz w:val="10"/>
          <w:szCs w:val="10"/>
        </w:rPr>
        <w:t>ч</w:t>
      </w:r>
      <w:r w:rsidRPr="009F1B08">
        <w:rPr>
          <w:rFonts w:ascii="Arial" w:hAnsi="Arial" w:cs="Arial"/>
          <w:sz w:val="10"/>
          <w:szCs w:val="10"/>
        </w:rPr>
        <w:t xml:space="preserve">ника уплачиваются налоги в гос. </w:t>
      </w:r>
      <w:proofErr w:type="spellStart"/>
      <w:r w:rsidRPr="009F1B08">
        <w:rPr>
          <w:rFonts w:ascii="Arial" w:hAnsi="Arial" w:cs="Arial"/>
          <w:sz w:val="10"/>
          <w:szCs w:val="10"/>
        </w:rPr>
        <w:t>б-т</w:t>
      </w:r>
      <w:proofErr w:type="spellEnd"/>
      <w:r w:rsidRPr="009F1B08">
        <w:rPr>
          <w:rFonts w:ascii="Arial" w:hAnsi="Arial" w:cs="Arial"/>
          <w:sz w:val="10"/>
          <w:szCs w:val="10"/>
        </w:rPr>
        <w:t>.</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Индивидуальный уровень прибыли предприятия в сравнении с отраслевым характеризует качество управления, уровень квалиф</w:t>
      </w:r>
      <w:r w:rsidRPr="009F1B08">
        <w:rPr>
          <w:rFonts w:ascii="Arial" w:hAnsi="Arial" w:cs="Arial"/>
          <w:sz w:val="10"/>
          <w:szCs w:val="10"/>
        </w:rPr>
        <w:t>и</w:t>
      </w:r>
      <w:r w:rsidRPr="009F1B08">
        <w:rPr>
          <w:rFonts w:ascii="Arial" w:hAnsi="Arial" w:cs="Arial"/>
          <w:sz w:val="10"/>
          <w:szCs w:val="10"/>
        </w:rPr>
        <w:t xml:space="preserve">кации, инициативность менеджеров </w:t>
      </w:r>
      <w:proofErr w:type="spellStart"/>
      <w:r w:rsidRPr="009F1B08">
        <w:rPr>
          <w:rFonts w:ascii="Arial" w:hAnsi="Arial" w:cs="Arial"/>
          <w:sz w:val="10"/>
          <w:szCs w:val="10"/>
        </w:rPr>
        <w:t>предприятия</w:t>
      </w:r>
      <w:proofErr w:type="gramStart"/>
      <w:r w:rsidRPr="009F1B08">
        <w:rPr>
          <w:rFonts w:ascii="Arial" w:hAnsi="Arial" w:cs="Arial"/>
          <w:sz w:val="10"/>
          <w:szCs w:val="10"/>
        </w:rPr>
        <w:t>.Г</w:t>
      </w:r>
      <w:proofErr w:type="gramEnd"/>
      <w:r w:rsidRPr="009F1B08">
        <w:rPr>
          <w:rFonts w:ascii="Arial" w:hAnsi="Arial" w:cs="Arial"/>
          <w:sz w:val="10"/>
          <w:szCs w:val="10"/>
        </w:rPr>
        <w:t>лавная</w:t>
      </w:r>
      <w:proofErr w:type="spellEnd"/>
      <w:r w:rsidRPr="009F1B08">
        <w:rPr>
          <w:rFonts w:ascii="Arial" w:hAnsi="Arial" w:cs="Arial"/>
          <w:sz w:val="10"/>
          <w:szCs w:val="10"/>
        </w:rPr>
        <w:t xml:space="preserve"> задача каждого предприятия заключается в организации производственно-финансовой деятельности с целью удовлетворения, людей в своей продукции и получения наибольшей прибыли.</w:t>
      </w:r>
    </w:p>
    <w:p w:rsidR="009A4A61" w:rsidRPr="009F1B08" w:rsidRDefault="009A4A61" w:rsidP="00471989">
      <w:pPr>
        <w:tabs>
          <w:tab w:val="left" w:pos="567"/>
        </w:tabs>
        <w:ind w:firstLine="284"/>
        <w:jc w:val="both"/>
        <w:rPr>
          <w:rFonts w:ascii="Arial" w:hAnsi="Arial" w:cs="Arial"/>
          <w:sz w:val="10"/>
          <w:szCs w:val="10"/>
        </w:rPr>
      </w:pPr>
    </w:p>
    <w:p w:rsidR="009A4A61" w:rsidRPr="009F1B08" w:rsidRDefault="009A4A61" w:rsidP="00471989">
      <w:pPr>
        <w:ind w:firstLine="284"/>
        <w:rPr>
          <w:rFonts w:ascii="Arial" w:hAnsi="Arial" w:cs="Arial"/>
          <w:b/>
          <w:sz w:val="10"/>
          <w:szCs w:val="10"/>
        </w:rPr>
      </w:pPr>
      <w:r w:rsidRPr="009F1B08">
        <w:rPr>
          <w:rFonts w:ascii="Arial" w:hAnsi="Arial" w:cs="Arial"/>
          <w:b/>
          <w:sz w:val="10"/>
          <w:szCs w:val="10"/>
        </w:rPr>
        <w:t>96. Распределение прибыли в условиях современной си</w:t>
      </w:r>
      <w:r w:rsidRPr="009F1B08">
        <w:rPr>
          <w:rFonts w:ascii="Arial" w:hAnsi="Arial" w:cs="Arial"/>
          <w:b/>
          <w:sz w:val="10"/>
          <w:szCs w:val="10"/>
        </w:rPr>
        <w:t>с</w:t>
      </w:r>
      <w:r w:rsidRPr="009F1B08">
        <w:rPr>
          <w:rFonts w:ascii="Arial" w:hAnsi="Arial" w:cs="Arial"/>
          <w:b/>
          <w:sz w:val="10"/>
          <w:szCs w:val="10"/>
        </w:rPr>
        <w:t>темы налогообложения.</w:t>
      </w:r>
      <w:bookmarkEnd w:id="12"/>
      <w:bookmarkEnd w:id="13"/>
    </w:p>
    <w:p w:rsidR="009A4A61" w:rsidRPr="009F1B08" w:rsidRDefault="009A4A61" w:rsidP="00471989">
      <w:pPr>
        <w:ind w:firstLine="284"/>
        <w:jc w:val="both"/>
        <w:rPr>
          <w:rFonts w:ascii="Arial" w:hAnsi="Arial" w:cs="Arial"/>
          <w:color w:val="000000"/>
          <w:sz w:val="10"/>
          <w:szCs w:val="10"/>
        </w:rPr>
      </w:pPr>
      <w:r w:rsidRPr="009F1B08">
        <w:rPr>
          <w:rFonts w:ascii="Arial" w:hAnsi="Arial" w:cs="Arial"/>
          <w:color w:val="000000"/>
          <w:sz w:val="10"/>
          <w:szCs w:val="10"/>
        </w:rPr>
        <w:t>Права и возможности в распределении и использовании пр</w:t>
      </w:r>
      <w:r w:rsidRPr="009F1B08">
        <w:rPr>
          <w:rFonts w:ascii="Arial" w:hAnsi="Arial" w:cs="Arial"/>
          <w:color w:val="000000"/>
          <w:sz w:val="10"/>
          <w:szCs w:val="10"/>
        </w:rPr>
        <w:t>и</w:t>
      </w:r>
      <w:r w:rsidRPr="009F1B08">
        <w:rPr>
          <w:rFonts w:ascii="Arial" w:hAnsi="Arial" w:cs="Arial"/>
          <w:color w:val="000000"/>
          <w:sz w:val="10"/>
          <w:szCs w:val="10"/>
        </w:rPr>
        <w:t>были имеют большое значение для любого хозяйствующего субъе</w:t>
      </w:r>
      <w:r w:rsidRPr="009F1B08">
        <w:rPr>
          <w:rFonts w:ascii="Arial" w:hAnsi="Arial" w:cs="Arial"/>
          <w:color w:val="000000"/>
          <w:sz w:val="10"/>
          <w:szCs w:val="10"/>
        </w:rPr>
        <w:t>к</w:t>
      </w:r>
      <w:r w:rsidRPr="009F1B08">
        <w:rPr>
          <w:rFonts w:ascii="Arial" w:hAnsi="Arial" w:cs="Arial"/>
          <w:color w:val="000000"/>
          <w:sz w:val="10"/>
          <w:szCs w:val="10"/>
        </w:rPr>
        <w:t>та, так как прибыль выступает основным источником финансового, производственного и социального развития, материального развития его работников.</w:t>
      </w:r>
    </w:p>
    <w:p w:rsidR="009A4A61" w:rsidRPr="009F1B08" w:rsidRDefault="009A4A61" w:rsidP="00471989">
      <w:pPr>
        <w:ind w:firstLine="284"/>
        <w:jc w:val="both"/>
        <w:rPr>
          <w:rFonts w:ascii="Arial" w:hAnsi="Arial" w:cs="Arial"/>
          <w:color w:val="000000"/>
          <w:sz w:val="10"/>
          <w:szCs w:val="10"/>
        </w:rPr>
      </w:pPr>
      <w:r w:rsidRPr="009F1B08">
        <w:rPr>
          <w:rFonts w:ascii="Arial" w:hAnsi="Arial" w:cs="Arial"/>
          <w:color w:val="000000"/>
          <w:sz w:val="10"/>
          <w:szCs w:val="10"/>
        </w:rPr>
        <w:t xml:space="preserve">Система распределения и использования прибыли должна стимулировать дальнейшее развитие данного вида деятельности и освоение </w:t>
      </w:r>
      <w:proofErr w:type="gramStart"/>
      <w:r w:rsidRPr="009F1B08">
        <w:rPr>
          <w:rFonts w:ascii="Arial" w:hAnsi="Arial" w:cs="Arial"/>
          <w:color w:val="000000"/>
          <w:sz w:val="10"/>
          <w:szCs w:val="10"/>
        </w:rPr>
        <w:t>новых</w:t>
      </w:r>
      <w:proofErr w:type="gramEnd"/>
      <w:r w:rsidRPr="009F1B08">
        <w:rPr>
          <w:rFonts w:ascii="Arial" w:hAnsi="Arial" w:cs="Arial"/>
          <w:color w:val="000000"/>
          <w:sz w:val="10"/>
          <w:szCs w:val="10"/>
        </w:rPr>
        <w:t>, материально заинтересовывать в увеличении прибыли.</w:t>
      </w:r>
    </w:p>
    <w:p w:rsidR="009A4A61" w:rsidRPr="009F1B08" w:rsidRDefault="009A4A61" w:rsidP="00471989">
      <w:pPr>
        <w:ind w:firstLine="284"/>
        <w:jc w:val="both"/>
        <w:rPr>
          <w:rFonts w:ascii="Arial" w:hAnsi="Arial" w:cs="Arial"/>
          <w:color w:val="000000"/>
          <w:sz w:val="10"/>
          <w:szCs w:val="10"/>
        </w:rPr>
      </w:pPr>
      <w:r w:rsidRPr="009F1B08">
        <w:rPr>
          <w:rFonts w:ascii="Arial" w:hAnsi="Arial" w:cs="Arial"/>
          <w:color w:val="000000"/>
          <w:sz w:val="10"/>
          <w:szCs w:val="10"/>
        </w:rPr>
        <w:t>Порядок распределения и использования прибыли коммерч</w:t>
      </w:r>
      <w:r w:rsidRPr="009F1B08">
        <w:rPr>
          <w:rFonts w:ascii="Arial" w:hAnsi="Arial" w:cs="Arial"/>
          <w:color w:val="000000"/>
          <w:sz w:val="10"/>
          <w:szCs w:val="10"/>
        </w:rPr>
        <w:t>е</w:t>
      </w:r>
      <w:r w:rsidRPr="009F1B08">
        <w:rPr>
          <w:rFonts w:ascii="Arial" w:hAnsi="Arial" w:cs="Arial"/>
          <w:color w:val="000000"/>
          <w:sz w:val="10"/>
          <w:szCs w:val="10"/>
        </w:rPr>
        <w:t>ского предприятия определяется принятой в данном обществе на данном этапе его развития методологией присвоения прибыли.</w:t>
      </w:r>
    </w:p>
    <w:p w:rsidR="009A4A61" w:rsidRPr="009F1B08" w:rsidRDefault="009A4A61" w:rsidP="00471989">
      <w:pPr>
        <w:ind w:firstLine="284"/>
        <w:jc w:val="both"/>
        <w:rPr>
          <w:rFonts w:ascii="Arial" w:hAnsi="Arial" w:cs="Arial"/>
          <w:color w:val="000000"/>
          <w:sz w:val="10"/>
          <w:szCs w:val="10"/>
        </w:rPr>
      </w:pPr>
      <w:r w:rsidRPr="009F1B08">
        <w:rPr>
          <w:rFonts w:ascii="Arial" w:hAnsi="Arial" w:cs="Arial"/>
          <w:color w:val="000000"/>
          <w:sz w:val="10"/>
          <w:szCs w:val="10"/>
        </w:rPr>
        <w:t>Общим для всех предприятий независимо от форм собстве</w:t>
      </w:r>
      <w:r w:rsidRPr="009F1B08">
        <w:rPr>
          <w:rFonts w:ascii="Arial" w:hAnsi="Arial" w:cs="Arial"/>
          <w:color w:val="000000"/>
          <w:sz w:val="10"/>
          <w:szCs w:val="10"/>
        </w:rPr>
        <w:t>н</w:t>
      </w:r>
      <w:r w:rsidRPr="009F1B08">
        <w:rPr>
          <w:rFonts w:ascii="Arial" w:hAnsi="Arial" w:cs="Arial"/>
          <w:color w:val="000000"/>
          <w:sz w:val="10"/>
          <w:szCs w:val="10"/>
        </w:rPr>
        <w:t>ности и видов деятельности является распределение прибыли в соответствии с уставом и коллективным договором на следующие цели:</w:t>
      </w:r>
    </w:p>
    <w:p w:rsidR="009A4A61" w:rsidRPr="009F1B08" w:rsidRDefault="009A4A61" w:rsidP="00E7526B">
      <w:pPr>
        <w:jc w:val="both"/>
        <w:rPr>
          <w:rFonts w:ascii="Arial" w:hAnsi="Arial" w:cs="Arial"/>
          <w:color w:val="000000"/>
          <w:sz w:val="10"/>
          <w:szCs w:val="10"/>
        </w:rPr>
      </w:pPr>
      <w:r w:rsidRPr="009F1B08">
        <w:rPr>
          <w:rFonts w:ascii="Arial" w:hAnsi="Arial" w:cs="Arial"/>
          <w:color w:val="000000"/>
          <w:sz w:val="10"/>
          <w:szCs w:val="10"/>
        </w:rPr>
        <w:t>1) платежи в бюджет;</w:t>
      </w:r>
    </w:p>
    <w:p w:rsidR="009A4A61" w:rsidRPr="009F1B08" w:rsidRDefault="009A4A61" w:rsidP="00E7526B">
      <w:pPr>
        <w:jc w:val="both"/>
        <w:rPr>
          <w:rFonts w:ascii="Arial" w:hAnsi="Arial" w:cs="Arial"/>
          <w:color w:val="000000"/>
          <w:sz w:val="10"/>
          <w:szCs w:val="10"/>
        </w:rPr>
      </w:pPr>
      <w:r w:rsidRPr="009F1B08">
        <w:rPr>
          <w:rFonts w:ascii="Arial" w:hAnsi="Arial" w:cs="Arial"/>
          <w:color w:val="000000"/>
          <w:sz w:val="10"/>
          <w:szCs w:val="10"/>
        </w:rPr>
        <w:t>2) отчисления во внебюджетные фонды, созданные по решению правительства или местных органов власти;</w:t>
      </w:r>
    </w:p>
    <w:p w:rsidR="009A4A61" w:rsidRPr="009F1B08" w:rsidRDefault="009A4A61" w:rsidP="00E7526B">
      <w:pPr>
        <w:jc w:val="both"/>
        <w:rPr>
          <w:rFonts w:ascii="Arial" w:hAnsi="Arial" w:cs="Arial"/>
          <w:color w:val="000000"/>
          <w:sz w:val="10"/>
          <w:szCs w:val="10"/>
        </w:rPr>
      </w:pPr>
      <w:r w:rsidRPr="009F1B08">
        <w:rPr>
          <w:rFonts w:ascii="Arial" w:hAnsi="Arial" w:cs="Arial"/>
          <w:color w:val="000000"/>
          <w:sz w:val="10"/>
          <w:szCs w:val="10"/>
        </w:rPr>
        <w:t>3) формирование фонда накопления;</w:t>
      </w:r>
    </w:p>
    <w:p w:rsidR="009A4A61" w:rsidRPr="009F1B08" w:rsidRDefault="009A4A61" w:rsidP="00E7526B">
      <w:pPr>
        <w:jc w:val="both"/>
        <w:rPr>
          <w:rFonts w:ascii="Arial" w:hAnsi="Arial" w:cs="Arial"/>
          <w:color w:val="000000"/>
          <w:sz w:val="10"/>
          <w:szCs w:val="10"/>
        </w:rPr>
      </w:pPr>
      <w:r w:rsidRPr="009F1B08">
        <w:rPr>
          <w:rFonts w:ascii="Arial" w:hAnsi="Arial" w:cs="Arial"/>
          <w:color w:val="000000"/>
          <w:sz w:val="10"/>
          <w:szCs w:val="10"/>
        </w:rPr>
        <w:t>4) создание фонда потребления;</w:t>
      </w:r>
    </w:p>
    <w:p w:rsidR="009A4A61" w:rsidRPr="009F1B08" w:rsidRDefault="009A4A61" w:rsidP="00E7526B">
      <w:pPr>
        <w:jc w:val="both"/>
        <w:rPr>
          <w:rFonts w:ascii="Arial" w:hAnsi="Arial" w:cs="Arial"/>
          <w:color w:val="000000"/>
          <w:sz w:val="10"/>
          <w:szCs w:val="10"/>
        </w:rPr>
      </w:pPr>
      <w:r w:rsidRPr="009F1B08">
        <w:rPr>
          <w:rFonts w:ascii="Arial" w:hAnsi="Arial" w:cs="Arial"/>
          <w:color w:val="000000"/>
          <w:sz w:val="10"/>
          <w:szCs w:val="10"/>
        </w:rPr>
        <w:t>5) благотворительные цели;</w:t>
      </w:r>
    </w:p>
    <w:p w:rsidR="009A4A61" w:rsidRPr="009F1B08" w:rsidRDefault="009A4A61" w:rsidP="00E7526B">
      <w:pPr>
        <w:jc w:val="both"/>
        <w:rPr>
          <w:rFonts w:ascii="Arial" w:hAnsi="Arial" w:cs="Arial"/>
          <w:color w:val="000000"/>
          <w:sz w:val="10"/>
          <w:szCs w:val="10"/>
        </w:rPr>
      </w:pPr>
      <w:r w:rsidRPr="009F1B08">
        <w:rPr>
          <w:rFonts w:ascii="Arial" w:hAnsi="Arial" w:cs="Arial"/>
          <w:color w:val="000000"/>
          <w:sz w:val="10"/>
          <w:szCs w:val="10"/>
        </w:rPr>
        <w:t>6) другие цели (накопление сре</w:t>
      </w:r>
      <w:proofErr w:type="gramStart"/>
      <w:r w:rsidRPr="009F1B08">
        <w:rPr>
          <w:rFonts w:ascii="Arial" w:hAnsi="Arial" w:cs="Arial"/>
          <w:color w:val="000000"/>
          <w:sz w:val="10"/>
          <w:szCs w:val="10"/>
        </w:rPr>
        <w:t>дств дл</w:t>
      </w:r>
      <w:proofErr w:type="gramEnd"/>
      <w:r w:rsidRPr="009F1B08">
        <w:rPr>
          <w:rFonts w:ascii="Arial" w:hAnsi="Arial" w:cs="Arial"/>
          <w:color w:val="000000"/>
          <w:sz w:val="10"/>
          <w:szCs w:val="10"/>
        </w:rPr>
        <w:t>я выкупа имущества и т.п.)</w:t>
      </w:r>
    </w:p>
    <w:p w:rsidR="009A4A61" w:rsidRPr="009F1B08" w:rsidRDefault="009A4A61" w:rsidP="00471989">
      <w:pPr>
        <w:ind w:firstLine="284"/>
        <w:jc w:val="both"/>
        <w:rPr>
          <w:rFonts w:ascii="Arial" w:hAnsi="Arial" w:cs="Arial"/>
          <w:color w:val="000000"/>
          <w:sz w:val="10"/>
          <w:szCs w:val="10"/>
        </w:rPr>
      </w:pPr>
    </w:p>
    <w:p w:rsidR="00613364" w:rsidRPr="009F1B08" w:rsidRDefault="00613364" w:rsidP="00613364">
      <w:pPr>
        <w:ind w:firstLine="284"/>
        <w:rPr>
          <w:rFonts w:ascii="Arial" w:hAnsi="Arial" w:cs="Arial"/>
          <w:b/>
          <w:sz w:val="10"/>
          <w:szCs w:val="10"/>
        </w:rPr>
      </w:pPr>
      <w:bookmarkStart w:id="14" w:name="_Toc248909663"/>
      <w:bookmarkStart w:id="15" w:name="_Toc248910002"/>
      <w:bookmarkStart w:id="16" w:name="_Toc248909660"/>
      <w:bookmarkStart w:id="17" w:name="_Toc248909999"/>
      <w:r w:rsidRPr="009F1B08">
        <w:rPr>
          <w:rFonts w:ascii="Arial" w:hAnsi="Arial" w:cs="Arial"/>
          <w:b/>
          <w:sz w:val="10"/>
          <w:szCs w:val="10"/>
        </w:rPr>
        <w:t>101. Кредитные отношения предприятий: сущность, при</w:t>
      </w:r>
      <w:r w:rsidRPr="009F1B08">
        <w:rPr>
          <w:rFonts w:ascii="Arial" w:hAnsi="Arial" w:cs="Arial"/>
          <w:b/>
          <w:sz w:val="10"/>
          <w:szCs w:val="10"/>
        </w:rPr>
        <w:t>н</w:t>
      </w:r>
      <w:r w:rsidRPr="009F1B08">
        <w:rPr>
          <w:rFonts w:ascii="Arial" w:hAnsi="Arial" w:cs="Arial"/>
          <w:b/>
          <w:sz w:val="10"/>
          <w:szCs w:val="10"/>
        </w:rPr>
        <w:t>ципы организации и порядок заключения кредитных договоров.</w:t>
      </w:r>
      <w:bookmarkEnd w:id="14"/>
      <w:bookmarkEnd w:id="15"/>
    </w:p>
    <w:p w:rsidR="00613364" w:rsidRPr="009F1B08" w:rsidRDefault="00613364" w:rsidP="00613364">
      <w:pPr>
        <w:pStyle w:val="af9"/>
        <w:spacing w:after="0"/>
        <w:ind w:firstLine="284"/>
        <w:jc w:val="both"/>
        <w:rPr>
          <w:rFonts w:ascii="Arial" w:hAnsi="Arial" w:cs="Arial"/>
          <w:sz w:val="10"/>
          <w:szCs w:val="10"/>
        </w:rPr>
      </w:pPr>
      <w:r w:rsidRPr="009F1B08">
        <w:rPr>
          <w:rFonts w:ascii="Arial" w:hAnsi="Arial" w:cs="Arial"/>
          <w:sz w:val="10"/>
          <w:szCs w:val="10"/>
        </w:rPr>
        <w:t>Кредитные отношения - это отношения по поводу распредел</w:t>
      </w:r>
      <w:r w:rsidRPr="009F1B08">
        <w:rPr>
          <w:rFonts w:ascii="Arial" w:hAnsi="Arial" w:cs="Arial"/>
          <w:sz w:val="10"/>
          <w:szCs w:val="10"/>
        </w:rPr>
        <w:t>е</w:t>
      </w:r>
      <w:r w:rsidRPr="009F1B08">
        <w:rPr>
          <w:rFonts w:ascii="Arial" w:hAnsi="Arial" w:cs="Arial"/>
          <w:sz w:val="10"/>
          <w:szCs w:val="10"/>
        </w:rPr>
        <w:t xml:space="preserve">ния стоимости на условиях срочности, платности, возвратности. </w:t>
      </w:r>
    </w:p>
    <w:p w:rsidR="00613364" w:rsidRPr="009F1B08" w:rsidRDefault="00613364" w:rsidP="00613364">
      <w:pPr>
        <w:pStyle w:val="af9"/>
        <w:spacing w:after="0"/>
        <w:ind w:firstLine="284"/>
        <w:jc w:val="both"/>
        <w:rPr>
          <w:rFonts w:ascii="Arial" w:hAnsi="Arial" w:cs="Arial"/>
          <w:sz w:val="10"/>
          <w:szCs w:val="10"/>
        </w:rPr>
      </w:pPr>
      <w:r w:rsidRPr="009F1B08">
        <w:rPr>
          <w:rFonts w:ascii="Arial" w:hAnsi="Arial" w:cs="Arial"/>
          <w:sz w:val="10"/>
          <w:szCs w:val="10"/>
        </w:rPr>
        <w:t>Функции кредита:</w:t>
      </w:r>
    </w:p>
    <w:p w:rsidR="00613364" w:rsidRPr="009F1B08" w:rsidRDefault="00613364" w:rsidP="00613364">
      <w:pPr>
        <w:ind w:left="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расширяет возможности общественного производства;</w:t>
      </w:r>
    </w:p>
    <w:p w:rsidR="00613364" w:rsidRPr="009F1B08" w:rsidRDefault="00613364" w:rsidP="00613364">
      <w:pPr>
        <w:ind w:left="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 xml:space="preserve">выполняет </w:t>
      </w:r>
      <w:proofErr w:type="spellStart"/>
      <w:r w:rsidRPr="009F1B08">
        <w:rPr>
          <w:rFonts w:ascii="Arial" w:hAnsi="Arial" w:cs="Arial"/>
          <w:sz w:val="10"/>
          <w:szCs w:val="10"/>
        </w:rPr>
        <w:t>перераспределительную</w:t>
      </w:r>
      <w:proofErr w:type="spellEnd"/>
      <w:r w:rsidRPr="009F1B08">
        <w:rPr>
          <w:rFonts w:ascii="Arial" w:hAnsi="Arial" w:cs="Arial"/>
          <w:sz w:val="10"/>
          <w:szCs w:val="10"/>
        </w:rPr>
        <w:t xml:space="preserve"> функцию;</w:t>
      </w:r>
    </w:p>
    <w:p w:rsidR="00613364" w:rsidRPr="009F1B08" w:rsidRDefault="00613364" w:rsidP="00613364">
      <w:pPr>
        <w:ind w:left="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способствует экономии издержек обращения;</w:t>
      </w:r>
    </w:p>
    <w:p w:rsidR="00613364" w:rsidRPr="009F1B08" w:rsidRDefault="00613364" w:rsidP="00613364">
      <w:pPr>
        <w:ind w:left="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ускоряет концентрацию и централизацию капитала.</w:t>
      </w:r>
    </w:p>
    <w:p w:rsidR="00613364" w:rsidRPr="009F1B08" w:rsidRDefault="00613364" w:rsidP="00613364">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 xml:space="preserve">Не всегда кредитные отношения выступают в денежной форме </w:t>
      </w:r>
    </w:p>
    <w:p w:rsidR="00613364" w:rsidRPr="009F1B08" w:rsidRDefault="00613364" w:rsidP="00613364">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 xml:space="preserve">Возможность предприятия получать займы и предоставлять кредиты характеризует его как полноценный элемент кредитной системы, который следует рассматривать с двух точек зрения: </w:t>
      </w:r>
    </w:p>
    <w:p w:rsidR="00613364" w:rsidRPr="009F1B08" w:rsidRDefault="00613364" w:rsidP="00613364">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 xml:space="preserve">1) предприятие - </w:t>
      </w:r>
      <w:hyperlink r:id="rId6" w:history="1">
        <w:r w:rsidRPr="009F1B08">
          <w:rPr>
            <w:rStyle w:val="afb"/>
            <w:rFonts w:ascii="Arial" w:hAnsi="Arial" w:cs="Arial"/>
            <w:sz w:val="10"/>
            <w:szCs w:val="10"/>
          </w:rPr>
          <w:t>Кредитор</w:t>
        </w:r>
      </w:hyperlink>
      <w:r w:rsidRPr="009F1B08">
        <w:rPr>
          <w:rFonts w:ascii="Arial" w:hAnsi="Arial" w:cs="Arial"/>
          <w:sz w:val="10"/>
          <w:szCs w:val="10"/>
        </w:rPr>
        <w:t xml:space="preserve">, </w:t>
      </w:r>
    </w:p>
    <w:p w:rsidR="00613364" w:rsidRPr="009F1B08" w:rsidRDefault="00613364" w:rsidP="00613364">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 xml:space="preserve">2) предприятие - </w:t>
      </w:r>
      <w:hyperlink r:id="rId7" w:history="1">
        <w:r w:rsidRPr="009F1B08">
          <w:rPr>
            <w:rStyle w:val="afb"/>
            <w:rFonts w:ascii="Arial" w:hAnsi="Arial" w:cs="Arial"/>
            <w:sz w:val="10"/>
            <w:szCs w:val="10"/>
          </w:rPr>
          <w:t>Заемщик</w:t>
        </w:r>
      </w:hyperlink>
      <w:r w:rsidRPr="009F1B08">
        <w:rPr>
          <w:rFonts w:ascii="Arial" w:hAnsi="Arial" w:cs="Arial"/>
          <w:sz w:val="10"/>
          <w:szCs w:val="10"/>
        </w:rPr>
        <w:t xml:space="preserve">. </w:t>
      </w:r>
    </w:p>
    <w:p w:rsidR="00613364" w:rsidRPr="009F1B08" w:rsidRDefault="00613364" w:rsidP="00613364">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Подобный двуединый подход позволяет наиболее полно х</w:t>
      </w:r>
      <w:r w:rsidRPr="009F1B08">
        <w:rPr>
          <w:rFonts w:ascii="Arial" w:hAnsi="Arial" w:cs="Arial"/>
          <w:sz w:val="10"/>
          <w:szCs w:val="10"/>
        </w:rPr>
        <w:t>а</w:t>
      </w:r>
      <w:r w:rsidRPr="009F1B08">
        <w:rPr>
          <w:rFonts w:ascii="Arial" w:hAnsi="Arial" w:cs="Arial"/>
          <w:sz w:val="10"/>
          <w:szCs w:val="10"/>
        </w:rPr>
        <w:t>рактеризовать данный элемент кредитной системы в контексте кредитных взаимоотношений. Предприятие охватывает процессы мобилизации и распределения кредитных ресурсов в стоимостном выражении на уровне первичного звена хозяйствования, а именно, сферы материального производства, где в основном и создается совокупный общественный продукт и национальный доход.</w:t>
      </w:r>
    </w:p>
    <w:p w:rsidR="009A4A61" w:rsidRPr="009F1B08" w:rsidRDefault="009A4A61" w:rsidP="00471989">
      <w:pPr>
        <w:tabs>
          <w:tab w:val="left" w:pos="567"/>
        </w:tabs>
        <w:ind w:firstLine="284"/>
        <w:jc w:val="both"/>
        <w:rPr>
          <w:rFonts w:ascii="Arial" w:hAnsi="Arial" w:cs="Arial"/>
          <w:sz w:val="10"/>
          <w:szCs w:val="10"/>
        </w:rPr>
      </w:pPr>
    </w:p>
    <w:p w:rsidR="009A4A61" w:rsidRDefault="009A4A61" w:rsidP="00471989">
      <w:pPr>
        <w:tabs>
          <w:tab w:val="left" w:pos="567"/>
        </w:tabs>
        <w:ind w:firstLine="284"/>
        <w:jc w:val="both"/>
        <w:rPr>
          <w:rFonts w:ascii="Arial" w:hAnsi="Arial" w:cs="Arial"/>
          <w:sz w:val="10"/>
          <w:szCs w:val="10"/>
        </w:rPr>
      </w:pPr>
    </w:p>
    <w:p w:rsidR="00E7526B" w:rsidRDefault="00E7526B" w:rsidP="00471989">
      <w:pPr>
        <w:tabs>
          <w:tab w:val="left" w:pos="567"/>
        </w:tabs>
        <w:ind w:firstLine="284"/>
        <w:jc w:val="both"/>
        <w:rPr>
          <w:rFonts w:ascii="Arial" w:hAnsi="Arial" w:cs="Arial"/>
          <w:sz w:val="10"/>
          <w:szCs w:val="10"/>
        </w:rPr>
      </w:pPr>
    </w:p>
    <w:p w:rsidR="00E7526B" w:rsidRDefault="00E7526B" w:rsidP="00471989">
      <w:pPr>
        <w:tabs>
          <w:tab w:val="left" w:pos="567"/>
        </w:tabs>
        <w:ind w:firstLine="284"/>
        <w:jc w:val="both"/>
        <w:rPr>
          <w:rFonts w:ascii="Arial" w:hAnsi="Arial" w:cs="Arial"/>
          <w:sz w:val="10"/>
          <w:szCs w:val="10"/>
        </w:rPr>
      </w:pPr>
    </w:p>
    <w:p w:rsidR="00E7526B" w:rsidRDefault="00E7526B" w:rsidP="00471989">
      <w:pPr>
        <w:tabs>
          <w:tab w:val="left" w:pos="567"/>
        </w:tabs>
        <w:ind w:firstLine="284"/>
        <w:jc w:val="both"/>
        <w:rPr>
          <w:rFonts w:ascii="Arial" w:hAnsi="Arial" w:cs="Arial"/>
          <w:sz w:val="10"/>
          <w:szCs w:val="10"/>
        </w:rPr>
      </w:pPr>
    </w:p>
    <w:p w:rsidR="009A4A61" w:rsidRPr="009F1B08" w:rsidRDefault="009A4A61" w:rsidP="00471989">
      <w:pPr>
        <w:ind w:firstLine="284"/>
        <w:rPr>
          <w:rFonts w:ascii="Arial" w:hAnsi="Arial" w:cs="Arial"/>
          <w:b/>
          <w:sz w:val="10"/>
          <w:szCs w:val="10"/>
        </w:rPr>
      </w:pPr>
      <w:r w:rsidRPr="009F1B08">
        <w:rPr>
          <w:rFonts w:ascii="Arial" w:hAnsi="Arial" w:cs="Arial"/>
          <w:b/>
          <w:sz w:val="10"/>
          <w:szCs w:val="10"/>
        </w:rPr>
        <w:lastRenderedPageBreak/>
        <w:t>98. Объекты инвестиционной деятельности. Определение инвестиционных проектов и оценка их эффективности.</w:t>
      </w:r>
      <w:bookmarkEnd w:id="16"/>
      <w:bookmarkEnd w:id="17"/>
      <w:r w:rsidRPr="009F1B08">
        <w:rPr>
          <w:rFonts w:ascii="Arial" w:hAnsi="Arial" w:cs="Arial"/>
          <w:b/>
          <w:sz w:val="10"/>
          <w:szCs w:val="10"/>
        </w:rPr>
        <w:t xml:space="preserve"> </w:t>
      </w:r>
    </w:p>
    <w:p w:rsidR="009A4A61" w:rsidRPr="009F1B08" w:rsidRDefault="009A4A61" w:rsidP="00471989">
      <w:pPr>
        <w:shd w:val="clear" w:color="auto" w:fill="FFFFFF"/>
        <w:ind w:firstLine="284"/>
        <w:jc w:val="both"/>
        <w:rPr>
          <w:rFonts w:ascii="Arial" w:hAnsi="Arial" w:cs="Arial"/>
          <w:sz w:val="10"/>
          <w:szCs w:val="10"/>
        </w:rPr>
      </w:pPr>
      <w:bookmarkStart w:id="18" w:name="_Toc248909661"/>
      <w:bookmarkStart w:id="19" w:name="_Toc248910000"/>
      <w:r w:rsidRPr="009F1B08">
        <w:rPr>
          <w:rFonts w:ascii="Arial" w:hAnsi="Arial" w:cs="Arial"/>
          <w:sz w:val="10"/>
          <w:szCs w:val="10"/>
        </w:rPr>
        <w:t>Инвестиционная деятельность представляет собой совоку</w:t>
      </w:r>
      <w:r w:rsidRPr="009F1B08">
        <w:rPr>
          <w:rFonts w:ascii="Arial" w:hAnsi="Arial" w:cs="Arial"/>
          <w:sz w:val="10"/>
          <w:szCs w:val="10"/>
        </w:rPr>
        <w:t>п</w:t>
      </w:r>
      <w:r w:rsidRPr="009F1B08">
        <w:rPr>
          <w:rFonts w:ascii="Arial" w:hAnsi="Arial" w:cs="Arial"/>
          <w:sz w:val="10"/>
          <w:szCs w:val="10"/>
        </w:rPr>
        <w:t>ность практических действий предприятий по реализации инвест</w:t>
      </w:r>
      <w:r w:rsidRPr="009F1B08">
        <w:rPr>
          <w:rFonts w:ascii="Arial" w:hAnsi="Arial" w:cs="Arial"/>
          <w:sz w:val="10"/>
          <w:szCs w:val="10"/>
        </w:rPr>
        <w:t>и</w:t>
      </w:r>
      <w:r w:rsidRPr="009F1B08">
        <w:rPr>
          <w:rFonts w:ascii="Arial" w:hAnsi="Arial" w:cs="Arial"/>
          <w:sz w:val="10"/>
          <w:szCs w:val="10"/>
        </w:rPr>
        <w:t>ций. Эта дея</w:t>
      </w:r>
      <w:r w:rsidRPr="009F1B08">
        <w:rPr>
          <w:rFonts w:ascii="Arial" w:hAnsi="Arial" w:cs="Arial"/>
          <w:sz w:val="10"/>
          <w:szCs w:val="10"/>
        </w:rPr>
        <w:softHyphen/>
        <w:t>тельность и принимаемые инвестиционные решения оказывают комплексное воздействие на все стороны предприним</w:t>
      </w:r>
      <w:r w:rsidRPr="009F1B08">
        <w:rPr>
          <w:rFonts w:ascii="Arial" w:hAnsi="Arial" w:cs="Arial"/>
          <w:sz w:val="10"/>
          <w:szCs w:val="10"/>
        </w:rPr>
        <w:t>а</w:t>
      </w:r>
      <w:r w:rsidRPr="009F1B08">
        <w:rPr>
          <w:rFonts w:ascii="Arial" w:hAnsi="Arial" w:cs="Arial"/>
          <w:sz w:val="10"/>
          <w:szCs w:val="10"/>
        </w:rPr>
        <w:t>тельской деятельности. В этой свя</w:t>
      </w:r>
      <w:r w:rsidRPr="009F1B08">
        <w:rPr>
          <w:rFonts w:ascii="Arial" w:hAnsi="Arial" w:cs="Arial"/>
          <w:sz w:val="10"/>
          <w:szCs w:val="10"/>
        </w:rPr>
        <w:softHyphen/>
        <w:t>зи необходимы техническая, информационная и организационная обосно</w:t>
      </w:r>
      <w:r w:rsidRPr="009F1B08">
        <w:rPr>
          <w:rFonts w:ascii="Arial" w:hAnsi="Arial" w:cs="Arial"/>
          <w:sz w:val="10"/>
          <w:szCs w:val="10"/>
        </w:rPr>
        <w:softHyphen/>
        <w:t>ванность принимаемых инвестиционных решений.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Подготовка и анализ инвестиций существенно зависят от того, како</w:t>
      </w:r>
      <w:r w:rsidRPr="009F1B08">
        <w:rPr>
          <w:rFonts w:ascii="Arial" w:hAnsi="Arial" w:cs="Arial"/>
          <w:sz w:val="10"/>
          <w:szCs w:val="10"/>
        </w:rPr>
        <w:softHyphen/>
        <w:t>го рода эта инвестиция, то есть какую из стоящих перед фирмой задач необходимо решить с их помощью. С этих позиций все разн</w:t>
      </w:r>
      <w:r w:rsidRPr="009F1B08">
        <w:rPr>
          <w:rFonts w:ascii="Arial" w:hAnsi="Arial" w:cs="Arial"/>
          <w:sz w:val="10"/>
          <w:szCs w:val="10"/>
        </w:rPr>
        <w:t>о</w:t>
      </w:r>
      <w:r w:rsidRPr="009F1B08">
        <w:rPr>
          <w:rFonts w:ascii="Arial" w:hAnsi="Arial" w:cs="Arial"/>
          <w:sz w:val="10"/>
          <w:szCs w:val="10"/>
        </w:rPr>
        <w:t>видности инвестиций можно свести в следующие основные группы:</w:t>
      </w:r>
    </w:p>
    <w:p w:rsidR="009A4A61" w:rsidRPr="009F1B08" w:rsidRDefault="009A4A61"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в повышение эффективности. Цель - созд</w:t>
      </w:r>
      <w:r w:rsidRPr="009F1B08">
        <w:rPr>
          <w:rFonts w:ascii="Arial" w:hAnsi="Arial" w:cs="Arial"/>
          <w:sz w:val="10"/>
          <w:szCs w:val="10"/>
        </w:rPr>
        <w:t>а</w:t>
      </w:r>
      <w:r w:rsidRPr="009F1B08">
        <w:rPr>
          <w:rFonts w:ascii="Arial" w:hAnsi="Arial" w:cs="Arial"/>
          <w:sz w:val="10"/>
          <w:szCs w:val="10"/>
        </w:rPr>
        <w:t>ние усло</w:t>
      </w:r>
      <w:r w:rsidRPr="009F1B08">
        <w:rPr>
          <w:rFonts w:ascii="Arial" w:hAnsi="Arial" w:cs="Arial"/>
          <w:sz w:val="10"/>
          <w:szCs w:val="10"/>
        </w:rPr>
        <w:softHyphen/>
        <w:t>вий для снижения затрат фирмы за счет смены оборудов</w:t>
      </w:r>
      <w:r w:rsidRPr="009F1B08">
        <w:rPr>
          <w:rFonts w:ascii="Arial" w:hAnsi="Arial" w:cs="Arial"/>
          <w:sz w:val="10"/>
          <w:szCs w:val="10"/>
        </w:rPr>
        <w:t>а</w:t>
      </w:r>
      <w:r w:rsidRPr="009F1B08">
        <w:rPr>
          <w:rFonts w:ascii="Arial" w:hAnsi="Arial" w:cs="Arial"/>
          <w:sz w:val="10"/>
          <w:szCs w:val="10"/>
        </w:rPr>
        <w:t>ния, обучения персонала или перемещение производственных мощностей в регионы с более выгодными условиями производства.</w:t>
      </w:r>
    </w:p>
    <w:p w:rsidR="009A4A61" w:rsidRPr="009F1B08" w:rsidRDefault="009A4A61"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в расширение производства. Цель - расш</w:t>
      </w:r>
      <w:r w:rsidRPr="009F1B08">
        <w:rPr>
          <w:rFonts w:ascii="Arial" w:hAnsi="Arial" w:cs="Arial"/>
          <w:sz w:val="10"/>
          <w:szCs w:val="10"/>
        </w:rPr>
        <w:t>и</w:t>
      </w:r>
      <w:r w:rsidRPr="009F1B08">
        <w:rPr>
          <w:rFonts w:ascii="Arial" w:hAnsi="Arial" w:cs="Arial"/>
          <w:sz w:val="10"/>
          <w:szCs w:val="10"/>
        </w:rPr>
        <w:t>рение возможностей выпуска товаров для ранее сформировавшихся рынков в рамках существующих производств.</w:t>
      </w:r>
    </w:p>
    <w:p w:rsidR="009A4A61" w:rsidRPr="009F1B08" w:rsidRDefault="009A4A61"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в создание новых производств. Цель - со</w:t>
      </w:r>
      <w:r w:rsidRPr="009F1B08">
        <w:rPr>
          <w:rFonts w:ascii="Arial" w:hAnsi="Arial" w:cs="Arial"/>
          <w:sz w:val="10"/>
          <w:szCs w:val="10"/>
        </w:rPr>
        <w:t>з</w:t>
      </w:r>
      <w:r w:rsidRPr="009F1B08">
        <w:rPr>
          <w:rFonts w:ascii="Arial" w:hAnsi="Arial" w:cs="Arial"/>
          <w:sz w:val="10"/>
          <w:szCs w:val="10"/>
        </w:rPr>
        <w:t>дание но</w:t>
      </w:r>
      <w:r w:rsidRPr="009F1B08">
        <w:rPr>
          <w:rFonts w:ascii="Arial" w:hAnsi="Arial" w:cs="Arial"/>
          <w:sz w:val="10"/>
          <w:szCs w:val="10"/>
        </w:rPr>
        <w:softHyphen/>
        <w:t>вых предприятий, которые будут выпускать новые товары или оказывать новый тип услуг; выход с ранее выпускавшим тов</w:t>
      </w:r>
      <w:r w:rsidRPr="009F1B08">
        <w:rPr>
          <w:rFonts w:ascii="Arial" w:hAnsi="Arial" w:cs="Arial"/>
          <w:sz w:val="10"/>
          <w:szCs w:val="10"/>
        </w:rPr>
        <w:t>а</w:t>
      </w:r>
      <w:r w:rsidRPr="009F1B08">
        <w:rPr>
          <w:rFonts w:ascii="Arial" w:hAnsi="Arial" w:cs="Arial"/>
          <w:sz w:val="10"/>
          <w:szCs w:val="10"/>
        </w:rPr>
        <w:t>ром на новые рынки.</w:t>
      </w:r>
    </w:p>
    <w:p w:rsidR="009A4A61" w:rsidRPr="009F1B08" w:rsidRDefault="009A4A61" w:rsidP="009A00D3">
      <w:pPr>
        <w:widowControl w:val="0"/>
        <w:numPr>
          <w:ilvl w:val="0"/>
          <w:numId w:val="22"/>
        </w:numPr>
        <w:shd w:val="clear" w:color="auto" w:fill="FFFFFF"/>
        <w:tabs>
          <w:tab w:val="left" w:pos="710"/>
        </w:tabs>
        <w:autoSpaceDE w:val="0"/>
        <w:autoSpaceDN w:val="0"/>
        <w:adjustRightInd w:val="0"/>
        <w:ind w:firstLine="284"/>
        <w:jc w:val="both"/>
        <w:rPr>
          <w:rFonts w:ascii="Arial" w:hAnsi="Arial" w:cs="Arial"/>
          <w:sz w:val="10"/>
          <w:szCs w:val="10"/>
        </w:rPr>
      </w:pPr>
      <w:r w:rsidRPr="009F1B08">
        <w:rPr>
          <w:rFonts w:ascii="Arial" w:hAnsi="Arial" w:cs="Arial"/>
          <w:sz w:val="10"/>
          <w:szCs w:val="10"/>
        </w:rPr>
        <w:t>Инвестиции по удовлетворению требований государс</w:t>
      </w:r>
      <w:r w:rsidRPr="009F1B08">
        <w:rPr>
          <w:rFonts w:ascii="Arial" w:hAnsi="Arial" w:cs="Arial"/>
          <w:sz w:val="10"/>
          <w:szCs w:val="10"/>
        </w:rPr>
        <w:t>т</w:t>
      </w:r>
      <w:r w:rsidRPr="009F1B08">
        <w:rPr>
          <w:rFonts w:ascii="Arial" w:hAnsi="Arial" w:cs="Arial"/>
          <w:sz w:val="10"/>
          <w:szCs w:val="10"/>
        </w:rPr>
        <w:t>венных ор</w:t>
      </w:r>
      <w:r w:rsidRPr="009F1B08">
        <w:rPr>
          <w:rFonts w:ascii="Arial" w:hAnsi="Arial" w:cs="Arial"/>
          <w:sz w:val="10"/>
          <w:szCs w:val="10"/>
        </w:rPr>
        <w:softHyphen/>
        <w:t>ганов управления. Цель - удовлетворение требования властей в части ли</w:t>
      </w:r>
      <w:r w:rsidRPr="009F1B08">
        <w:rPr>
          <w:rFonts w:ascii="Arial" w:hAnsi="Arial" w:cs="Arial"/>
          <w:sz w:val="10"/>
          <w:szCs w:val="10"/>
        </w:rPr>
        <w:softHyphen/>
        <w:t>бо экологических стандартов, либо безопасности продукции, либо иных условий деятельности.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 рыночной экономике инвестиции сочетают две стороны и</w:t>
      </w:r>
      <w:r w:rsidRPr="009F1B08">
        <w:rPr>
          <w:rFonts w:ascii="Arial" w:hAnsi="Arial" w:cs="Arial"/>
          <w:sz w:val="10"/>
          <w:szCs w:val="10"/>
        </w:rPr>
        <w:t>н</w:t>
      </w:r>
      <w:r w:rsidRPr="009F1B08">
        <w:rPr>
          <w:rFonts w:ascii="Arial" w:hAnsi="Arial" w:cs="Arial"/>
          <w:sz w:val="10"/>
          <w:szCs w:val="10"/>
        </w:rPr>
        <w:t>вести</w:t>
      </w:r>
      <w:r w:rsidRPr="009F1B08">
        <w:rPr>
          <w:rFonts w:ascii="Arial" w:hAnsi="Arial" w:cs="Arial"/>
          <w:sz w:val="10"/>
          <w:szCs w:val="10"/>
        </w:rPr>
        <w:softHyphen/>
        <w:t>ционной деятельности: затраты инвестиционных ресурсов и результаты. Инвестиции осуществляются с целью получения результата и являются бесполезными, если они не приносят такого результата.</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Сущность инвестиций как макроэкономической категории пр</w:t>
      </w:r>
      <w:r w:rsidRPr="009F1B08">
        <w:rPr>
          <w:rFonts w:ascii="Arial" w:hAnsi="Arial" w:cs="Arial"/>
          <w:sz w:val="10"/>
          <w:szCs w:val="10"/>
        </w:rPr>
        <w:t>е</w:t>
      </w:r>
      <w:r w:rsidRPr="009F1B08">
        <w:rPr>
          <w:rFonts w:ascii="Arial" w:hAnsi="Arial" w:cs="Arial"/>
          <w:sz w:val="10"/>
          <w:szCs w:val="10"/>
        </w:rPr>
        <w:t>до</w:t>
      </w:r>
      <w:r w:rsidRPr="009F1B08">
        <w:rPr>
          <w:rFonts w:ascii="Arial" w:hAnsi="Arial" w:cs="Arial"/>
          <w:sz w:val="10"/>
          <w:szCs w:val="10"/>
        </w:rPr>
        <w:softHyphen/>
        <w:t>пределяет их роль и значение на макр</w:t>
      </w:r>
      <w:proofErr w:type="gramStart"/>
      <w:r w:rsidRPr="009F1B08">
        <w:rPr>
          <w:rFonts w:ascii="Arial" w:hAnsi="Arial" w:cs="Arial"/>
          <w:sz w:val="10"/>
          <w:szCs w:val="10"/>
        </w:rPr>
        <w:t>о-</w:t>
      </w:r>
      <w:proofErr w:type="gramEnd"/>
      <w:r w:rsidRPr="009F1B08">
        <w:rPr>
          <w:rFonts w:ascii="Arial" w:hAnsi="Arial" w:cs="Arial"/>
          <w:sz w:val="10"/>
          <w:szCs w:val="10"/>
        </w:rPr>
        <w:t xml:space="preserve"> и </w:t>
      </w:r>
      <w:proofErr w:type="spellStart"/>
      <w:r w:rsidRPr="009F1B08">
        <w:rPr>
          <w:rFonts w:ascii="Arial" w:hAnsi="Arial" w:cs="Arial"/>
          <w:sz w:val="10"/>
          <w:szCs w:val="10"/>
        </w:rPr>
        <w:t>микроуровнях</w:t>
      </w:r>
      <w:proofErr w:type="spellEnd"/>
      <w:r w:rsidRPr="009F1B08">
        <w:rPr>
          <w:rFonts w:ascii="Arial" w:hAnsi="Arial" w:cs="Arial"/>
          <w:sz w:val="10"/>
          <w:szCs w:val="10"/>
        </w:rPr>
        <w:t>.</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Инвестиции на </w:t>
      </w:r>
      <w:proofErr w:type="spellStart"/>
      <w:r w:rsidRPr="009F1B08">
        <w:rPr>
          <w:rFonts w:ascii="Arial" w:hAnsi="Arial" w:cs="Arial"/>
          <w:i/>
          <w:iCs/>
          <w:sz w:val="10"/>
          <w:szCs w:val="10"/>
        </w:rPr>
        <w:t>микроуровне</w:t>
      </w:r>
      <w:proofErr w:type="spellEnd"/>
      <w:r w:rsidRPr="009F1B08">
        <w:rPr>
          <w:rFonts w:ascii="Arial" w:hAnsi="Arial" w:cs="Arial"/>
          <w:i/>
          <w:iCs/>
          <w:sz w:val="10"/>
          <w:szCs w:val="10"/>
        </w:rPr>
        <w:t xml:space="preserve"> необходимы для достижения следую</w:t>
      </w:r>
      <w:r w:rsidRPr="009F1B08">
        <w:rPr>
          <w:rFonts w:ascii="Arial" w:hAnsi="Arial" w:cs="Arial"/>
          <w:i/>
          <w:iCs/>
          <w:sz w:val="10"/>
          <w:szCs w:val="10"/>
        </w:rPr>
        <w:softHyphen/>
        <w:t>щих целей:</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увеличение и расширение сферы деятельности;</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недопущение чрезмерного морального и физического износа основных производственных фондов;</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снижение себестоимости производства и реализации продукции;</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повышение технического уровня производства на основе внедре</w:t>
      </w:r>
      <w:r w:rsidR="009A4A61" w:rsidRPr="009F1B08">
        <w:rPr>
          <w:rFonts w:ascii="Arial" w:hAnsi="Arial" w:cs="Arial"/>
          <w:sz w:val="10"/>
          <w:szCs w:val="10"/>
        </w:rPr>
        <w:softHyphen/>
        <w:t>ния новой техники и технологий;</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улучшение качества и обеспечение конкурентоспособности проду</w:t>
      </w:r>
      <w:r w:rsidR="009A4A61" w:rsidRPr="009F1B08">
        <w:rPr>
          <w:rFonts w:ascii="Arial" w:hAnsi="Arial" w:cs="Arial"/>
          <w:sz w:val="10"/>
          <w:szCs w:val="10"/>
        </w:rPr>
        <w:t>к</w:t>
      </w:r>
      <w:r w:rsidR="009A4A61" w:rsidRPr="009F1B08">
        <w:rPr>
          <w:rFonts w:ascii="Arial" w:hAnsi="Arial" w:cs="Arial"/>
          <w:sz w:val="10"/>
          <w:szCs w:val="10"/>
        </w:rPr>
        <w:t>ции;</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повышение уровня техники безопасности и осуществления при</w:t>
      </w:r>
      <w:r w:rsidR="009A4A61" w:rsidRPr="009F1B08">
        <w:rPr>
          <w:rFonts w:ascii="Arial" w:hAnsi="Arial" w:cs="Arial"/>
          <w:sz w:val="10"/>
          <w:szCs w:val="10"/>
        </w:rPr>
        <w:softHyphen/>
        <w:t>родоохранных мероприятий;</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обеспечение конкурентоспособности предприятия;</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приобретение ценных бумаг и вложение средств в активы других предприятий;</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приобретение контрольного пакета акций и др.</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i/>
          <w:iCs/>
          <w:sz w:val="10"/>
          <w:szCs w:val="10"/>
        </w:rPr>
        <w:t xml:space="preserve">Принципы </w:t>
      </w:r>
      <w:proofErr w:type="gramStart"/>
      <w:r w:rsidRPr="009F1B08">
        <w:rPr>
          <w:rFonts w:ascii="Arial" w:hAnsi="Arial" w:cs="Arial"/>
          <w:i/>
          <w:iCs/>
          <w:sz w:val="10"/>
          <w:szCs w:val="10"/>
        </w:rPr>
        <w:t>осуществлении</w:t>
      </w:r>
      <w:proofErr w:type="gramEnd"/>
      <w:r w:rsidRPr="009F1B08">
        <w:rPr>
          <w:rFonts w:ascii="Arial" w:hAnsi="Arial" w:cs="Arial"/>
          <w:i/>
          <w:iCs/>
          <w:sz w:val="10"/>
          <w:szCs w:val="10"/>
        </w:rPr>
        <w:t xml:space="preserve"> инвестиционной деятельности предприятия:</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нацеленность инвестиционной </w:t>
      </w:r>
      <w:proofErr w:type="gramStart"/>
      <w:r w:rsidR="009A4A61" w:rsidRPr="009F1B08">
        <w:rPr>
          <w:rFonts w:ascii="Arial" w:hAnsi="Arial" w:cs="Arial"/>
          <w:sz w:val="10"/>
          <w:szCs w:val="10"/>
        </w:rPr>
        <w:t>политики на достижение</w:t>
      </w:r>
      <w:proofErr w:type="gramEnd"/>
      <w:r w:rsidR="009A4A61" w:rsidRPr="009F1B08">
        <w:rPr>
          <w:rFonts w:ascii="Arial" w:hAnsi="Arial" w:cs="Arial"/>
          <w:sz w:val="10"/>
          <w:szCs w:val="10"/>
        </w:rPr>
        <w:t xml:space="preserve"> страте</w:t>
      </w:r>
      <w:r w:rsidR="009A4A61" w:rsidRPr="009F1B08">
        <w:rPr>
          <w:rFonts w:ascii="Arial" w:hAnsi="Arial" w:cs="Arial"/>
          <w:sz w:val="10"/>
          <w:szCs w:val="10"/>
        </w:rPr>
        <w:softHyphen/>
        <w:t>гических планов предприятия и его финансовую устойчивость;</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учет инфляции и фактора риска;</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экономическое обоснование инвестиций;</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формирование оптимальной структуры портфельных и реальных инвестиций;</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ранжирование проектов и инвестиций по их важности и последо</w:t>
      </w:r>
      <w:r w:rsidR="009A4A61" w:rsidRPr="009F1B08">
        <w:rPr>
          <w:rFonts w:ascii="Arial" w:hAnsi="Arial" w:cs="Arial"/>
          <w:sz w:val="10"/>
          <w:szCs w:val="10"/>
        </w:rPr>
        <w:softHyphen/>
        <w:t>вательности, исходя из имеющихся ресурсов с учетом привлечения внешних источников;</w:t>
      </w:r>
    </w:p>
    <w:p w:rsidR="009A4A61" w:rsidRPr="009F1B08" w:rsidRDefault="00E7526B" w:rsidP="00E7526B">
      <w:pPr>
        <w:widowControl w:val="0"/>
        <w:shd w:val="clear" w:color="auto" w:fill="FFFFFF"/>
        <w:tabs>
          <w:tab w:val="left" w:pos="725"/>
        </w:tabs>
        <w:autoSpaceDE w:val="0"/>
        <w:autoSpaceDN w:val="0"/>
        <w:adjustRightInd w:val="0"/>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выбор наиболее надежных и дешевых источников и методов фи</w:t>
      </w:r>
      <w:r w:rsidR="009A4A61" w:rsidRPr="009F1B08">
        <w:rPr>
          <w:rFonts w:ascii="Arial" w:hAnsi="Arial" w:cs="Arial"/>
          <w:sz w:val="10"/>
          <w:szCs w:val="10"/>
        </w:rPr>
        <w:softHyphen/>
        <w:t>нансирования инвестиций.</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Учет этих и других принципов позволит избежать многих ош</w:t>
      </w:r>
      <w:r w:rsidRPr="009F1B08">
        <w:rPr>
          <w:rFonts w:ascii="Arial" w:hAnsi="Arial" w:cs="Arial"/>
          <w:sz w:val="10"/>
          <w:szCs w:val="10"/>
        </w:rPr>
        <w:t>и</w:t>
      </w:r>
      <w:r w:rsidRPr="009F1B08">
        <w:rPr>
          <w:rFonts w:ascii="Arial" w:hAnsi="Arial" w:cs="Arial"/>
          <w:sz w:val="10"/>
          <w:szCs w:val="10"/>
        </w:rPr>
        <w:t>бок и просчетов при разработке инвестиционной политики предпр</w:t>
      </w:r>
      <w:r w:rsidRPr="009F1B08">
        <w:rPr>
          <w:rFonts w:ascii="Arial" w:hAnsi="Arial" w:cs="Arial"/>
          <w:sz w:val="10"/>
          <w:szCs w:val="10"/>
        </w:rPr>
        <w:t>и</w:t>
      </w:r>
      <w:r w:rsidRPr="009F1B08">
        <w:rPr>
          <w:rFonts w:ascii="Arial" w:hAnsi="Arial" w:cs="Arial"/>
          <w:sz w:val="10"/>
          <w:szCs w:val="10"/>
        </w:rPr>
        <w:t>ятия.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Все возможные инвестиционные проекты должны оцениват</w:t>
      </w:r>
      <w:r w:rsidRPr="009F1B08">
        <w:rPr>
          <w:rFonts w:ascii="Arial" w:hAnsi="Arial" w:cs="Arial"/>
          <w:sz w:val="10"/>
          <w:szCs w:val="10"/>
        </w:rPr>
        <w:t>ь</w:t>
      </w:r>
      <w:r w:rsidRPr="009F1B08">
        <w:rPr>
          <w:rFonts w:ascii="Arial" w:hAnsi="Arial" w:cs="Arial"/>
          <w:sz w:val="10"/>
          <w:szCs w:val="10"/>
        </w:rPr>
        <w:t>ся. Ес</w:t>
      </w:r>
      <w:r w:rsidRPr="009F1B08">
        <w:rPr>
          <w:rFonts w:ascii="Arial" w:hAnsi="Arial" w:cs="Arial"/>
          <w:sz w:val="10"/>
          <w:szCs w:val="10"/>
        </w:rPr>
        <w:softHyphen/>
        <w:t>ли речь идет о замещении изношенных средств, решение может быть при</w:t>
      </w:r>
      <w:r w:rsidRPr="009F1B08">
        <w:rPr>
          <w:rFonts w:ascii="Arial" w:hAnsi="Arial" w:cs="Arial"/>
          <w:sz w:val="10"/>
          <w:szCs w:val="10"/>
        </w:rPr>
        <w:softHyphen/>
        <w:t>нято безболезненно. Задача осложняется, если речь идет об инвестициях, связанных с расширением основной деятел</w:t>
      </w:r>
      <w:r w:rsidRPr="009F1B08">
        <w:rPr>
          <w:rFonts w:ascii="Arial" w:hAnsi="Arial" w:cs="Arial"/>
          <w:sz w:val="10"/>
          <w:szCs w:val="10"/>
        </w:rPr>
        <w:t>ь</w:t>
      </w:r>
      <w:r w:rsidRPr="009F1B08">
        <w:rPr>
          <w:rFonts w:ascii="Arial" w:hAnsi="Arial" w:cs="Arial"/>
          <w:sz w:val="10"/>
          <w:szCs w:val="10"/>
        </w:rPr>
        <w:t>ности. Нужно учесть целый ряд новых факторов:</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возможность изменения положения предприятия на ры</w:t>
      </w:r>
      <w:r w:rsidRPr="009F1B08">
        <w:rPr>
          <w:rFonts w:ascii="Arial" w:hAnsi="Arial" w:cs="Arial"/>
          <w:sz w:val="10"/>
          <w:szCs w:val="10"/>
        </w:rPr>
        <w:t>н</w:t>
      </w:r>
      <w:r w:rsidRPr="009F1B08">
        <w:rPr>
          <w:rFonts w:ascii="Arial" w:hAnsi="Arial" w:cs="Arial"/>
          <w:sz w:val="10"/>
          <w:szCs w:val="10"/>
        </w:rPr>
        <w:t>ке товаров;</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доступность дополнительных объемов материальных и финансо</w:t>
      </w:r>
      <w:r w:rsidRPr="009F1B08">
        <w:rPr>
          <w:rFonts w:ascii="Arial" w:hAnsi="Arial" w:cs="Arial"/>
          <w:sz w:val="10"/>
          <w:szCs w:val="10"/>
        </w:rPr>
        <w:softHyphen/>
        <w:t>вых ресурсов;</w:t>
      </w:r>
    </w:p>
    <w:p w:rsidR="009A4A61" w:rsidRPr="009F1B08" w:rsidRDefault="009A4A61" w:rsidP="009A00D3">
      <w:pPr>
        <w:widowControl w:val="0"/>
        <w:numPr>
          <w:ilvl w:val="0"/>
          <w:numId w:val="6"/>
        </w:numPr>
        <w:shd w:val="clear" w:color="auto" w:fill="FFFFFF"/>
        <w:tabs>
          <w:tab w:val="left" w:pos="720"/>
        </w:tabs>
        <w:autoSpaceDE w:val="0"/>
        <w:autoSpaceDN w:val="0"/>
        <w:adjustRightInd w:val="0"/>
        <w:ind w:firstLine="284"/>
        <w:jc w:val="both"/>
        <w:rPr>
          <w:rFonts w:ascii="Arial" w:hAnsi="Arial" w:cs="Arial"/>
          <w:sz w:val="10"/>
          <w:szCs w:val="10"/>
        </w:rPr>
      </w:pPr>
      <w:r w:rsidRPr="009F1B08">
        <w:rPr>
          <w:rFonts w:ascii="Arial" w:hAnsi="Arial" w:cs="Arial"/>
          <w:sz w:val="10"/>
          <w:szCs w:val="10"/>
        </w:rPr>
        <w:t>возможность освоения новых рынков;</w:t>
      </w:r>
    </w:p>
    <w:p w:rsidR="009A4A61" w:rsidRPr="009F1B08" w:rsidRDefault="009A4A61" w:rsidP="009A00D3">
      <w:pPr>
        <w:widowControl w:val="0"/>
        <w:numPr>
          <w:ilvl w:val="0"/>
          <w:numId w:val="6"/>
        </w:numPr>
        <w:shd w:val="clear" w:color="auto" w:fill="FFFFFF"/>
        <w:tabs>
          <w:tab w:val="left" w:pos="720"/>
          <w:tab w:val="left" w:pos="4536"/>
        </w:tabs>
        <w:autoSpaceDE w:val="0"/>
        <w:autoSpaceDN w:val="0"/>
        <w:adjustRightInd w:val="0"/>
        <w:ind w:firstLine="284"/>
        <w:jc w:val="both"/>
        <w:rPr>
          <w:rFonts w:ascii="Arial" w:hAnsi="Arial" w:cs="Arial"/>
          <w:sz w:val="10"/>
          <w:szCs w:val="10"/>
        </w:rPr>
      </w:pPr>
      <w:r w:rsidRPr="009F1B08">
        <w:rPr>
          <w:rFonts w:ascii="Arial" w:hAnsi="Arial" w:cs="Arial"/>
          <w:sz w:val="10"/>
          <w:szCs w:val="10"/>
        </w:rPr>
        <w:t>принятие решений в условиях, когда имеется ряд ал</w:t>
      </w:r>
      <w:r w:rsidRPr="009F1B08">
        <w:rPr>
          <w:rFonts w:ascii="Arial" w:hAnsi="Arial" w:cs="Arial"/>
          <w:sz w:val="10"/>
          <w:szCs w:val="10"/>
        </w:rPr>
        <w:t>ь</w:t>
      </w:r>
      <w:r w:rsidRPr="009F1B08">
        <w:rPr>
          <w:rFonts w:ascii="Arial" w:hAnsi="Arial" w:cs="Arial"/>
          <w:sz w:val="10"/>
          <w:szCs w:val="10"/>
        </w:rPr>
        <w:t>тернативных проектов. Встает задача оптимизации инвестиционного портфеля. Необ</w:t>
      </w:r>
      <w:r w:rsidRPr="009F1B08">
        <w:rPr>
          <w:rFonts w:ascii="Arial" w:hAnsi="Arial" w:cs="Arial"/>
          <w:sz w:val="10"/>
          <w:szCs w:val="10"/>
        </w:rPr>
        <w:softHyphen/>
        <w:t>ходимо делать выбор определенных проектов, основываясь на опреде</w:t>
      </w:r>
      <w:r w:rsidRPr="009F1B08">
        <w:rPr>
          <w:rFonts w:ascii="Arial" w:hAnsi="Arial" w:cs="Arial"/>
          <w:sz w:val="10"/>
          <w:szCs w:val="10"/>
        </w:rPr>
        <w:softHyphen/>
        <w:t>ленных критериях.</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Для оценки инвестиционных проектов используются следу</w:t>
      </w:r>
      <w:r w:rsidRPr="009F1B08">
        <w:rPr>
          <w:rFonts w:ascii="Arial" w:hAnsi="Arial" w:cs="Arial"/>
          <w:sz w:val="10"/>
          <w:szCs w:val="10"/>
        </w:rPr>
        <w:t>ю</w:t>
      </w:r>
      <w:r w:rsidRPr="009F1B08">
        <w:rPr>
          <w:rFonts w:ascii="Arial" w:hAnsi="Arial" w:cs="Arial"/>
          <w:sz w:val="10"/>
          <w:szCs w:val="10"/>
        </w:rPr>
        <w:t>щие методы расчета: чистого приведенного эффекта (ЧПИ); индекса рентабельности инвестиций; нормы рентабельности инвестиций; срока окупаемости инвестиций; коэффициента эффективности инвестиций.</w:t>
      </w:r>
    </w:p>
    <w:p w:rsidR="009A4A61"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При принятии решения можно руководствоваться следующим по</w:t>
      </w:r>
      <w:r w:rsidRPr="009F1B08">
        <w:rPr>
          <w:rFonts w:ascii="Arial" w:hAnsi="Arial" w:cs="Arial"/>
          <w:sz w:val="10"/>
          <w:szCs w:val="10"/>
        </w:rPr>
        <w:softHyphen/>
        <w:t>ложением: выбор варианта с большим чистым приведенным эффектом, поскольку этот показатель характеризует возможный прирост экономиче</w:t>
      </w:r>
      <w:r w:rsidRPr="009F1B08">
        <w:rPr>
          <w:rFonts w:ascii="Arial" w:hAnsi="Arial" w:cs="Arial"/>
          <w:sz w:val="10"/>
          <w:szCs w:val="10"/>
        </w:rPr>
        <w:softHyphen/>
        <w:t>ского потенциала предприятия.</w:t>
      </w:r>
    </w:p>
    <w:p w:rsidR="009E3B69" w:rsidRPr="009F1B08" w:rsidRDefault="009E3B69" w:rsidP="00471989">
      <w:pPr>
        <w:shd w:val="clear" w:color="auto" w:fill="FFFFFF"/>
        <w:ind w:firstLine="284"/>
        <w:jc w:val="both"/>
        <w:rPr>
          <w:rFonts w:ascii="Arial" w:hAnsi="Arial" w:cs="Arial"/>
          <w:sz w:val="10"/>
          <w:szCs w:val="10"/>
        </w:rPr>
      </w:pPr>
    </w:p>
    <w:p w:rsidR="00E7526B" w:rsidRPr="009F1B08" w:rsidRDefault="00E7526B" w:rsidP="00E7526B">
      <w:pPr>
        <w:ind w:firstLine="284"/>
        <w:outlineLvl w:val="0"/>
        <w:rPr>
          <w:rFonts w:ascii="Arial" w:hAnsi="Arial" w:cs="Arial"/>
          <w:b/>
          <w:sz w:val="10"/>
          <w:szCs w:val="10"/>
        </w:rPr>
      </w:pPr>
      <w:r w:rsidRPr="009F1B08">
        <w:rPr>
          <w:rFonts w:ascii="Arial" w:hAnsi="Arial" w:cs="Arial"/>
          <w:b/>
          <w:sz w:val="10"/>
          <w:szCs w:val="10"/>
        </w:rPr>
        <w:t>104. Финансовое планирование на предприятии. Система финансовых планов и методы их разработки.</w:t>
      </w:r>
    </w:p>
    <w:p w:rsidR="00E7526B" w:rsidRPr="009F1B08" w:rsidRDefault="00E7526B" w:rsidP="00E7526B">
      <w:pPr>
        <w:pStyle w:val="af9"/>
        <w:spacing w:after="0"/>
        <w:ind w:firstLine="284"/>
        <w:jc w:val="both"/>
        <w:rPr>
          <w:rFonts w:ascii="Arial" w:hAnsi="Arial" w:cs="Arial"/>
          <w:sz w:val="10"/>
          <w:szCs w:val="10"/>
        </w:rPr>
      </w:pPr>
      <w:r w:rsidRPr="009F1B08">
        <w:rPr>
          <w:rFonts w:ascii="Arial" w:hAnsi="Arial" w:cs="Arial"/>
          <w:sz w:val="10"/>
          <w:szCs w:val="10"/>
        </w:rPr>
        <w:t xml:space="preserve">Управление финансами коммерческой организации включает такие элементы, как финансовое планирование, оперативное управление, финансовый контроль, учет и анализ. </w:t>
      </w:r>
    </w:p>
    <w:p w:rsidR="00E7526B" w:rsidRPr="009F1B08" w:rsidRDefault="00E7526B" w:rsidP="00E7526B">
      <w:pPr>
        <w:pStyle w:val="af9"/>
        <w:spacing w:after="0"/>
        <w:ind w:firstLine="284"/>
        <w:jc w:val="both"/>
        <w:rPr>
          <w:rFonts w:ascii="Arial" w:hAnsi="Arial" w:cs="Arial"/>
          <w:sz w:val="10"/>
          <w:szCs w:val="10"/>
        </w:rPr>
      </w:pPr>
      <w:r w:rsidRPr="009F1B08">
        <w:rPr>
          <w:rFonts w:ascii="Arial" w:hAnsi="Arial" w:cs="Arial"/>
          <w:sz w:val="10"/>
          <w:szCs w:val="10"/>
        </w:rPr>
        <w:t xml:space="preserve">Так, </w:t>
      </w:r>
      <w:r w:rsidRPr="009F1B08">
        <w:rPr>
          <w:rStyle w:val="-"/>
          <w:rFonts w:ascii="Arial" w:hAnsi="Arial" w:cs="Arial"/>
          <w:b w:val="0"/>
          <w:sz w:val="10"/>
          <w:szCs w:val="10"/>
        </w:rPr>
        <w:t>финансовое планирование</w:t>
      </w:r>
      <w:r w:rsidRPr="009F1B08">
        <w:rPr>
          <w:rFonts w:ascii="Arial" w:hAnsi="Arial" w:cs="Arial"/>
          <w:sz w:val="10"/>
          <w:szCs w:val="10"/>
        </w:rPr>
        <w:t xml:space="preserve"> предполагает, что при разр</w:t>
      </w:r>
      <w:r w:rsidRPr="009F1B08">
        <w:rPr>
          <w:rFonts w:ascii="Arial" w:hAnsi="Arial" w:cs="Arial"/>
          <w:sz w:val="10"/>
          <w:szCs w:val="10"/>
        </w:rPr>
        <w:t>а</w:t>
      </w:r>
      <w:r w:rsidRPr="009F1B08">
        <w:rPr>
          <w:rFonts w:ascii="Arial" w:hAnsi="Arial" w:cs="Arial"/>
          <w:sz w:val="10"/>
          <w:szCs w:val="10"/>
        </w:rPr>
        <w:t>ботке финансовых планов предприятия происходит соизмерение намечаемых затрат на осуществляемую деятельность с имеющим</w:t>
      </w:r>
      <w:r w:rsidRPr="009F1B08">
        <w:rPr>
          <w:rFonts w:ascii="Arial" w:hAnsi="Arial" w:cs="Arial"/>
          <w:sz w:val="10"/>
          <w:szCs w:val="10"/>
        </w:rPr>
        <w:t>и</w:t>
      </w:r>
      <w:r w:rsidRPr="009F1B08">
        <w:rPr>
          <w:rFonts w:ascii="Arial" w:hAnsi="Arial" w:cs="Arial"/>
          <w:sz w:val="10"/>
          <w:szCs w:val="10"/>
        </w:rPr>
        <w:t>ся возможностями, определение направлений эффективного влож</w:t>
      </w:r>
      <w:r w:rsidRPr="009F1B08">
        <w:rPr>
          <w:rFonts w:ascii="Arial" w:hAnsi="Arial" w:cs="Arial"/>
          <w:sz w:val="10"/>
          <w:szCs w:val="10"/>
        </w:rPr>
        <w:t>е</w:t>
      </w:r>
      <w:r w:rsidRPr="009F1B08">
        <w:rPr>
          <w:rFonts w:ascii="Arial" w:hAnsi="Arial" w:cs="Arial"/>
          <w:sz w:val="10"/>
          <w:szCs w:val="10"/>
        </w:rPr>
        <w:t>ния капитала; выявление внутрихозяйственных резервов, оптимиз</w:t>
      </w:r>
      <w:r w:rsidRPr="009F1B08">
        <w:rPr>
          <w:rFonts w:ascii="Arial" w:hAnsi="Arial" w:cs="Arial"/>
          <w:sz w:val="10"/>
          <w:szCs w:val="10"/>
        </w:rPr>
        <w:t>а</w:t>
      </w:r>
      <w:r w:rsidRPr="009F1B08">
        <w:rPr>
          <w:rFonts w:ascii="Arial" w:hAnsi="Arial" w:cs="Arial"/>
          <w:sz w:val="10"/>
          <w:szCs w:val="10"/>
        </w:rPr>
        <w:t>ция финансовых взаимоотношений с контрагентами, государством и т.д.</w:t>
      </w:r>
    </w:p>
    <w:p w:rsidR="00E7526B" w:rsidRPr="009F1B08" w:rsidRDefault="00E7526B" w:rsidP="00E7526B">
      <w:pPr>
        <w:pStyle w:val="af9"/>
        <w:spacing w:after="0"/>
        <w:ind w:firstLine="284"/>
        <w:jc w:val="both"/>
        <w:rPr>
          <w:rFonts w:ascii="Arial" w:hAnsi="Arial" w:cs="Arial"/>
          <w:sz w:val="10"/>
          <w:szCs w:val="10"/>
        </w:rPr>
      </w:pPr>
      <w:r w:rsidRPr="009F1B08">
        <w:rPr>
          <w:rFonts w:ascii="Arial" w:hAnsi="Arial" w:cs="Arial"/>
          <w:sz w:val="10"/>
          <w:szCs w:val="10"/>
        </w:rPr>
        <w:t>При составлении финансовых планов и прогнозов использую</w:t>
      </w:r>
      <w:r w:rsidRPr="009F1B08">
        <w:rPr>
          <w:rFonts w:ascii="Arial" w:hAnsi="Arial" w:cs="Arial"/>
          <w:sz w:val="10"/>
          <w:szCs w:val="10"/>
        </w:rPr>
        <w:t>т</w:t>
      </w:r>
      <w:r w:rsidRPr="009F1B08">
        <w:rPr>
          <w:rFonts w:ascii="Arial" w:hAnsi="Arial" w:cs="Arial"/>
          <w:sz w:val="10"/>
          <w:szCs w:val="10"/>
        </w:rPr>
        <w:t>ся нормативный метод, метод дисконтирования, метод экстрапол</w:t>
      </w:r>
      <w:r w:rsidRPr="009F1B08">
        <w:rPr>
          <w:rFonts w:ascii="Arial" w:hAnsi="Arial" w:cs="Arial"/>
          <w:sz w:val="10"/>
          <w:szCs w:val="10"/>
        </w:rPr>
        <w:t>я</w:t>
      </w:r>
      <w:r w:rsidRPr="009F1B08">
        <w:rPr>
          <w:rFonts w:ascii="Arial" w:hAnsi="Arial" w:cs="Arial"/>
          <w:sz w:val="10"/>
          <w:szCs w:val="10"/>
        </w:rPr>
        <w:t>ции, экономико-математические методы, бюджетирование.</w:t>
      </w:r>
    </w:p>
    <w:p w:rsidR="00E7526B" w:rsidRPr="009F1B08" w:rsidRDefault="00E7526B" w:rsidP="00E7526B">
      <w:pPr>
        <w:pStyle w:val="af9"/>
        <w:spacing w:after="0"/>
        <w:ind w:firstLine="284"/>
        <w:jc w:val="both"/>
        <w:rPr>
          <w:rFonts w:ascii="Arial" w:hAnsi="Arial" w:cs="Arial"/>
          <w:sz w:val="10"/>
          <w:szCs w:val="10"/>
        </w:rPr>
      </w:pPr>
      <w:r w:rsidRPr="009F1B08">
        <w:rPr>
          <w:rFonts w:ascii="Arial" w:hAnsi="Arial" w:cs="Arial"/>
          <w:sz w:val="10"/>
          <w:szCs w:val="10"/>
        </w:rPr>
        <w:t xml:space="preserve">Основным финансовым планом коммерческой организации является </w:t>
      </w:r>
      <w:r w:rsidRPr="009F1B08">
        <w:rPr>
          <w:rStyle w:val="-"/>
          <w:rFonts w:ascii="Arial" w:hAnsi="Arial" w:cs="Arial"/>
          <w:b w:val="0"/>
          <w:sz w:val="10"/>
          <w:szCs w:val="10"/>
        </w:rPr>
        <w:t>баланс доходов и расходов</w:t>
      </w:r>
      <w:r w:rsidRPr="009F1B08">
        <w:rPr>
          <w:rFonts w:ascii="Arial" w:hAnsi="Arial" w:cs="Arial"/>
          <w:sz w:val="10"/>
          <w:szCs w:val="10"/>
        </w:rPr>
        <w:t>, который, как правило, соде</w:t>
      </w:r>
      <w:r w:rsidRPr="009F1B08">
        <w:rPr>
          <w:rFonts w:ascii="Arial" w:hAnsi="Arial" w:cs="Arial"/>
          <w:sz w:val="10"/>
          <w:szCs w:val="10"/>
        </w:rPr>
        <w:t>р</w:t>
      </w:r>
      <w:r w:rsidRPr="009F1B08">
        <w:rPr>
          <w:rFonts w:ascii="Arial" w:hAnsi="Arial" w:cs="Arial"/>
          <w:sz w:val="10"/>
          <w:szCs w:val="10"/>
        </w:rPr>
        <w:t xml:space="preserve">жит </w:t>
      </w:r>
      <w:r w:rsidRPr="009F1B08">
        <w:rPr>
          <w:rStyle w:val="afa"/>
          <w:rFonts w:ascii="Arial" w:hAnsi="Arial" w:cs="Arial"/>
          <w:b w:val="0"/>
          <w:sz w:val="10"/>
          <w:szCs w:val="10"/>
        </w:rPr>
        <w:t>четыре раздела</w:t>
      </w:r>
      <w:r w:rsidRPr="009F1B08">
        <w:rPr>
          <w:rFonts w:ascii="Arial" w:hAnsi="Arial" w:cs="Arial"/>
          <w:sz w:val="10"/>
          <w:szCs w:val="10"/>
        </w:rPr>
        <w:t>:1) доходы;2) расходы;3) взаимоотношения с бюджетной системой;4) расчеты с кредитными организациями.</w:t>
      </w:r>
    </w:p>
    <w:p w:rsidR="00E7526B" w:rsidRPr="009F1B08" w:rsidRDefault="00E7526B" w:rsidP="00E7526B">
      <w:pPr>
        <w:pStyle w:val="af9"/>
        <w:spacing w:after="0"/>
        <w:ind w:firstLine="284"/>
        <w:jc w:val="both"/>
        <w:rPr>
          <w:rFonts w:ascii="Arial" w:hAnsi="Arial" w:cs="Arial"/>
          <w:sz w:val="10"/>
          <w:szCs w:val="10"/>
        </w:rPr>
      </w:pPr>
      <w:r w:rsidRPr="009F1B08">
        <w:rPr>
          <w:rFonts w:ascii="Arial" w:hAnsi="Arial" w:cs="Arial"/>
          <w:b/>
          <w:i/>
          <w:sz w:val="10"/>
          <w:szCs w:val="10"/>
        </w:rPr>
        <w:t>Долговременный</w:t>
      </w:r>
      <w:r w:rsidRPr="009F1B08">
        <w:rPr>
          <w:rFonts w:ascii="Arial" w:hAnsi="Arial" w:cs="Arial"/>
          <w:sz w:val="10"/>
          <w:szCs w:val="10"/>
        </w:rPr>
        <w:t xml:space="preserve"> курс в области финансов должен базир</w:t>
      </w:r>
      <w:r w:rsidRPr="009F1B08">
        <w:rPr>
          <w:rFonts w:ascii="Arial" w:hAnsi="Arial" w:cs="Arial"/>
          <w:sz w:val="10"/>
          <w:szCs w:val="10"/>
        </w:rPr>
        <w:t>о</w:t>
      </w:r>
      <w:r w:rsidRPr="009F1B08">
        <w:rPr>
          <w:rFonts w:ascii="Arial" w:hAnsi="Arial" w:cs="Arial"/>
          <w:sz w:val="10"/>
          <w:szCs w:val="10"/>
        </w:rPr>
        <w:t xml:space="preserve">ваться на основе финансовой стратегии предприятия. Прогнозы доходов и расходов, а также денежных потоков могут содержаться в бизнес-плане коммерческой организации. </w:t>
      </w:r>
      <w:r w:rsidRPr="009F1B08">
        <w:rPr>
          <w:rStyle w:val="-"/>
          <w:rFonts w:ascii="Arial" w:hAnsi="Arial" w:cs="Arial"/>
          <w:b w:val="0"/>
          <w:sz w:val="10"/>
          <w:szCs w:val="10"/>
        </w:rPr>
        <w:t>Бизнес-план</w:t>
      </w:r>
      <w:r w:rsidRPr="009F1B08">
        <w:rPr>
          <w:rFonts w:ascii="Arial" w:hAnsi="Arial" w:cs="Arial"/>
          <w:sz w:val="10"/>
          <w:szCs w:val="10"/>
        </w:rPr>
        <w:t xml:space="preserve"> также может отражать стратегию финансово-хозяйственной деятельности организации. На его основе кредиторы и инвесторы принимают решение о предоставлении ей средств. Финансовая часть бизнес-плана включает </w:t>
      </w:r>
      <w:r w:rsidRPr="009F1B08">
        <w:rPr>
          <w:rStyle w:val="afa"/>
          <w:rFonts w:ascii="Arial" w:hAnsi="Arial" w:cs="Arial"/>
          <w:b w:val="0"/>
          <w:sz w:val="10"/>
          <w:szCs w:val="10"/>
        </w:rPr>
        <w:t>следующие расчеты</w:t>
      </w:r>
      <w:r w:rsidRPr="009F1B08">
        <w:rPr>
          <w:rFonts w:ascii="Arial" w:hAnsi="Arial" w:cs="Arial"/>
          <w:sz w:val="10"/>
          <w:szCs w:val="10"/>
        </w:rPr>
        <w:t>:</w:t>
      </w:r>
    </w:p>
    <w:p w:rsidR="00E7526B" w:rsidRPr="009F1B08" w:rsidRDefault="00E7526B" w:rsidP="00E7526B">
      <w:pPr>
        <w:pStyle w:val="af9"/>
        <w:spacing w:after="0"/>
        <w:ind w:left="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прогноз финансовых результатов;</w:t>
      </w:r>
    </w:p>
    <w:p w:rsidR="00E7526B" w:rsidRPr="009F1B08" w:rsidRDefault="00E7526B" w:rsidP="00E7526B">
      <w:pPr>
        <w:pStyle w:val="af9"/>
        <w:spacing w:after="0"/>
        <w:ind w:firstLine="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расчет потребности в дополнительных инвестициях и фо</w:t>
      </w:r>
      <w:r w:rsidRPr="009F1B08">
        <w:rPr>
          <w:rFonts w:ascii="Arial" w:hAnsi="Arial" w:cs="Arial"/>
          <w:sz w:val="10"/>
          <w:szCs w:val="10"/>
        </w:rPr>
        <w:t>р</w:t>
      </w:r>
      <w:r w:rsidRPr="009F1B08">
        <w:rPr>
          <w:rFonts w:ascii="Arial" w:hAnsi="Arial" w:cs="Arial"/>
          <w:sz w:val="10"/>
          <w:szCs w:val="10"/>
        </w:rPr>
        <w:t>мировании источников финансирования;</w:t>
      </w:r>
    </w:p>
    <w:p w:rsidR="00E7526B" w:rsidRPr="009F1B08" w:rsidRDefault="00E7526B" w:rsidP="00E7526B">
      <w:pPr>
        <w:pStyle w:val="af9"/>
        <w:spacing w:after="0"/>
        <w:ind w:firstLine="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модель дисконтирования денежных потоков;</w:t>
      </w:r>
    </w:p>
    <w:p w:rsidR="00E7526B" w:rsidRPr="009F1B08" w:rsidRDefault="00E7526B" w:rsidP="00E7526B">
      <w:pPr>
        <w:pStyle w:val="af9"/>
        <w:spacing w:after="0"/>
        <w:ind w:left="284"/>
        <w:jc w:val="both"/>
        <w:rPr>
          <w:rFonts w:ascii="Arial" w:hAnsi="Arial" w:cs="Arial"/>
          <w:sz w:val="10"/>
          <w:szCs w:val="10"/>
        </w:rPr>
      </w:pPr>
      <w:r>
        <w:rPr>
          <w:rFonts w:ascii="Arial" w:hAnsi="Arial" w:cs="Arial"/>
          <w:sz w:val="10"/>
          <w:szCs w:val="10"/>
        </w:rPr>
        <w:t xml:space="preserve">- </w:t>
      </w:r>
      <w:r w:rsidRPr="009F1B08">
        <w:rPr>
          <w:rFonts w:ascii="Arial" w:hAnsi="Arial" w:cs="Arial"/>
          <w:sz w:val="10"/>
          <w:szCs w:val="10"/>
        </w:rPr>
        <w:t>расчет порога рентабельности (точки безубыточности).</w:t>
      </w:r>
    </w:p>
    <w:p w:rsidR="00E7526B" w:rsidRPr="009F1B08" w:rsidRDefault="00E7526B" w:rsidP="00E7526B">
      <w:pPr>
        <w:pStyle w:val="af9"/>
        <w:spacing w:after="0"/>
        <w:ind w:firstLine="284"/>
        <w:jc w:val="both"/>
        <w:rPr>
          <w:rFonts w:ascii="Arial" w:hAnsi="Arial" w:cs="Arial"/>
          <w:sz w:val="10"/>
          <w:szCs w:val="10"/>
        </w:rPr>
      </w:pPr>
      <w:r w:rsidRPr="009F1B08">
        <w:rPr>
          <w:rStyle w:val="-"/>
          <w:rFonts w:ascii="Arial" w:hAnsi="Arial" w:cs="Arial"/>
          <w:i/>
          <w:sz w:val="10"/>
          <w:szCs w:val="10"/>
        </w:rPr>
        <w:t>Оперативное финансовое планирование</w:t>
      </w:r>
      <w:r w:rsidRPr="009F1B08">
        <w:rPr>
          <w:rFonts w:ascii="Arial" w:hAnsi="Arial" w:cs="Arial"/>
          <w:sz w:val="10"/>
          <w:szCs w:val="10"/>
        </w:rPr>
        <w:t xml:space="preserve"> на предприятии предусматривает составление финансовой службой платежного календаря, кассового плана, расчета-заявки на краткосрочный кредит. </w:t>
      </w:r>
      <w:r w:rsidRPr="009F1B08">
        <w:rPr>
          <w:rStyle w:val="-"/>
          <w:rFonts w:ascii="Arial" w:hAnsi="Arial" w:cs="Arial"/>
          <w:b w:val="0"/>
          <w:sz w:val="10"/>
          <w:szCs w:val="10"/>
        </w:rPr>
        <w:t>Платежный календарь предприятия</w:t>
      </w:r>
      <w:r w:rsidRPr="009F1B08">
        <w:rPr>
          <w:rFonts w:ascii="Arial" w:hAnsi="Arial" w:cs="Arial"/>
          <w:sz w:val="10"/>
          <w:szCs w:val="10"/>
        </w:rPr>
        <w:t xml:space="preserve"> представляет собой планово-прогнозный документ, главной целью которого является достижение текущей сбалансированности денежных потоков.</w:t>
      </w:r>
    </w:p>
    <w:p w:rsidR="00E7526B" w:rsidRDefault="00E7526B" w:rsidP="00E7526B">
      <w:pPr>
        <w:shd w:val="clear" w:color="auto" w:fill="FFFFFF"/>
        <w:ind w:firstLine="284"/>
        <w:jc w:val="both"/>
        <w:rPr>
          <w:rStyle w:val="10"/>
          <w:rFonts w:ascii="Arial" w:hAnsi="Arial" w:cs="Arial"/>
          <w:color w:val="auto"/>
          <w:sz w:val="10"/>
          <w:szCs w:val="10"/>
        </w:rPr>
      </w:pPr>
      <w:r w:rsidRPr="009F1B08">
        <w:rPr>
          <w:rFonts w:ascii="Arial" w:hAnsi="Arial" w:cs="Arial"/>
          <w:sz w:val="10"/>
          <w:szCs w:val="10"/>
        </w:rPr>
        <w:t>Составление этих планов на предприятия непосредственно связано с деятельностью людей, специальной организационной подсистемой. Так, в качестве самостоятельных элементов упра</w:t>
      </w:r>
      <w:r w:rsidRPr="009F1B08">
        <w:rPr>
          <w:rFonts w:ascii="Arial" w:hAnsi="Arial" w:cs="Arial"/>
          <w:sz w:val="10"/>
          <w:szCs w:val="10"/>
        </w:rPr>
        <w:t>в</w:t>
      </w:r>
      <w:r w:rsidRPr="009F1B08">
        <w:rPr>
          <w:rFonts w:ascii="Arial" w:hAnsi="Arial" w:cs="Arial"/>
          <w:sz w:val="10"/>
          <w:szCs w:val="10"/>
        </w:rPr>
        <w:t>ляющей подсистемы финансами организации выделяют организ</w:t>
      </w:r>
      <w:r w:rsidRPr="009F1B08">
        <w:rPr>
          <w:rFonts w:ascii="Arial" w:hAnsi="Arial" w:cs="Arial"/>
          <w:sz w:val="10"/>
          <w:szCs w:val="10"/>
        </w:rPr>
        <w:t>а</w:t>
      </w:r>
      <w:r w:rsidRPr="009F1B08">
        <w:rPr>
          <w:rFonts w:ascii="Arial" w:hAnsi="Arial" w:cs="Arial"/>
          <w:sz w:val="10"/>
          <w:szCs w:val="10"/>
        </w:rPr>
        <w:t>ционные структуры управления финансами</w:t>
      </w:r>
    </w:p>
    <w:p w:rsidR="00063B3D" w:rsidRPr="00CD1FBF" w:rsidRDefault="00063B3D" w:rsidP="00471989">
      <w:pPr>
        <w:shd w:val="clear" w:color="auto" w:fill="FFFFFF"/>
        <w:ind w:firstLine="284"/>
        <w:jc w:val="both"/>
        <w:rPr>
          <w:rStyle w:val="10"/>
          <w:rFonts w:ascii="Arial" w:hAnsi="Arial" w:cs="Arial"/>
          <w:color w:val="auto"/>
          <w:sz w:val="10"/>
          <w:szCs w:val="10"/>
        </w:rPr>
      </w:pPr>
    </w:p>
    <w:p w:rsidR="009A4A61" w:rsidRPr="00E7526B" w:rsidRDefault="009A4A61" w:rsidP="00471989">
      <w:pPr>
        <w:shd w:val="clear" w:color="auto" w:fill="FFFFFF"/>
        <w:ind w:firstLine="284"/>
        <w:jc w:val="both"/>
        <w:rPr>
          <w:rFonts w:ascii="Arial" w:hAnsi="Arial" w:cs="Arial"/>
          <w:sz w:val="10"/>
          <w:szCs w:val="10"/>
        </w:rPr>
      </w:pPr>
      <w:r w:rsidRPr="00E7526B">
        <w:rPr>
          <w:rStyle w:val="10"/>
          <w:rFonts w:ascii="Arial" w:hAnsi="Arial" w:cs="Arial"/>
          <w:color w:val="auto"/>
          <w:sz w:val="10"/>
          <w:szCs w:val="10"/>
        </w:rPr>
        <w:lastRenderedPageBreak/>
        <w:t>99. Источники финансирования инвестиций и планиров</w:t>
      </w:r>
      <w:r w:rsidRPr="00E7526B">
        <w:rPr>
          <w:rStyle w:val="10"/>
          <w:rFonts w:ascii="Arial" w:hAnsi="Arial" w:cs="Arial"/>
          <w:color w:val="auto"/>
          <w:sz w:val="10"/>
          <w:szCs w:val="10"/>
        </w:rPr>
        <w:t>а</w:t>
      </w:r>
      <w:r w:rsidRPr="00E7526B">
        <w:rPr>
          <w:rStyle w:val="10"/>
          <w:rFonts w:ascii="Arial" w:hAnsi="Arial" w:cs="Arial"/>
          <w:color w:val="auto"/>
          <w:sz w:val="10"/>
          <w:szCs w:val="10"/>
        </w:rPr>
        <w:t>ние покрытия инвестиционного спроса</w:t>
      </w:r>
      <w:bookmarkEnd w:id="18"/>
      <w:bookmarkEnd w:id="19"/>
      <w:r w:rsidRPr="00E7526B">
        <w:rPr>
          <w:rFonts w:ascii="Arial" w:hAnsi="Arial" w:cs="Arial"/>
          <w:b/>
          <w:sz w:val="10"/>
          <w:szCs w:val="10"/>
        </w:rPr>
        <w:t>.</w:t>
      </w:r>
    </w:p>
    <w:p w:rsidR="009A4A61" w:rsidRPr="009F1B08" w:rsidRDefault="009A4A61" w:rsidP="00471989">
      <w:pPr>
        <w:shd w:val="clear" w:color="auto" w:fill="FFFFFF"/>
        <w:ind w:firstLine="284"/>
        <w:jc w:val="both"/>
        <w:rPr>
          <w:rFonts w:ascii="Arial" w:hAnsi="Arial" w:cs="Arial"/>
          <w:sz w:val="10"/>
          <w:szCs w:val="10"/>
        </w:rPr>
      </w:pPr>
      <w:bookmarkStart w:id="20" w:name="_Toc248909662"/>
      <w:bookmarkStart w:id="21" w:name="_Toc248910001"/>
      <w:r w:rsidRPr="009F1B08">
        <w:rPr>
          <w:rFonts w:ascii="Arial" w:hAnsi="Arial" w:cs="Arial"/>
          <w:sz w:val="10"/>
          <w:szCs w:val="10"/>
        </w:rPr>
        <w:t>Все направления и формы инвестиционной деятельности предпри</w:t>
      </w:r>
      <w:r w:rsidRPr="009F1B08">
        <w:rPr>
          <w:rFonts w:ascii="Arial" w:hAnsi="Arial" w:cs="Arial"/>
          <w:sz w:val="10"/>
          <w:szCs w:val="10"/>
        </w:rPr>
        <w:softHyphen/>
        <w:t>ятия осуществляются за счет формируемых им инвестиц</w:t>
      </w:r>
      <w:r w:rsidRPr="009F1B08">
        <w:rPr>
          <w:rFonts w:ascii="Arial" w:hAnsi="Arial" w:cs="Arial"/>
          <w:sz w:val="10"/>
          <w:szCs w:val="10"/>
        </w:rPr>
        <w:t>и</w:t>
      </w:r>
      <w:r w:rsidRPr="009F1B08">
        <w:rPr>
          <w:rFonts w:ascii="Arial" w:hAnsi="Arial" w:cs="Arial"/>
          <w:sz w:val="10"/>
          <w:szCs w:val="10"/>
        </w:rPr>
        <w:t>онных ресур</w:t>
      </w:r>
      <w:r w:rsidRPr="009F1B08">
        <w:rPr>
          <w:rFonts w:ascii="Arial" w:hAnsi="Arial" w:cs="Arial"/>
          <w:sz w:val="10"/>
          <w:szCs w:val="10"/>
        </w:rPr>
        <w:softHyphen/>
        <w:t>сов. Инвестиционные ресурсы представляют собой все виды денежных и иных активов, привлекаемых для осуществления вложений в объекты инвестирования.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Стратегия формирования инвестиционных ресурсов является важ</w:t>
      </w:r>
      <w:r w:rsidRPr="009F1B08">
        <w:rPr>
          <w:rFonts w:ascii="Arial" w:hAnsi="Arial" w:cs="Arial"/>
          <w:sz w:val="10"/>
          <w:szCs w:val="10"/>
        </w:rPr>
        <w:softHyphen/>
        <w:t>ным составным элементом не только инвестиционной, но и финансовой стратегии предприятия. Разработка такой стратегии призвана обеспечить бесперебойную инвестиционную деятельность в предусмотренных объе</w:t>
      </w:r>
      <w:r w:rsidRPr="009F1B08">
        <w:rPr>
          <w:rFonts w:ascii="Arial" w:hAnsi="Arial" w:cs="Arial"/>
          <w:sz w:val="10"/>
          <w:szCs w:val="10"/>
        </w:rPr>
        <w:softHyphen/>
        <w:t>мах; эффективное использование собс</w:t>
      </w:r>
      <w:r w:rsidRPr="009F1B08">
        <w:rPr>
          <w:rFonts w:ascii="Arial" w:hAnsi="Arial" w:cs="Arial"/>
          <w:sz w:val="10"/>
          <w:szCs w:val="10"/>
        </w:rPr>
        <w:t>т</w:t>
      </w:r>
      <w:r w:rsidRPr="009F1B08">
        <w:rPr>
          <w:rFonts w:ascii="Arial" w:hAnsi="Arial" w:cs="Arial"/>
          <w:sz w:val="10"/>
          <w:szCs w:val="10"/>
        </w:rPr>
        <w:t>венных финансовых средств, на</w:t>
      </w:r>
      <w:r w:rsidRPr="009F1B08">
        <w:rPr>
          <w:rFonts w:ascii="Arial" w:hAnsi="Arial" w:cs="Arial"/>
          <w:sz w:val="10"/>
          <w:szCs w:val="10"/>
        </w:rPr>
        <w:softHyphen/>
        <w:t>правляемых на эти цели, а также финансовую устойчивость предприятия в долгосрочной перспективе.</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Разработка стратегии формирования инвестиционных ресу</w:t>
      </w:r>
      <w:r w:rsidRPr="009F1B08">
        <w:rPr>
          <w:rFonts w:ascii="Arial" w:hAnsi="Arial" w:cs="Arial"/>
          <w:sz w:val="10"/>
          <w:szCs w:val="10"/>
        </w:rPr>
        <w:t>р</w:t>
      </w:r>
      <w:r w:rsidRPr="009F1B08">
        <w:rPr>
          <w:rFonts w:ascii="Arial" w:hAnsi="Arial" w:cs="Arial"/>
          <w:sz w:val="10"/>
          <w:szCs w:val="10"/>
        </w:rPr>
        <w:t>сов предприятия осуществляется по следующим этапам:</w:t>
      </w:r>
    </w:p>
    <w:p w:rsidR="009A4A61" w:rsidRPr="009F1B08" w:rsidRDefault="00613364" w:rsidP="00471989">
      <w:pPr>
        <w:shd w:val="clear" w:color="auto" w:fill="FFFFFF"/>
        <w:tabs>
          <w:tab w:val="left" w:pos="763"/>
        </w:tabs>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прогнозирование потребности в общем объеме инвестицио</w:t>
      </w:r>
      <w:r w:rsidR="009A4A61" w:rsidRPr="009F1B08">
        <w:rPr>
          <w:rFonts w:ascii="Arial" w:hAnsi="Arial" w:cs="Arial"/>
          <w:sz w:val="10"/>
          <w:szCs w:val="10"/>
        </w:rPr>
        <w:t>н</w:t>
      </w:r>
      <w:r w:rsidR="009A4A61" w:rsidRPr="009F1B08">
        <w:rPr>
          <w:rFonts w:ascii="Arial" w:hAnsi="Arial" w:cs="Arial"/>
          <w:sz w:val="10"/>
          <w:szCs w:val="10"/>
        </w:rPr>
        <w:t>ных ресурсов;</w:t>
      </w:r>
    </w:p>
    <w:p w:rsidR="009A4A61" w:rsidRPr="009F1B08" w:rsidRDefault="00613364" w:rsidP="00471989">
      <w:pPr>
        <w:shd w:val="clear" w:color="auto" w:fill="FFFFFF"/>
        <w:tabs>
          <w:tab w:val="left" w:pos="763"/>
        </w:tabs>
        <w:ind w:firstLine="284"/>
        <w:jc w:val="both"/>
        <w:rPr>
          <w:rFonts w:ascii="Arial" w:hAnsi="Arial" w:cs="Arial"/>
          <w:sz w:val="10"/>
          <w:szCs w:val="10"/>
        </w:rPr>
      </w:pPr>
      <w:r>
        <w:rPr>
          <w:rFonts w:ascii="Arial" w:hAnsi="Arial" w:cs="Arial"/>
          <w:sz w:val="10"/>
          <w:szCs w:val="10"/>
        </w:rPr>
        <w:t>•</w:t>
      </w:r>
      <w:r w:rsidR="009A4A61" w:rsidRPr="009F1B08">
        <w:rPr>
          <w:rFonts w:ascii="Arial" w:hAnsi="Arial" w:cs="Arial"/>
          <w:sz w:val="10"/>
          <w:szCs w:val="10"/>
        </w:rPr>
        <w:t xml:space="preserve"> изучение возможности формирования инвестиционных р</w:t>
      </w:r>
      <w:r w:rsidR="009A4A61" w:rsidRPr="009F1B08">
        <w:rPr>
          <w:rFonts w:ascii="Arial" w:hAnsi="Arial" w:cs="Arial"/>
          <w:sz w:val="10"/>
          <w:szCs w:val="10"/>
        </w:rPr>
        <w:t>е</w:t>
      </w:r>
      <w:r w:rsidR="009A4A61" w:rsidRPr="009F1B08">
        <w:rPr>
          <w:rFonts w:ascii="Arial" w:hAnsi="Arial" w:cs="Arial"/>
          <w:sz w:val="10"/>
          <w:szCs w:val="10"/>
        </w:rPr>
        <w:t>сурсов за счет различных источников;</w:t>
      </w:r>
    </w:p>
    <w:p w:rsidR="009A4A61" w:rsidRPr="009F1B08" w:rsidRDefault="00613364" w:rsidP="00613364">
      <w:pPr>
        <w:widowControl w:val="0"/>
        <w:shd w:val="clear" w:color="auto" w:fill="FFFFFF"/>
        <w:tabs>
          <w:tab w:val="left" w:pos="72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определение методов финансирования отдельных инвест</w:t>
      </w:r>
      <w:r w:rsidR="009A4A61" w:rsidRPr="009F1B08">
        <w:rPr>
          <w:rFonts w:ascii="Arial" w:hAnsi="Arial" w:cs="Arial"/>
          <w:sz w:val="10"/>
          <w:szCs w:val="10"/>
        </w:rPr>
        <w:t>и</w:t>
      </w:r>
      <w:r w:rsidR="009A4A61" w:rsidRPr="009F1B08">
        <w:rPr>
          <w:rFonts w:ascii="Arial" w:hAnsi="Arial" w:cs="Arial"/>
          <w:sz w:val="10"/>
          <w:szCs w:val="10"/>
        </w:rPr>
        <w:t>цион</w:t>
      </w:r>
      <w:r w:rsidR="009A4A61" w:rsidRPr="009F1B08">
        <w:rPr>
          <w:rFonts w:ascii="Arial" w:hAnsi="Arial" w:cs="Arial"/>
          <w:sz w:val="10"/>
          <w:szCs w:val="10"/>
        </w:rPr>
        <w:softHyphen/>
        <w:t>ных проектов;</w:t>
      </w:r>
    </w:p>
    <w:p w:rsidR="009A4A61" w:rsidRPr="009F1B08" w:rsidRDefault="00613364" w:rsidP="00613364">
      <w:pPr>
        <w:widowControl w:val="0"/>
        <w:shd w:val="clear" w:color="auto" w:fill="FFFFFF"/>
        <w:tabs>
          <w:tab w:val="left" w:pos="72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оптимизация структуры источников формирования инвест</w:t>
      </w:r>
      <w:r w:rsidR="009A4A61" w:rsidRPr="009F1B08">
        <w:rPr>
          <w:rFonts w:ascii="Arial" w:hAnsi="Arial" w:cs="Arial"/>
          <w:sz w:val="10"/>
          <w:szCs w:val="10"/>
        </w:rPr>
        <w:t>и</w:t>
      </w:r>
      <w:r w:rsidR="009A4A61" w:rsidRPr="009F1B08">
        <w:rPr>
          <w:rFonts w:ascii="Arial" w:hAnsi="Arial" w:cs="Arial"/>
          <w:sz w:val="10"/>
          <w:szCs w:val="10"/>
        </w:rPr>
        <w:t>ци</w:t>
      </w:r>
      <w:r w:rsidR="009A4A61" w:rsidRPr="009F1B08">
        <w:rPr>
          <w:rFonts w:ascii="Arial" w:hAnsi="Arial" w:cs="Arial"/>
          <w:sz w:val="10"/>
          <w:szCs w:val="10"/>
        </w:rPr>
        <w:softHyphen/>
        <w:t>онных ресурсов.</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На </w:t>
      </w:r>
      <w:r w:rsidRPr="009F1B08">
        <w:rPr>
          <w:rFonts w:ascii="Arial" w:hAnsi="Arial" w:cs="Arial"/>
          <w:i/>
          <w:iCs/>
          <w:sz w:val="10"/>
          <w:szCs w:val="10"/>
        </w:rPr>
        <w:t xml:space="preserve">1 этапе </w:t>
      </w:r>
      <w:r w:rsidRPr="009F1B08">
        <w:rPr>
          <w:rFonts w:ascii="Arial" w:hAnsi="Arial" w:cs="Arial"/>
          <w:sz w:val="10"/>
          <w:szCs w:val="10"/>
        </w:rPr>
        <w:t>определяется необходимый объем финансовых сре</w:t>
      </w:r>
      <w:proofErr w:type="gramStart"/>
      <w:r w:rsidRPr="009F1B08">
        <w:rPr>
          <w:rFonts w:ascii="Arial" w:hAnsi="Arial" w:cs="Arial"/>
          <w:sz w:val="10"/>
          <w:szCs w:val="10"/>
        </w:rPr>
        <w:t>дств дл</w:t>
      </w:r>
      <w:proofErr w:type="gramEnd"/>
      <w:r w:rsidRPr="009F1B08">
        <w:rPr>
          <w:rFonts w:ascii="Arial" w:hAnsi="Arial" w:cs="Arial"/>
          <w:sz w:val="10"/>
          <w:szCs w:val="10"/>
        </w:rPr>
        <w:t>я реального инвестирования. В этих целях в разрезе преду</w:t>
      </w:r>
      <w:r w:rsidRPr="009F1B08">
        <w:rPr>
          <w:rFonts w:ascii="Arial" w:hAnsi="Arial" w:cs="Arial"/>
          <w:sz w:val="10"/>
          <w:szCs w:val="10"/>
        </w:rPr>
        <w:softHyphen/>
        <w:t>смотренных направлениями инвестиционной стратегии отра</w:t>
      </w:r>
      <w:r w:rsidRPr="009F1B08">
        <w:rPr>
          <w:rFonts w:ascii="Arial" w:hAnsi="Arial" w:cs="Arial"/>
          <w:sz w:val="10"/>
          <w:szCs w:val="10"/>
        </w:rPr>
        <w:t>с</w:t>
      </w:r>
      <w:r w:rsidRPr="009F1B08">
        <w:rPr>
          <w:rFonts w:ascii="Arial" w:hAnsi="Arial" w:cs="Arial"/>
          <w:sz w:val="10"/>
          <w:szCs w:val="10"/>
        </w:rPr>
        <w:t>лей подби</w:t>
      </w:r>
      <w:r w:rsidRPr="009F1B08">
        <w:rPr>
          <w:rFonts w:ascii="Arial" w:hAnsi="Arial" w:cs="Arial"/>
          <w:sz w:val="10"/>
          <w:szCs w:val="10"/>
        </w:rPr>
        <w:softHyphen/>
        <w:t>раются необходимые объекты - аналоги, по которым рассчитывается стоимость нового строительства или приобретения. Стоимость строи</w:t>
      </w:r>
      <w:r w:rsidRPr="009F1B08">
        <w:rPr>
          <w:rFonts w:ascii="Arial" w:hAnsi="Arial" w:cs="Arial"/>
          <w:sz w:val="10"/>
          <w:szCs w:val="10"/>
        </w:rPr>
        <w:softHyphen/>
        <w:t>тельства новых объектов может быть определена по фактическим затра</w:t>
      </w:r>
      <w:r w:rsidRPr="009F1B08">
        <w:rPr>
          <w:rFonts w:ascii="Arial" w:hAnsi="Arial" w:cs="Arial"/>
          <w:sz w:val="10"/>
          <w:szCs w:val="10"/>
        </w:rPr>
        <w:softHyphen/>
        <w:t>там на строительство аналогичных объектов (с учетом фактора инфля</w:t>
      </w:r>
      <w:r w:rsidRPr="009F1B08">
        <w:rPr>
          <w:rFonts w:ascii="Arial" w:hAnsi="Arial" w:cs="Arial"/>
          <w:sz w:val="10"/>
          <w:szCs w:val="10"/>
        </w:rPr>
        <w:softHyphen/>
        <w:t>ции) или по удельным капитальным сложен</w:t>
      </w:r>
      <w:r w:rsidRPr="009F1B08">
        <w:rPr>
          <w:rFonts w:ascii="Arial" w:hAnsi="Arial" w:cs="Arial"/>
          <w:sz w:val="10"/>
          <w:szCs w:val="10"/>
        </w:rPr>
        <w:t>и</w:t>
      </w:r>
      <w:r w:rsidRPr="009F1B08">
        <w:rPr>
          <w:rFonts w:ascii="Arial" w:hAnsi="Arial" w:cs="Arial"/>
          <w:sz w:val="10"/>
          <w:szCs w:val="10"/>
        </w:rPr>
        <w:t>ям на единицу мощности.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Следует отметить, что стоимость строительства составляет лишь часть потребности в инвестиционных ресурсах, связанных с введением новых объектов. Наряду со стоимостью строительства объекта (рассмат</w:t>
      </w:r>
      <w:r w:rsidRPr="009F1B08">
        <w:rPr>
          <w:rFonts w:ascii="Arial" w:hAnsi="Arial" w:cs="Arial"/>
          <w:sz w:val="10"/>
          <w:szCs w:val="10"/>
        </w:rPr>
        <w:softHyphen/>
        <w:t>риваемой как аналог стоимости вводимых в действие основных фондов) должны быть предусмотрены вложения в оборотные активы нового пред</w:t>
      </w:r>
      <w:r w:rsidRPr="009F1B08">
        <w:rPr>
          <w:rFonts w:ascii="Arial" w:hAnsi="Arial" w:cs="Arial"/>
          <w:sz w:val="10"/>
          <w:szCs w:val="10"/>
        </w:rPr>
        <w:softHyphen/>
        <w:t>приятия. Стоимость приобретения действующего предприятия может быть определена на основе ее оценки следующими методами:</w:t>
      </w:r>
    </w:p>
    <w:p w:rsidR="009A4A61" w:rsidRPr="009F1B08" w:rsidRDefault="00613364" w:rsidP="00613364">
      <w:pPr>
        <w:widowControl w:val="0"/>
        <w:shd w:val="clear" w:color="auto" w:fill="FFFFFF"/>
        <w:tabs>
          <w:tab w:val="left" w:pos="72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на основе чистой балансовой стоимости. Принцип такой оценки основан на вычитании из общей балансовой стоимости активов предпри</w:t>
      </w:r>
      <w:r w:rsidR="009A4A61" w:rsidRPr="009F1B08">
        <w:rPr>
          <w:rFonts w:ascii="Arial" w:hAnsi="Arial" w:cs="Arial"/>
          <w:sz w:val="10"/>
          <w:szCs w:val="10"/>
        </w:rPr>
        <w:softHyphen/>
        <w:t>ятия суммы его обязательств;</w:t>
      </w:r>
    </w:p>
    <w:p w:rsidR="009A4A61" w:rsidRPr="009F1B08" w:rsidRDefault="00613364" w:rsidP="00613364">
      <w:pPr>
        <w:widowControl w:val="0"/>
        <w:shd w:val="clear" w:color="auto" w:fill="FFFFFF"/>
        <w:tabs>
          <w:tab w:val="left" w:pos="72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на основе прибыли. Принцип такой оценки основан на опр</w:t>
      </w:r>
      <w:r w:rsidR="009A4A61" w:rsidRPr="009F1B08">
        <w:rPr>
          <w:rFonts w:ascii="Arial" w:hAnsi="Arial" w:cs="Arial"/>
          <w:sz w:val="10"/>
          <w:szCs w:val="10"/>
        </w:rPr>
        <w:t>е</w:t>
      </w:r>
      <w:r w:rsidR="009A4A61" w:rsidRPr="009F1B08">
        <w:rPr>
          <w:rFonts w:ascii="Arial" w:hAnsi="Arial" w:cs="Arial"/>
          <w:sz w:val="10"/>
          <w:szCs w:val="10"/>
        </w:rPr>
        <w:t>деле</w:t>
      </w:r>
      <w:r w:rsidR="009A4A61" w:rsidRPr="009F1B08">
        <w:rPr>
          <w:rFonts w:ascii="Arial" w:hAnsi="Arial" w:cs="Arial"/>
          <w:sz w:val="10"/>
          <w:szCs w:val="10"/>
        </w:rPr>
        <w:softHyphen/>
        <w:t>нии реальной суммы среднегодовой прибыли за ряд последних лет (или ожидаемой суммы среднегодовой прибыли в предстоящем периоде) и средней нормы прибыльности инвестиций (в качестве ее заменителя может быть использована реальная ставка процента при наращивании или дисконтировании денежных средств);</w:t>
      </w:r>
    </w:p>
    <w:p w:rsidR="009A4A61" w:rsidRPr="009F1B08" w:rsidRDefault="00613364" w:rsidP="00613364">
      <w:pPr>
        <w:widowControl w:val="0"/>
        <w:shd w:val="clear" w:color="auto" w:fill="FFFFFF"/>
        <w:tabs>
          <w:tab w:val="left" w:pos="725"/>
        </w:tabs>
        <w:autoSpaceDE w:val="0"/>
        <w:autoSpaceDN w:val="0"/>
        <w:adjustRightInd w:val="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на основе рыночной стоимости. Принцип такой оценки осн</w:t>
      </w:r>
      <w:r w:rsidR="009A4A61" w:rsidRPr="009F1B08">
        <w:rPr>
          <w:rFonts w:ascii="Arial" w:hAnsi="Arial" w:cs="Arial"/>
          <w:sz w:val="10"/>
          <w:szCs w:val="10"/>
        </w:rPr>
        <w:t>о</w:t>
      </w:r>
      <w:r w:rsidR="009A4A61" w:rsidRPr="009F1B08">
        <w:rPr>
          <w:rFonts w:ascii="Arial" w:hAnsi="Arial" w:cs="Arial"/>
          <w:sz w:val="10"/>
          <w:szCs w:val="10"/>
        </w:rPr>
        <w:t>ван на использовании данных о продаже аналогичных предприятий по кон</w:t>
      </w:r>
      <w:r w:rsidR="009A4A61" w:rsidRPr="009F1B08">
        <w:rPr>
          <w:rFonts w:ascii="Arial" w:hAnsi="Arial" w:cs="Arial"/>
          <w:sz w:val="10"/>
          <w:szCs w:val="10"/>
        </w:rPr>
        <w:softHyphen/>
        <w:t>курсу или на аукционах в процессе приватизации.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К прогнозируемой потребности в инвестиционных ресурсах для ре</w:t>
      </w:r>
      <w:r w:rsidRPr="009F1B08">
        <w:rPr>
          <w:rFonts w:ascii="Arial" w:hAnsi="Arial" w:cs="Arial"/>
          <w:sz w:val="10"/>
          <w:szCs w:val="10"/>
        </w:rPr>
        <w:softHyphen/>
        <w:t>ального инвестирования путем нового строительства или приобретения в необходимых случаях добавляется потребность в этих ресурсах для расширения, технического перевооружения или реконструкции дейст</w:t>
      </w:r>
      <w:r w:rsidRPr="009F1B08">
        <w:rPr>
          <w:rFonts w:ascii="Arial" w:hAnsi="Arial" w:cs="Arial"/>
          <w:sz w:val="10"/>
          <w:szCs w:val="10"/>
        </w:rPr>
        <w:softHyphen/>
        <w:t>вующих объектов предприятия. Общая потре</w:t>
      </w:r>
      <w:r w:rsidRPr="009F1B08">
        <w:rPr>
          <w:rFonts w:ascii="Arial" w:hAnsi="Arial" w:cs="Arial"/>
          <w:sz w:val="10"/>
          <w:szCs w:val="10"/>
        </w:rPr>
        <w:t>б</w:t>
      </w:r>
      <w:r w:rsidRPr="009F1B08">
        <w:rPr>
          <w:rFonts w:ascii="Arial" w:hAnsi="Arial" w:cs="Arial"/>
          <w:sz w:val="10"/>
          <w:szCs w:val="10"/>
        </w:rPr>
        <w:t>ность в инвестиционных ресурсах для реального инвестирования дифференцируется по отдельным периодам реализации инвестиц</w:t>
      </w:r>
      <w:r w:rsidRPr="009F1B08">
        <w:rPr>
          <w:rFonts w:ascii="Arial" w:hAnsi="Arial" w:cs="Arial"/>
          <w:sz w:val="10"/>
          <w:szCs w:val="10"/>
        </w:rPr>
        <w:t>и</w:t>
      </w:r>
      <w:r w:rsidRPr="009F1B08">
        <w:rPr>
          <w:rFonts w:ascii="Arial" w:hAnsi="Arial" w:cs="Arial"/>
          <w:sz w:val="10"/>
          <w:szCs w:val="10"/>
        </w:rPr>
        <w:t>онной стратегии.</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На </w:t>
      </w:r>
      <w:r w:rsidRPr="009F1B08">
        <w:rPr>
          <w:rFonts w:ascii="Arial" w:hAnsi="Arial" w:cs="Arial"/>
          <w:i/>
          <w:iCs/>
          <w:sz w:val="10"/>
          <w:szCs w:val="10"/>
        </w:rPr>
        <w:t xml:space="preserve">2 этапе </w:t>
      </w:r>
      <w:r w:rsidRPr="009F1B08">
        <w:rPr>
          <w:rFonts w:ascii="Arial" w:hAnsi="Arial" w:cs="Arial"/>
          <w:sz w:val="10"/>
          <w:szCs w:val="10"/>
        </w:rPr>
        <w:t>определяется необходимый объем инвестицион</w:t>
      </w:r>
      <w:r w:rsidRPr="009F1B08">
        <w:rPr>
          <w:rFonts w:ascii="Arial" w:hAnsi="Arial" w:cs="Arial"/>
          <w:sz w:val="10"/>
          <w:szCs w:val="10"/>
        </w:rPr>
        <w:softHyphen/>
        <w:t>ных ресурсов для осуществления финансовых инвестиций. Расчет этой потребности базируется на установленных ранее соотношениях различных форм инвестирования в прогнозируемом периоде.</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 xml:space="preserve">На </w:t>
      </w:r>
      <w:r w:rsidRPr="009F1B08">
        <w:rPr>
          <w:rFonts w:ascii="Arial" w:hAnsi="Arial" w:cs="Arial"/>
          <w:i/>
          <w:iCs/>
          <w:sz w:val="10"/>
          <w:szCs w:val="10"/>
        </w:rPr>
        <w:t xml:space="preserve">3 этапе </w:t>
      </w:r>
      <w:r w:rsidRPr="009F1B08">
        <w:rPr>
          <w:rFonts w:ascii="Arial" w:hAnsi="Arial" w:cs="Arial"/>
          <w:sz w:val="10"/>
          <w:szCs w:val="10"/>
        </w:rPr>
        <w:t>определяется общий объем необходимых инве</w:t>
      </w:r>
      <w:r w:rsidRPr="009F1B08">
        <w:rPr>
          <w:rFonts w:ascii="Arial" w:hAnsi="Arial" w:cs="Arial"/>
          <w:sz w:val="10"/>
          <w:szCs w:val="10"/>
        </w:rPr>
        <w:softHyphen/>
        <w:t>стиционных ресурсов. Он рассчитывается путем суммирования потреб</w:t>
      </w:r>
      <w:r w:rsidRPr="009F1B08">
        <w:rPr>
          <w:rFonts w:ascii="Arial" w:hAnsi="Arial" w:cs="Arial"/>
          <w:sz w:val="10"/>
          <w:szCs w:val="10"/>
        </w:rPr>
        <w:softHyphen/>
        <w:t>ности в инвестиционных ресурсах для реального инвестир</w:t>
      </w:r>
      <w:r w:rsidRPr="009F1B08">
        <w:rPr>
          <w:rFonts w:ascii="Arial" w:hAnsi="Arial" w:cs="Arial"/>
          <w:sz w:val="10"/>
          <w:szCs w:val="10"/>
        </w:rPr>
        <w:t>о</w:t>
      </w:r>
      <w:r w:rsidRPr="009F1B08">
        <w:rPr>
          <w:rFonts w:ascii="Arial" w:hAnsi="Arial" w:cs="Arial"/>
          <w:sz w:val="10"/>
          <w:szCs w:val="10"/>
        </w:rPr>
        <w:t>вания, по</w:t>
      </w:r>
      <w:r w:rsidRPr="009F1B08">
        <w:rPr>
          <w:rFonts w:ascii="Arial" w:hAnsi="Arial" w:cs="Arial"/>
          <w:sz w:val="10"/>
          <w:szCs w:val="10"/>
        </w:rPr>
        <w:softHyphen/>
        <w:t>требности в этих ресурсах для осуществления финансовых инвестиций и суммы резерва капитала (резерв капитала предусма</w:t>
      </w:r>
      <w:r w:rsidRPr="009F1B08">
        <w:rPr>
          <w:rFonts w:ascii="Arial" w:hAnsi="Arial" w:cs="Arial"/>
          <w:sz w:val="10"/>
          <w:szCs w:val="10"/>
        </w:rPr>
        <w:t>т</w:t>
      </w:r>
      <w:r w:rsidRPr="009F1B08">
        <w:rPr>
          <w:rFonts w:ascii="Arial" w:hAnsi="Arial" w:cs="Arial"/>
          <w:sz w:val="10"/>
          <w:szCs w:val="10"/>
        </w:rPr>
        <w:t>ривается обычно в размере 10% от совокупной потребности в средствах для реального и финансового инвестирования).</w:t>
      </w:r>
    </w:p>
    <w:p w:rsidR="009A4A61" w:rsidRPr="009F1B08" w:rsidRDefault="009A4A61" w:rsidP="00471989">
      <w:pPr>
        <w:shd w:val="clear" w:color="auto" w:fill="FFFFFF"/>
        <w:ind w:firstLine="284"/>
        <w:jc w:val="both"/>
        <w:rPr>
          <w:rFonts w:ascii="Arial" w:hAnsi="Arial" w:cs="Arial"/>
          <w:sz w:val="10"/>
          <w:szCs w:val="10"/>
        </w:rPr>
      </w:pPr>
      <w:r w:rsidRPr="009F1B08">
        <w:rPr>
          <w:rFonts w:ascii="Arial" w:hAnsi="Arial" w:cs="Arial"/>
          <w:sz w:val="10"/>
          <w:szCs w:val="10"/>
        </w:rPr>
        <w:t>Все источники формирования инвестиционных ресурсов по</w:t>
      </w:r>
      <w:r w:rsidRPr="009F1B08">
        <w:rPr>
          <w:rFonts w:ascii="Arial" w:hAnsi="Arial" w:cs="Arial"/>
          <w:sz w:val="10"/>
          <w:szCs w:val="10"/>
        </w:rPr>
        <w:t>д</w:t>
      </w:r>
      <w:r w:rsidRPr="009F1B08">
        <w:rPr>
          <w:rFonts w:ascii="Arial" w:hAnsi="Arial" w:cs="Arial"/>
          <w:sz w:val="10"/>
          <w:szCs w:val="10"/>
        </w:rPr>
        <w:t>разде</w:t>
      </w:r>
      <w:r w:rsidRPr="009F1B08">
        <w:rPr>
          <w:rFonts w:ascii="Arial" w:hAnsi="Arial" w:cs="Arial"/>
          <w:sz w:val="10"/>
          <w:szCs w:val="10"/>
        </w:rPr>
        <w:softHyphen/>
        <w:t>ляются на три основные группы:</w:t>
      </w:r>
    </w:p>
    <w:p w:rsidR="009A4A61" w:rsidRPr="009F1B08" w:rsidRDefault="009A4A61" w:rsidP="00471989">
      <w:pPr>
        <w:shd w:val="clear" w:color="auto" w:fill="FFFFFF"/>
        <w:tabs>
          <w:tab w:val="left" w:pos="754"/>
        </w:tabs>
        <w:ind w:firstLine="284"/>
        <w:jc w:val="both"/>
        <w:rPr>
          <w:rFonts w:ascii="Arial" w:hAnsi="Arial" w:cs="Arial"/>
          <w:sz w:val="10"/>
          <w:szCs w:val="10"/>
        </w:rPr>
      </w:pPr>
      <w:proofErr w:type="gramStart"/>
      <w:r w:rsidRPr="009F1B08">
        <w:rPr>
          <w:rFonts w:ascii="Arial" w:hAnsi="Arial" w:cs="Arial"/>
          <w:sz w:val="10"/>
          <w:szCs w:val="10"/>
        </w:rPr>
        <w:t>•</w:t>
      </w:r>
      <w:r w:rsidR="00613364">
        <w:rPr>
          <w:rFonts w:ascii="Arial" w:hAnsi="Arial" w:cs="Arial"/>
          <w:sz w:val="10"/>
          <w:szCs w:val="10"/>
        </w:rPr>
        <w:t xml:space="preserve"> </w:t>
      </w:r>
      <w:r w:rsidRPr="009F1B08">
        <w:rPr>
          <w:rFonts w:ascii="Arial" w:hAnsi="Arial" w:cs="Arial"/>
          <w:b/>
          <w:bCs/>
          <w:sz w:val="10"/>
          <w:szCs w:val="10"/>
        </w:rPr>
        <w:t>собственные:</w:t>
      </w:r>
      <w:r w:rsidRPr="009F1B08">
        <w:rPr>
          <w:rFonts w:ascii="Arial" w:hAnsi="Arial" w:cs="Arial"/>
          <w:sz w:val="10"/>
          <w:szCs w:val="10"/>
        </w:rPr>
        <w:t xml:space="preserve"> часть чистой прибыли, направляемой на пр</w:t>
      </w:r>
      <w:r w:rsidRPr="009F1B08">
        <w:rPr>
          <w:rFonts w:ascii="Arial" w:hAnsi="Arial" w:cs="Arial"/>
          <w:sz w:val="10"/>
          <w:szCs w:val="10"/>
        </w:rPr>
        <w:t>о</w:t>
      </w:r>
      <w:r w:rsidRPr="009F1B08">
        <w:rPr>
          <w:rFonts w:ascii="Arial" w:hAnsi="Arial" w:cs="Arial"/>
          <w:sz w:val="10"/>
          <w:szCs w:val="10"/>
        </w:rPr>
        <w:t>изводственное развитие; амортизационные отчисления; страховая сумма возмещения убытков; ранее осуществленные долгосрочные финансовые вложения, срок по</w:t>
      </w:r>
      <w:r w:rsidRPr="009F1B08">
        <w:rPr>
          <w:rFonts w:ascii="Arial" w:hAnsi="Arial" w:cs="Arial"/>
          <w:sz w:val="10"/>
          <w:szCs w:val="10"/>
        </w:rPr>
        <w:softHyphen/>
        <w:t>гашения которых истекает в текущем периоде; реинвестируемая путем продажи часть основных фондов; иммобилизуемая в инвестиции часть излишних оборотных активов.</w:t>
      </w:r>
      <w:proofErr w:type="gramEnd"/>
    </w:p>
    <w:p w:rsidR="009A4A61" w:rsidRPr="009F1B08" w:rsidRDefault="009A4A61" w:rsidP="00471989">
      <w:pPr>
        <w:shd w:val="clear" w:color="auto" w:fill="FFFFFF"/>
        <w:tabs>
          <w:tab w:val="left" w:pos="754"/>
        </w:tabs>
        <w:ind w:firstLine="284"/>
        <w:jc w:val="both"/>
        <w:rPr>
          <w:rFonts w:ascii="Arial" w:hAnsi="Arial" w:cs="Arial"/>
          <w:sz w:val="10"/>
          <w:szCs w:val="10"/>
        </w:rPr>
      </w:pPr>
      <w:r w:rsidRPr="009F1B08">
        <w:rPr>
          <w:rFonts w:ascii="Arial" w:hAnsi="Arial" w:cs="Arial"/>
          <w:sz w:val="10"/>
          <w:szCs w:val="10"/>
        </w:rPr>
        <w:t>•</w:t>
      </w:r>
      <w:r w:rsidR="00613364">
        <w:rPr>
          <w:rFonts w:ascii="Arial" w:hAnsi="Arial" w:cs="Arial"/>
          <w:sz w:val="10"/>
          <w:szCs w:val="10"/>
        </w:rPr>
        <w:t xml:space="preserve"> </w:t>
      </w:r>
      <w:r w:rsidRPr="009F1B08">
        <w:rPr>
          <w:rFonts w:ascii="Arial" w:hAnsi="Arial" w:cs="Arial"/>
          <w:b/>
          <w:bCs/>
          <w:sz w:val="10"/>
          <w:szCs w:val="10"/>
        </w:rPr>
        <w:t>заемные:</w:t>
      </w:r>
      <w:r w:rsidRPr="009F1B08">
        <w:rPr>
          <w:rFonts w:ascii="Arial" w:hAnsi="Arial" w:cs="Arial"/>
          <w:sz w:val="10"/>
          <w:szCs w:val="10"/>
        </w:rPr>
        <w:t xml:space="preserve"> долгосрочные кредиты баков и других кредитных структур; эмиссия облигаций компании; целевой государственный кредит, направленный на конкретный вид инвестирования; инвест</w:t>
      </w:r>
      <w:r w:rsidRPr="009F1B08">
        <w:rPr>
          <w:rFonts w:ascii="Arial" w:hAnsi="Arial" w:cs="Arial"/>
          <w:sz w:val="10"/>
          <w:szCs w:val="10"/>
        </w:rPr>
        <w:t>и</w:t>
      </w:r>
      <w:r w:rsidRPr="009F1B08">
        <w:rPr>
          <w:rFonts w:ascii="Arial" w:hAnsi="Arial" w:cs="Arial"/>
          <w:sz w:val="10"/>
          <w:szCs w:val="10"/>
        </w:rPr>
        <w:t>ционный лизинг.</w:t>
      </w:r>
    </w:p>
    <w:p w:rsidR="009A4A61" w:rsidRPr="009F1B08" w:rsidRDefault="009A4A61" w:rsidP="00471989">
      <w:pPr>
        <w:shd w:val="clear" w:color="auto" w:fill="FFFFFF"/>
        <w:tabs>
          <w:tab w:val="left" w:pos="787"/>
        </w:tabs>
        <w:ind w:firstLine="284"/>
        <w:jc w:val="both"/>
        <w:rPr>
          <w:rFonts w:ascii="Arial" w:hAnsi="Arial" w:cs="Arial"/>
          <w:b/>
          <w:bCs/>
          <w:sz w:val="10"/>
          <w:szCs w:val="10"/>
        </w:rPr>
      </w:pPr>
      <w:r w:rsidRPr="009F1B08">
        <w:rPr>
          <w:rFonts w:ascii="Arial" w:hAnsi="Arial" w:cs="Arial"/>
          <w:sz w:val="10"/>
          <w:szCs w:val="10"/>
        </w:rPr>
        <w:t>•</w:t>
      </w:r>
      <w:r w:rsidR="00613364">
        <w:rPr>
          <w:rFonts w:ascii="Arial" w:hAnsi="Arial" w:cs="Arial"/>
          <w:sz w:val="10"/>
          <w:szCs w:val="10"/>
        </w:rPr>
        <w:t xml:space="preserve"> </w:t>
      </w:r>
      <w:r w:rsidRPr="009F1B08">
        <w:rPr>
          <w:rFonts w:ascii="Arial" w:hAnsi="Arial" w:cs="Arial"/>
          <w:b/>
          <w:bCs/>
          <w:sz w:val="10"/>
          <w:szCs w:val="10"/>
        </w:rPr>
        <w:t xml:space="preserve">привлеченные: </w:t>
      </w:r>
      <w:r w:rsidRPr="009F1B08">
        <w:rPr>
          <w:rFonts w:ascii="Arial" w:hAnsi="Arial" w:cs="Arial"/>
          <w:sz w:val="10"/>
          <w:szCs w:val="10"/>
        </w:rPr>
        <w:t>эмиссия акций компании;</w:t>
      </w:r>
      <w:r w:rsidRPr="009F1B08">
        <w:rPr>
          <w:rFonts w:ascii="Arial" w:hAnsi="Arial" w:cs="Arial"/>
          <w:b/>
          <w:bCs/>
          <w:sz w:val="10"/>
          <w:szCs w:val="10"/>
        </w:rPr>
        <w:t xml:space="preserve"> </w:t>
      </w:r>
      <w:r w:rsidRPr="009F1B08">
        <w:rPr>
          <w:rFonts w:ascii="Arial" w:hAnsi="Arial" w:cs="Arial"/>
          <w:sz w:val="10"/>
          <w:szCs w:val="10"/>
        </w:rPr>
        <w:t>эмиссия инвест</w:t>
      </w:r>
      <w:r w:rsidRPr="009F1B08">
        <w:rPr>
          <w:rFonts w:ascii="Arial" w:hAnsi="Arial" w:cs="Arial"/>
          <w:sz w:val="10"/>
          <w:szCs w:val="10"/>
        </w:rPr>
        <w:t>и</w:t>
      </w:r>
      <w:r w:rsidRPr="009F1B08">
        <w:rPr>
          <w:rFonts w:ascii="Arial" w:hAnsi="Arial" w:cs="Arial"/>
          <w:sz w:val="10"/>
          <w:szCs w:val="10"/>
        </w:rPr>
        <w:t>ционных сертификатов;</w:t>
      </w:r>
      <w:r w:rsidRPr="009F1B08">
        <w:rPr>
          <w:rFonts w:ascii="Arial" w:hAnsi="Arial" w:cs="Arial"/>
          <w:b/>
          <w:bCs/>
          <w:sz w:val="10"/>
          <w:szCs w:val="10"/>
        </w:rPr>
        <w:t xml:space="preserve"> </w:t>
      </w:r>
      <w:r w:rsidRPr="009F1B08">
        <w:rPr>
          <w:rFonts w:ascii="Arial" w:hAnsi="Arial" w:cs="Arial"/>
          <w:sz w:val="10"/>
          <w:szCs w:val="10"/>
        </w:rPr>
        <w:t>взнос сторонних отечественных и зарубе</w:t>
      </w:r>
      <w:r w:rsidRPr="009F1B08">
        <w:rPr>
          <w:rFonts w:ascii="Arial" w:hAnsi="Arial" w:cs="Arial"/>
          <w:sz w:val="10"/>
          <w:szCs w:val="10"/>
        </w:rPr>
        <w:t>ж</w:t>
      </w:r>
      <w:r w:rsidRPr="009F1B08">
        <w:rPr>
          <w:rFonts w:ascii="Arial" w:hAnsi="Arial" w:cs="Arial"/>
          <w:sz w:val="10"/>
          <w:szCs w:val="10"/>
        </w:rPr>
        <w:t>ных инвесторов в уставный фонд;</w:t>
      </w:r>
      <w:r w:rsidRPr="009F1B08">
        <w:rPr>
          <w:rFonts w:ascii="Arial" w:hAnsi="Arial" w:cs="Arial"/>
          <w:sz w:val="10"/>
          <w:szCs w:val="10"/>
        </w:rPr>
        <w:tab/>
        <w:t>безвозмездно предо</w:t>
      </w:r>
      <w:r w:rsidRPr="009F1B08">
        <w:rPr>
          <w:rFonts w:ascii="Arial" w:hAnsi="Arial" w:cs="Arial"/>
          <w:sz w:val="10"/>
          <w:szCs w:val="10"/>
        </w:rPr>
        <w:t>с</w:t>
      </w:r>
      <w:r w:rsidRPr="009F1B08">
        <w:rPr>
          <w:rFonts w:ascii="Arial" w:hAnsi="Arial" w:cs="Arial"/>
          <w:sz w:val="10"/>
          <w:szCs w:val="10"/>
        </w:rPr>
        <w:t>тавляемые госорганами и коммерческими структурами средства на целевое инвестирование.</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 xml:space="preserve">На </w:t>
      </w:r>
      <w:r w:rsidRPr="009F1B08">
        <w:rPr>
          <w:rFonts w:ascii="Arial" w:hAnsi="Arial" w:cs="Arial"/>
          <w:i/>
          <w:iCs/>
          <w:sz w:val="10"/>
          <w:szCs w:val="10"/>
        </w:rPr>
        <w:t xml:space="preserve">4 этапе </w:t>
      </w:r>
      <w:r w:rsidRPr="009F1B08">
        <w:rPr>
          <w:rFonts w:ascii="Arial" w:hAnsi="Arial" w:cs="Arial"/>
          <w:sz w:val="10"/>
          <w:szCs w:val="10"/>
        </w:rPr>
        <w:t>происходит оптимизация структуры источни</w:t>
      </w:r>
      <w:r w:rsidRPr="009F1B08">
        <w:rPr>
          <w:rFonts w:ascii="Arial" w:hAnsi="Arial" w:cs="Arial"/>
          <w:sz w:val="10"/>
          <w:szCs w:val="10"/>
        </w:rPr>
        <w:softHyphen/>
        <w:t>ков формирования инвестиционных ресурсов. Необходимость такой оп</w:t>
      </w:r>
      <w:r w:rsidRPr="009F1B08">
        <w:rPr>
          <w:rFonts w:ascii="Arial" w:hAnsi="Arial" w:cs="Arial"/>
          <w:sz w:val="10"/>
          <w:szCs w:val="10"/>
        </w:rPr>
        <w:softHyphen/>
        <w:t>тимизации определяется тем, что рассчитанное соотношение внутренних и внешних источников формирования инвестиционных ресурсов может не соответствовать требованиям финансовой стратегии предприятия и существенно снижать уровень его фина</w:t>
      </w:r>
      <w:r w:rsidRPr="009F1B08">
        <w:rPr>
          <w:rFonts w:ascii="Arial" w:hAnsi="Arial" w:cs="Arial"/>
          <w:sz w:val="10"/>
          <w:szCs w:val="10"/>
        </w:rPr>
        <w:t>н</w:t>
      </w:r>
      <w:r w:rsidRPr="009F1B08">
        <w:rPr>
          <w:rFonts w:ascii="Arial" w:hAnsi="Arial" w:cs="Arial"/>
          <w:sz w:val="10"/>
          <w:szCs w:val="10"/>
        </w:rPr>
        <w:t>совой устойчивости.</w:t>
      </w:r>
    </w:p>
    <w:p w:rsidR="009A4A61" w:rsidRPr="009F1B08" w:rsidRDefault="009A4A61" w:rsidP="00471989">
      <w:pPr>
        <w:tabs>
          <w:tab w:val="left" w:pos="567"/>
        </w:tabs>
        <w:ind w:firstLine="284"/>
        <w:jc w:val="both"/>
        <w:rPr>
          <w:rFonts w:ascii="Arial" w:hAnsi="Arial" w:cs="Arial"/>
          <w:b/>
          <w:sz w:val="10"/>
          <w:szCs w:val="10"/>
        </w:rPr>
      </w:pPr>
    </w:p>
    <w:p w:rsidR="0031272B" w:rsidRDefault="0031272B" w:rsidP="00471989">
      <w:pPr>
        <w:ind w:firstLine="284"/>
        <w:rPr>
          <w:rFonts w:ascii="Arial" w:hAnsi="Arial" w:cs="Arial"/>
          <w:b/>
          <w:sz w:val="10"/>
          <w:szCs w:val="10"/>
        </w:rPr>
      </w:pPr>
    </w:p>
    <w:p w:rsidR="0031272B" w:rsidRPr="009F1B08" w:rsidRDefault="0031272B" w:rsidP="0031272B">
      <w:pPr>
        <w:ind w:firstLine="284"/>
        <w:jc w:val="both"/>
        <w:outlineLvl w:val="0"/>
        <w:rPr>
          <w:rFonts w:ascii="Arial" w:hAnsi="Arial" w:cs="Arial"/>
          <w:b/>
          <w:sz w:val="10"/>
          <w:szCs w:val="10"/>
        </w:rPr>
      </w:pPr>
      <w:r w:rsidRPr="009F1B08">
        <w:rPr>
          <w:rFonts w:ascii="Arial" w:hAnsi="Arial" w:cs="Arial"/>
          <w:b/>
          <w:sz w:val="10"/>
          <w:szCs w:val="10"/>
        </w:rPr>
        <w:t>114. Малый бизнес и финансовые аспекты его функци</w:t>
      </w:r>
      <w:r w:rsidRPr="009F1B08">
        <w:rPr>
          <w:rFonts w:ascii="Arial" w:hAnsi="Arial" w:cs="Arial"/>
          <w:b/>
          <w:sz w:val="10"/>
          <w:szCs w:val="10"/>
        </w:rPr>
        <w:t>о</w:t>
      </w:r>
      <w:r w:rsidRPr="009F1B08">
        <w:rPr>
          <w:rFonts w:ascii="Arial" w:hAnsi="Arial" w:cs="Arial"/>
          <w:b/>
          <w:sz w:val="10"/>
          <w:szCs w:val="10"/>
        </w:rPr>
        <w:t>нирования.</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Малый бизнес – инициативная деятельность граждан, напра</w:t>
      </w:r>
      <w:r w:rsidRPr="009F1B08">
        <w:rPr>
          <w:rFonts w:ascii="Arial" w:hAnsi="Arial" w:cs="Arial"/>
          <w:sz w:val="10"/>
          <w:szCs w:val="10"/>
        </w:rPr>
        <w:t>в</w:t>
      </w:r>
      <w:r w:rsidRPr="009F1B08">
        <w:rPr>
          <w:rFonts w:ascii="Arial" w:hAnsi="Arial" w:cs="Arial"/>
          <w:sz w:val="10"/>
          <w:szCs w:val="10"/>
        </w:rPr>
        <w:t>ленная на получение прибыли или личного дохода, и осуществля</w:t>
      </w:r>
      <w:r w:rsidRPr="009F1B08">
        <w:rPr>
          <w:rFonts w:ascii="Arial" w:hAnsi="Arial" w:cs="Arial"/>
          <w:sz w:val="10"/>
          <w:szCs w:val="10"/>
        </w:rPr>
        <w:t>е</w:t>
      </w:r>
      <w:r w:rsidRPr="009F1B08">
        <w:rPr>
          <w:rFonts w:ascii="Arial" w:hAnsi="Arial" w:cs="Arial"/>
          <w:sz w:val="10"/>
          <w:szCs w:val="10"/>
        </w:rPr>
        <w:t>мая на свой страх и риск и под свою имущественную ответстве</w:t>
      </w:r>
      <w:r w:rsidRPr="009F1B08">
        <w:rPr>
          <w:rFonts w:ascii="Arial" w:hAnsi="Arial" w:cs="Arial"/>
          <w:sz w:val="10"/>
          <w:szCs w:val="10"/>
        </w:rPr>
        <w:t>н</w:t>
      </w:r>
      <w:r w:rsidRPr="009F1B08">
        <w:rPr>
          <w:rFonts w:ascii="Arial" w:hAnsi="Arial" w:cs="Arial"/>
          <w:sz w:val="10"/>
          <w:szCs w:val="10"/>
        </w:rPr>
        <w:t xml:space="preserve">ность. (Малый бизнес до 100 человек, в </w:t>
      </w:r>
      <w:proofErr w:type="spellStart"/>
      <w:proofErr w:type="gramStart"/>
      <w:r w:rsidRPr="009F1B08">
        <w:rPr>
          <w:rFonts w:ascii="Arial" w:hAnsi="Arial" w:cs="Arial"/>
          <w:sz w:val="10"/>
          <w:szCs w:val="10"/>
        </w:rPr>
        <w:t>завис-ти</w:t>
      </w:r>
      <w:proofErr w:type="spellEnd"/>
      <w:proofErr w:type="gramEnd"/>
      <w:r w:rsidRPr="009F1B08">
        <w:rPr>
          <w:rFonts w:ascii="Arial" w:hAnsi="Arial" w:cs="Arial"/>
          <w:sz w:val="10"/>
          <w:szCs w:val="10"/>
        </w:rPr>
        <w:t xml:space="preserve"> от вида </w:t>
      </w:r>
      <w:proofErr w:type="spellStart"/>
      <w:r w:rsidRPr="009F1B08">
        <w:rPr>
          <w:rFonts w:ascii="Arial" w:hAnsi="Arial" w:cs="Arial"/>
          <w:sz w:val="10"/>
          <w:szCs w:val="10"/>
        </w:rPr>
        <w:t>деят-ти</w:t>
      </w:r>
      <w:proofErr w:type="spellEnd"/>
      <w:r w:rsidRPr="009F1B08">
        <w:rPr>
          <w:rFonts w:ascii="Arial" w:hAnsi="Arial" w:cs="Arial"/>
          <w:sz w:val="10"/>
          <w:szCs w:val="10"/>
        </w:rPr>
        <w:t>).</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Сферу финансовых отношений малого бизнеса образуют д</w:t>
      </w:r>
      <w:r w:rsidRPr="009F1B08">
        <w:rPr>
          <w:rFonts w:ascii="Arial" w:hAnsi="Arial" w:cs="Arial"/>
          <w:sz w:val="10"/>
          <w:szCs w:val="10"/>
        </w:rPr>
        <w:t>е</w:t>
      </w:r>
      <w:r w:rsidRPr="009F1B08">
        <w:rPr>
          <w:rFonts w:ascii="Arial" w:hAnsi="Arial" w:cs="Arial"/>
          <w:sz w:val="10"/>
          <w:szCs w:val="10"/>
        </w:rPr>
        <w:t xml:space="preserve">нежные отношения между государством и предпринимателями, другими </w:t>
      </w:r>
      <w:proofErr w:type="spellStart"/>
      <w:proofErr w:type="gramStart"/>
      <w:r w:rsidRPr="009F1B08">
        <w:rPr>
          <w:rFonts w:ascii="Arial" w:hAnsi="Arial" w:cs="Arial"/>
          <w:sz w:val="10"/>
          <w:szCs w:val="10"/>
        </w:rPr>
        <w:t>физ</w:t>
      </w:r>
      <w:proofErr w:type="spellEnd"/>
      <w:proofErr w:type="gramEnd"/>
      <w:r w:rsidRPr="009F1B08">
        <w:rPr>
          <w:rFonts w:ascii="Arial" w:hAnsi="Arial" w:cs="Arial"/>
          <w:sz w:val="10"/>
          <w:szCs w:val="10"/>
        </w:rPr>
        <w:t xml:space="preserve"> и юр лицами, банками, страховыми организациями.</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Источниками инвестиций в большинстве случаев является собственные сбережения. Государство регулирует деятельность малого бизнеса.</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За последние годы в РБ произошли положительные измен</w:t>
      </w:r>
      <w:r w:rsidRPr="009F1B08">
        <w:rPr>
          <w:rFonts w:ascii="Arial" w:hAnsi="Arial" w:cs="Arial"/>
          <w:sz w:val="10"/>
          <w:szCs w:val="10"/>
        </w:rPr>
        <w:t>е</w:t>
      </w:r>
      <w:r w:rsidRPr="009F1B08">
        <w:rPr>
          <w:rFonts w:ascii="Arial" w:hAnsi="Arial" w:cs="Arial"/>
          <w:sz w:val="10"/>
          <w:szCs w:val="10"/>
        </w:rPr>
        <w:t>ния в ведении бизнеса (создание предприятий, наем рабочей силы, регистрация собственности, налогообложение, внешняя торговля).</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Вышел Указ №255 от 21.05.2009г. «о некоторых мерах гос</w:t>
      </w:r>
      <w:r w:rsidRPr="009F1B08">
        <w:rPr>
          <w:rFonts w:ascii="Arial" w:hAnsi="Arial" w:cs="Arial"/>
          <w:sz w:val="10"/>
          <w:szCs w:val="10"/>
        </w:rPr>
        <w:t>у</w:t>
      </w:r>
      <w:r w:rsidRPr="009F1B08">
        <w:rPr>
          <w:rFonts w:ascii="Arial" w:hAnsi="Arial" w:cs="Arial"/>
          <w:sz w:val="10"/>
          <w:szCs w:val="10"/>
        </w:rPr>
        <w:t>дарственной поддержки малого предпринимательства».</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В состав доходов малого бизнеса включают: доходы от осно</w:t>
      </w:r>
      <w:r w:rsidRPr="009F1B08">
        <w:rPr>
          <w:rFonts w:ascii="Arial" w:hAnsi="Arial" w:cs="Arial"/>
          <w:sz w:val="10"/>
          <w:szCs w:val="10"/>
        </w:rPr>
        <w:t>в</w:t>
      </w:r>
      <w:r w:rsidRPr="009F1B08">
        <w:rPr>
          <w:rFonts w:ascii="Arial" w:hAnsi="Arial" w:cs="Arial"/>
          <w:sz w:val="10"/>
          <w:szCs w:val="10"/>
        </w:rPr>
        <w:t>ной деятельности и от неосновной деятельности (хранение денег, операции с ценными бумагами, вклады).</w:t>
      </w:r>
    </w:p>
    <w:p w:rsidR="0031272B" w:rsidRPr="009F1B08" w:rsidRDefault="0031272B" w:rsidP="0031272B">
      <w:pPr>
        <w:tabs>
          <w:tab w:val="left" w:pos="567"/>
        </w:tabs>
        <w:ind w:firstLine="284"/>
        <w:jc w:val="both"/>
        <w:rPr>
          <w:rFonts w:ascii="Arial" w:hAnsi="Arial" w:cs="Arial"/>
          <w:sz w:val="10"/>
          <w:szCs w:val="10"/>
        </w:rPr>
      </w:pPr>
      <w:r w:rsidRPr="009F1B08">
        <w:rPr>
          <w:rFonts w:ascii="Arial" w:hAnsi="Arial" w:cs="Arial"/>
          <w:sz w:val="10"/>
          <w:szCs w:val="10"/>
        </w:rPr>
        <w:t>В состав расходов включается: материальные затраты, расх</w:t>
      </w:r>
      <w:r w:rsidRPr="009F1B08">
        <w:rPr>
          <w:rFonts w:ascii="Arial" w:hAnsi="Arial" w:cs="Arial"/>
          <w:sz w:val="10"/>
          <w:szCs w:val="10"/>
        </w:rPr>
        <w:t>о</w:t>
      </w:r>
      <w:r w:rsidRPr="009F1B08">
        <w:rPr>
          <w:rFonts w:ascii="Arial" w:hAnsi="Arial" w:cs="Arial"/>
          <w:sz w:val="10"/>
          <w:szCs w:val="10"/>
        </w:rPr>
        <w:t xml:space="preserve">ды </w:t>
      </w:r>
      <w:proofErr w:type="gramStart"/>
      <w:r w:rsidRPr="009F1B08">
        <w:rPr>
          <w:rFonts w:ascii="Arial" w:hAnsi="Arial" w:cs="Arial"/>
          <w:sz w:val="10"/>
          <w:szCs w:val="10"/>
        </w:rPr>
        <w:t>на</w:t>
      </w:r>
      <w:proofErr w:type="gramEnd"/>
      <w:r w:rsidRPr="009F1B08">
        <w:rPr>
          <w:rFonts w:ascii="Arial" w:hAnsi="Arial" w:cs="Arial"/>
          <w:sz w:val="10"/>
          <w:szCs w:val="10"/>
        </w:rPr>
        <w:t xml:space="preserve"> </w:t>
      </w:r>
      <w:proofErr w:type="gramStart"/>
      <w:r w:rsidRPr="009F1B08">
        <w:rPr>
          <w:rFonts w:ascii="Arial" w:hAnsi="Arial" w:cs="Arial"/>
          <w:sz w:val="10"/>
          <w:szCs w:val="10"/>
        </w:rPr>
        <w:t>ОТ</w:t>
      </w:r>
      <w:proofErr w:type="gramEnd"/>
      <w:r w:rsidRPr="009F1B08">
        <w:rPr>
          <w:rFonts w:ascii="Arial" w:hAnsi="Arial" w:cs="Arial"/>
          <w:sz w:val="10"/>
          <w:szCs w:val="10"/>
        </w:rPr>
        <w:t>, выплата % за кредит, отчисления по налогам и другим платежам, отчисления на обязательное гос страхование.</w:t>
      </w:r>
    </w:p>
    <w:p w:rsidR="0031272B" w:rsidRPr="009F1B08" w:rsidRDefault="0031272B" w:rsidP="0031272B">
      <w:pPr>
        <w:ind w:firstLine="284"/>
        <w:jc w:val="both"/>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9A4A61" w:rsidRPr="009F1B08" w:rsidRDefault="009A4A61" w:rsidP="00471989">
      <w:pPr>
        <w:ind w:firstLine="284"/>
        <w:rPr>
          <w:rFonts w:ascii="Arial" w:hAnsi="Arial" w:cs="Arial"/>
          <w:b/>
          <w:sz w:val="10"/>
          <w:szCs w:val="10"/>
        </w:rPr>
      </w:pPr>
      <w:r w:rsidRPr="009F1B08">
        <w:rPr>
          <w:rFonts w:ascii="Arial" w:hAnsi="Arial" w:cs="Arial"/>
          <w:b/>
          <w:sz w:val="10"/>
          <w:szCs w:val="10"/>
        </w:rPr>
        <w:lastRenderedPageBreak/>
        <w:t>100. Инвестиции в оборотные средства предприятий. Сп</w:t>
      </w:r>
      <w:r w:rsidRPr="009F1B08">
        <w:rPr>
          <w:rFonts w:ascii="Arial" w:hAnsi="Arial" w:cs="Arial"/>
          <w:b/>
          <w:sz w:val="10"/>
          <w:szCs w:val="10"/>
        </w:rPr>
        <w:t>о</w:t>
      </w:r>
      <w:r w:rsidRPr="009F1B08">
        <w:rPr>
          <w:rFonts w:ascii="Arial" w:hAnsi="Arial" w:cs="Arial"/>
          <w:b/>
          <w:sz w:val="10"/>
          <w:szCs w:val="10"/>
        </w:rPr>
        <w:t>собы и инструменты их финансирования.</w:t>
      </w:r>
      <w:bookmarkEnd w:id="20"/>
      <w:bookmarkEnd w:id="21"/>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b/>
          <w:i/>
          <w:sz w:val="10"/>
          <w:szCs w:val="10"/>
        </w:rPr>
        <w:t>Инвестиции в оборотные (текущие) активы</w:t>
      </w:r>
      <w:r w:rsidRPr="009F1B08">
        <w:rPr>
          <w:rFonts w:ascii="Arial" w:hAnsi="Arial" w:cs="Arial"/>
          <w:sz w:val="10"/>
          <w:szCs w:val="10"/>
        </w:rPr>
        <w:t xml:space="preserve"> предста</w:t>
      </w:r>
      <w:r w:rsidRPr="009F1B08">
        <w:rPr>
          <w:rFonts w:ascii="Arial" w:hAnsi="Arial" w:cs="Arial"/>
          <w:sz w:val="10"/>
          <w:szCs w:val="10"/>
        </w:rPr>
        <w:t>в</w:t>
      </w:r>
      <w:r w:rsidRPr="009F1B08">
        <w:rPr>
          <w:rFonts w:ascii="Arial" w:hAnsi="Arial" w:cs="Arial"/>
          <w:sz w:val="10"/>
          <w:szCs w:val="10"/>
        </w:rPr>
        <w:t>ляю! собой вложения сре</w:t>
      </w:r>
      <w:proofErr w:type="gramStart"/>
      <w:r w:rsidRPr="009F1B08">
        <w:rPr>
          <w:rFonts w:ascii="Arial" w:hAnsi="Arial" w:cs="Arial"/>
          <w:sz w:val="10"/>
          <w:szCs w:val="10"/>
        </w:rPr>
        <w:t>дств дл</w:t>
      </w:r>
      <w:proofErr w:type="gramEnd"/>
      <w:r w:rsidRPr="009F1B08">
        <w:rPr>
          <w:rFonts w:ascii="Arial" w:hAnsi="Arial" w:cs="Arial"/>
          <w:sz w:val="10"/>
          <w:szCs w:val="10"/>
        </w:rPr>
        <w:t>я обеспечения непрерывности производственно-коммерческой деятельности.</w:t>
      </w:r>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Оборотные средства (оборотный капитал) - это мобильные а</w:t>
      </w:r>
      <w:r w:rsidRPr="009F1B08">
        <w:rPr>
          <w:rFonts w:ascii="Arial" w:hAnsi="Arial" w:cs="Arial"/>
          <w:sz w:val="10"/>
          <w:szCs w:val="10"/>
        </w:rPr>
        <w:t>к</w:t>
      </w:r>
      <w:r w:rsidRPr="009F1B08">
        <w:rPr>
          <w:rFonts w:ascii="Arial" w:hAnsi="Arial" w:cs="Arial"/>
          <w:sz w:val="10"/>
          <w:szCs w:val="10"/>
        </w:rPr>
        <w:t>тивы в денежной форме или в виде материальных запасов, которые могут быть обращены в денежные средства в течение одного производственного цикла.</w:t>
      </w:r>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В процессе производственно-коммерческой деятельности пр</w:t>
      </w:r>
      <w:r w:rsidRPr="009F1B08">
        <w:rPr>
          <w:rFonts w:ascii="Arial" w:hAnsi="Arial" w:cs="Arial"/>
          <w:sz w:val="10"/>
          <w:szCs w:val="10"/>
        </w:rPr>
        <w:t>о</w:t>
      </w:r>
      <w:r w:rsidRPr="009F1B08">
        <w:rPr>
          <w:rFonts w:ascii="Arial" w:hAnsi="Arial" w:cs="Arial"/>
          <w:sz w:val="10"/>
          <w:szCs w:val="10"/>
        </w:rPr>
        <w:t>исходит непрерывный кругооборот текущих активов. Для осущест</w:t>
      </w:r>
      <w:r w:rsidRPr="009F1B08">
        <w:rPr>
          <w:rFonts w:ascii="Arial" w:hAnsi="Arial" w:cs="Arial"/>
          <w:sz w:val="10"/>
          <w:szCs w:val="10"/>
        </w:rPr>
        <w:t>в</w:t>
      </w:r>
      <w:r w:rsidRPr="009F1B08">
        <w:rPr>
          <w:rFonts w:ascii="Arial" w:hAnsi="Arial" w:cs="Arial"/>
          <w:sz w:val="10"/>
          <w:szCs w:val="10"/>
        </w:rPr>
        <w:t>ления воспроизводственного процесса предприятию необходимо закупать у поставщиков материальные ресурсы и пользоваться услугами. В производстве они превращаются в незавершенное производство, а затем в готовую продукцию. Готовая продукция продается покупателю. Это часто сопровождается отсрочками платежей (коммерческий кредит). В результате возникает дебито</w:t>
      </w:r>
      <w:r w:rsidRPr="009F1B08">
        <w:rPr>
          <w:rFonts w:ascii="Arial" w:hAnsi="Arial" w:cs="Arial"/>
          <w:sz w:val="10"/>
          <w:szCs w:val="10"/>
        </w:rPr>
        <w:t>р</w:t>
      </w:r>
      <w:r w:rsidRPr="009F1B08">
        <w:rPr>
          <w:rFonts w:ascii="Arial" w:hAnsi="Arial" w:cs="Arial"/>
          <w:sz w:val="10"/>
          <w:szCs w:val="10"/>
        </w:rPr>
        <w:t>ская задолженность, которая через некоторый промежуток времени превращается в денежные средства. Часть выручки вновь расход</w:t>
      </w:r>
      <w:r w:rsidRPr="009F1B08">
        <w:rPr>
          <w:rFonts w:ascii="Arial" w:hAnsi="Arial" w:cs="Arial"/>
          <w:sz w:val="10"/>
          <w:szCs w:val="10"/>
        </w:rPr>
        <w:t>у</w:t>
      </w:r>
      <w:r w:rsidRPr="009F1B08">
        <w:rPr>
          <w:rFonts w:ascii="Arial" w:hAnsi="Arial" w:cs="Arial"/>
          <w:sz w:val="10"/>
          <w:szCs w:val="10"/>
        </w:rPr>
        <w:t>ется на покупку материалов и т. д.</w:t>
      </w:r>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При простом воспроизводстве и отсутствии инфляции оборот текущих активов не требует дополнительного финансирования оборотных средств. Но при расширении производства и росте цен на материальные ресурсы предприятию постоянно требуются дополн</w:t>
      </w:r>
      <w:r w:rsidRPr="009F1B08">
        <w:rPr>
          <w:rFonts w:ascii="Arial" w:hAnsi="Arial" w:cs="Arial"/>
          <w:sz w:val="10"/>
          <w:szCs w:val="10"/>
        </w:rPr>
        <w:t>и</w:t>
      </w:r>
      <w:r w:rsidRPr="009F1B08">
        <w:rPr>
          <w:rFonts w:ascii="Arial" w:hAnsi="Arial" w:cs="Arial"/>
          <w:sz w:val="10"/>
          <w:szCs w:val="10"/>
        </w:rPr>
        <w:t>тельные финансовые ресурсы.</w:t>
      </w:r>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Основными источниками привлеченных (заемных) средств я</w:t>
      </w:r>
      <w:r w:rsidRPr="009F1B08">
        <w:rPr>
          <w:rFonts w:ascii="Arial" w:hAnsi="Arial" w:cs="Arial"/>
          <w:sz w:val="10"/>
          <w:szCs w:val="10"/>
        </w:rPr>
        <w:t>в</w:t>
      </w:r>
      <w:r w:rsidRPr="009F1B08">
        <w:rPr>
          <w:rFonts w:ascii="Arial" w:hAnsi="Arial" w:cs="Arial"/>
          <w:sz w:val="10"/>
          <w:szCs w:val="10"/>
        </w:rPr>
        <w:t xml:space="preserve">ляются краткосрочные ссуды банков и займы, авансы покупателей и заказчиков, кредиторская задолженность. </w:t>
      </w:r>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К заемным средствам, используемым при финансировании оборотных активов, относятся также остатки резервов и фондов самого предприятия, предназначенные для других целей (амортиз</w:t>
      </w:r>
      <w:r w:rsidRPr="009F1B08">
        <w:rPr>
          <w:rFonts w:ascii="Arial" w:hAnsi="Arial" w:cs="Arial"/>
          <w:sz w:val="10"/>
          <w:szCs w:val="10"/>
        </w:rPr>
        <w:t>а</w:t>
      </w:r>
      <w:r w:rsidRPr="009F1B08">
        <w:rPr>
          <w:rFonts w:ascii="Arial" w:hAnsi="Arial" w:cs="Arial"/>
          <w:sz w:val="10"/>
          <w:szCs w:val="10"/>
        </w:rPr>
        <w:t>ционный фонд, резерв предстоящих платежей, финансовый резерв и др.).</w:t>
      </w:r>
    </w:p>
    <w:p w:rsidR="009A4A61" w:rsidRPr="009F1B08" w:rsidRDefault="009A4A61" w:rsidP="00471989">
      <w:pPr>
        <w:shd w:val="clear" w:color="auto" w:fill="FFFFFF"/>
        <w:tabs>
          <w:tab w:val="left" w:pos="562"/>
        </w:tabs>
        <w:ind w:firstLine="284"/>
        <w:jc w:val="both"/>
        <w:rPr>
          <w:rFonts w:ascii="Arial" w:hAnsi="Arial" w:cs="Arial"/>
          <w:sz w:val="10"/>
          <w:szCs w:val="10"/>
        </w:rPr>
      </w:pPr>
      <w:r w:rsidRPr="009F1B08">
        <w:rPr>
          <w:rFonts w:ascii="Arial" w:hAnsi="Arial" w:cs="Arial"/>
          <w:sz w:val="10"/>
          <w:szCs w:val="10"/>
        </w:rPr>
        <w:t>За счет собственных оборотных средств покрывается действ</w:t>
      </w:r>
      <w:r w:rsidRPr="009F1B08">
        <w:rPr>
          <w:rFonts w:ascii="Arial" w:hAnsi="Arial" w:cs="Arial"/>
          <w:sz w:val="10"/>
          <w:szCs w:val="10"/>
        </w:rPr>
        <w:t>и</w:t>
      </w:r>
      <w:r w:rsidRPr="009F1B08">
        <w:rPr>
          <w:rFonts w:ascii="Arial" w:hAnsi="Arial" w:cs="Arial"/>
          <w:sz w:val="10"/>
          <w:szCs w:val="10"/>
        </w:rPr>
        <w:t>тельная потребность предприятия в денежных ресурсах, обеспеч</w:t>
      </w:r>
      <w:r w:rsidRPr="009F1B08">
        <w:rPr>
          <w:rFonts w:ascii="Arial" w:hAnsi="Arial" w:cs="Arial"/>
          <w:sz w:val="10"/>
          <w:szCs w:val="10"/>
        </w:rPr>
        <w:t>и</w:t>
      </w:r>
      <w:r w:rsidRPr="009F1B08">
        <w:rPr>
          <w:rFonts w:ascii="Arial" w:hAnsi="Arial" w:cs="Arial"/>
          <w:sz w:val="10"/>
          <w:szCs w:val="10"/>
        </w:rPr>
        <w:t>вающая непрерывность процесса производства и реализации продукции на протяжении года. За счет заемных источников покр</w:t>
      </w:r>
      <w:r w:rsidRPr="009F1B08">
        <w:rPr>
          <w:rFonts w:ascii="Arial" w:hAnsi="Arial" w:cs="Arial"/>
          <w:sz w:val="10"/>
          <w:szCs w:val="10"/>
        </w:rPr>
        <w:t>ы</w:t>
      </w:r>
      <w:r w:rsidRPr="009F1B08">
        <w:rPr>
          <w:rFonts w:ascii="Arial" w:hAnsi="Arial" w:cs="Arial"/>
          <w:sz w:val="10"/>
          <w:szCs w:val="10"/>
        </w:rPr>
        <w:t>вается дополнительная потребность для образования сезонных запасов материальных ценностей и покрытия затрат в производстве, а также вызываемая колебаниями рыночной конъюнктуры (платеж</w:t>
      </w:r>
      <w:r w:rsidRPr="009F1B08">
        <w:rPr>
          <w:rFonts w:ascii="Arial" w:hAnsi="Arial" w:cs="Arial"/>
          <w:sz w:val="10"/>
          <w:szCs w:val="10"/>
        </w:rPr>
        <w:t>е</w:t>
      </w:r>
      <w:r w:rsidRPr="009F1B08">
        <w:rPr>
          <w:rFonts w:ascii="Arial" w:hAnsi="Arial" w:cs="Arial"/>
          <w:sz w:val="10"/>
          <w:szCs w:val="10"/>
        </w:rPr>
        <w:t>способным спросом покупателей). Высокая мобильность сре</w:t>
      </w:r>
      <w:proofErr w:type="gramStart"/>
      <w:r w:rsidRPr="009F1B08">
        <w:rPr>
          <w:rFonts w:ascii="Arial" w:hAnsi="Arial" w:cs="Arial"/>
          <w:sz w:val="10"/>
          <w:szCs w:val="10"/>
        </w:rPr>
        <w:t>дств пр</w:t>
      </w:r>
      <w:proofErr w:type="gramEnd"/>
      <w:r w:rsidRPr="009F1B08">
        <w:rPr>
          <w:rFonts w:ascii="Arial" w:hAnsi="Arial" w:cs="Arial"/>
          <w:sz w:val="10"/>
          <w:szCs w:val="10"/>
        </w:rPr>
        <w:t>едприятия достигается в сфере обращения, где функционируют краткосрочные активы, дающие быструю отдачу (государственные ценные бумаги, товары для продажи и др.). Они формируются, как правило, за счет собственных сре</w:t>
      </w:r>
      <w:proofErr w:type="gramStart"/>
      <w:r w:rsidRPr="009F1B08">
        <w:rPr>
          <w:rFonts w:ascii="Arial" w:hAnsi="Arial" w:cs="Arial"/>
          <w:sz w:val="10"/>
          <w:szCs w:val="10"/>
        </w:rPr>
        <w:t>дств пр</w:t>
      </w:r>
      <w:proofErr w:type="gramEnd"/>
      <w:r w:rsidRPr="009F1B08">
        <w:rPr>
          <w:rFonts w:ascii="Arial" w:hAnsi="Arial" w:cs="Arial"/>
          <w:sz w:val="10"/>
          <w:szCs w:val="10"/>
        </w:rPr>
        <w:t>едприятий.</w:t>
      </w:r>
    </w:p>
    <w:p w:rsidR="009A4A61" w:rsidRPr="009F1B08" w:rsidRDefault="009A4A61" w:rsidP="00471989">
      <w:pPr>
        <w:shd w:val="clear" w:color="auto" w:fill="FFFFFF"/>
        <w:tabs>
          <w:tab w:val="left" w:pos="562"/>
        </w:tabs>
        <w:ind w:firstLine="284"/>
        <w:jc w:val="both"/>
        <w:rPr>
          <w:rFonts w:ascii="Arial" w:hAnsi="Arial" w:cs="Arial"/>
          <w:sz w:val="10"/>
          <w:szCs w:val="10"/>
        </w:rPr>
      </w:pPr>
    </w:p>
    <w:p w:rsidR="009A4A61" w:rsidRPr="009F1B08" w:rsidRDefault="009A4A61" w:rsidP="00471989">
      <w:pPr>
        <w:shd w:val="clear" w:color="auto" w:fill="FFFFFF"/>
        <w:tabs>
          <w:tab w:val="left" w:pos="562"/>
        </w:tabs>
        <w:ind w:firstLine="284"/>
        <w:jc w:val="both"/>
        <w:rPr>
          <w:rFonts w:ascii="Arial" w:hAnsi="Arial" w:cs="Arial"/>
          <w:sz w:val="10"/>
          <w:szCs w:val="10"/>
        </w:rPr>
      </w:pPr>
    </w:p>
    <w:p w:rsidR="009A4A61" w:rsidRPr="009F1B08" w:rsidRDefault="009A4A61" w:rsidP="00471989">
      <w:pPr>
        <w:ind w:firstLine="284"/>
        <w:rPr>
          <w:rFonts w:ascii="Arial" w:hAnsi="Arial" w:cs="Arial"/>
          <w:b/>
          <w:sz w:val="10"/>
          <w:szCs w:val="10"/>
        </w:rPr>
      </w:pPr>
      <w:bookmarkStart w:id="22" w:name="_Toc248909664"/>
      <w:bookmarkStart w:id="23" w:name="_Toc248910003"/>
      <w:r w:rsidRPr="009F1B08">
        <w:rPr>
          <w:rFonts w:ascii="Arial" w:hAnsi="Arial" w:cs="Arial"/>
          <w:b/>
          <w:sz w:val="10"/>
          <w:szCs w:val="10"/>
        </w:rPr>
        <w:t>102. Финансовые отношения предприятий со страховыми учреждениями. Страхование имущества предприятия.</w:t>
      </w:r>
      <w:bookmarkEnd w:id="22"/>
      <w:bookmarkEnd w:id="23"/>
    </w:p>
    <w:p w:rsidR="009A4A61" w:rsidRPr="009F1B08" w:rsidRDefault="009A4A61" w:rsidP="00471989">
      <w:pPr>
        <w:pStyle w:val="af9"/>
        <w:spacing w:after="0"/>
        <w:ind w:firstLine="284"/>
        <w:jc w:val="both"/>
        <w:rPr>
          <w:rFonts w:ascii="Arial" w:hAnsi="Arial" w:cs="Arial"/>
          <w:sz w:val="10"/>
          <w:szCs w:val="10"/>
        </w:rPr>
      </w:pPr>
      <w:bookmarkStart w:id="24" w:name="_Toc248909665"/>
      <w:bookmarkStart w:id="25" w:name="_Toc248910004"/>
      <w:r w:rsidRPr="009F1B08">
        <w:rPr>
          <w:rStyle w:val="-"/>
          <w:rFonts w:ascii="Arial" w:hAnsi="Arial" w:cs="Arial"/>
          <w:b w:val="0"/>
          <w:sz w:val="10"/>
          <w:szCs w:val="10"/>
        </w:rPr>
        <w:t>Страхование</w:t>
      </w:r>
      <w:bookmarkStart w:id="26" w:name="i00286"/>
      <w:bookmarkEnd w:id="26"/>
      <w:r w:rsidRPr="009F1B08">
        <w:rPr>
          <w:rStyle w:val="-"/>
          <w:rFonts w:ascii="Arial" w:hAnsi="Arial" w:cs="Arial"/>
          <w:b w:val="0"/>
          <w:sz w:val="10"/>
          <w:szCs w:val="10"/>
        </w:rPr>
        <w:t xml:space="preserve"> </w:t>
      </w:r>
      <w:r w:rsidRPr="009F1B08">
        <w:rPr>
          <w:rFonts w:ascii="Arial" w:hAnsi="Arial" w:cs="Arial"/>
          <w:sz w:val="10"/>
          <w:szCs w:val="10"/>
        </w:rPr>
        <w:t> — это экономические отношения по созданию специальных денежных фондов из взносов физических и юридич</w:t>
      </w:r>
      <w:r w:rsidRPr="009F1B08">
        <w:rPr>
          <w:rFonts w:ascii="Arial" w:hAnsi="Arial" w:cs="Arial"/>
          <w:sz w:val="10"/>
          <w:szCs w:val="10"/>
        </w:rPr>
        <w:t>е</w:t>
      </w:r>
      <w:r w:rsidRPr="009F1B08">
        <w:rPr>
          <w:rFonts w:ascii="Arial" w:hAnsi="Arial" w:cs="Arial"/>
          <w:sz w:val="10"/>
          <w:szCs w:val="10"/>
        </w:rPr>
        <w:t>ских лиц и последующему использованию этих фондов для возм</w:t>
      </w:r>
      <w:r w:rsidRPr="009F1B08">
        <w:rPr>
          <w:rFonts w:ascii="Arial" w:hAnsi="Arial" w:cs="Arial"/>
          <w:sz w:val="10"/>
          <w:szCs w:val="10"/>
        </w:rPr>
        <w:t>е</w:t>
      </w:r>
      <w:r w:rsidRPr="009F1B08">
        <w:rPr>
          <w:rFonts w:ascii="Arial" w:hAnsi="Arial" w:cs="Arial"/>
          <w:sz w:val="10"/>
          <w:szCs w:val="10"/>
        </w:rPr>
        <w:t>щения тем же или другим лицам ущерба (вреда) при наступлении различных неблагоприятных событий в их жизни и деятельности, а также иных случаях.</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 xml:space="preserve">Страховая сумма – это сумма денежных </w:t>
      </w:r>
      <w:proofErr w:type="gramStart"/>
      <w:r w:rsidRPr="009F1B08">
        <w:rPr>
          <w:rFonts w:ascii="Arial" w:hAnsi="Arial" w:cs="Arial"/>
          <w:sz w:val="10"/>
          <w:szCs w:val="10"/>
        </w:rPr>
        <w:t>средств</w:t>
      </w:r>
      <w:proofErr w:type="gramEnd"/>
      <w:r w:rsidRPr="009F1B08">
        <w:rPr>
          <w:rFonts w:ascii="Arial" w:hAnsi="Arial" w:cs="Arial"/>
          <w:sz w:val="10"/>
          <w:szCs w:val="10"/>
        </w:rPr>
        <w:t xml:space="preserve"> в пределах которой страховщик несёт ответственность и обязан выплатить вознаграждение при наступлении страхового случая.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Договор страхования заключается в письменной форме, в к</w:t>
      </w:r>
      <w:r w:rsidRPr="009F1B08">
        <w:rPr>
          <w:rFonts w:ascii="Arial" w:hAnsi="Arial" w:cs="Arial"/>
          <w:sz w:val="10"/>
          <w:szCs w:val="10"/>
        </w:rPr>
        <w:t>о</w:t>
      </w:r>
      <w:r w:rsidRPr="009F1B08">
        <w:rPr>
          <w:rFonts w:ascii="Arial" w:hAnsi="Arial" w:cs="Arial"/>
          <w:sz w:val="10"/>
          <w:szCs w:val="10"/>
        </w:rPr>
        <w:t>торой указывается: объе</w:t>
      </w:r>
      <w:proofErr w:type="gramStart"/>
      <w:r w:rsidRPr="009F1B08">
        <w:rPr>
          <w:rFonts w:ascii="Arial" w:hAnsi="Arial" w:cs="Arial"/>
          <w:sz w:val="10"/>
          <w:szCs w:val="10"/>
        </w:rPr>
        <w:t>кт стр</w:t>
      </w:r>
      <w:proofErr w:type="gramEnd"/>
      <w:r w:rsidRPr="009F1B08">
        <w:rPr>
          <w:rFonts w:ascii="Arial" w:hAnsi="Arial" w:cs="Arial"/>
          <w:sz w:val="10"/>
          <w:szCs w:val="10"/>
        </w:rPr>
        <w:t>ахования, перечень страховых случаев, размер страховой суммы, сумма страхового взноса и сроки его уплаты, срок действия договора.</w:t>
      </w:r>
    </w:p>
    <w:p w:rsidR="009A4A61" w:rsidRPr="009F1B08" w:rsidRDefault="009A4A61" w:rsidP="00471989">
      <w:pPr>
        <w:pStyle w:val="af9"/>
        <w:spacing w:after="0"/>
        <w:ind w:firstLine="284"/>
        <w:jc w:val="both"/>
        <w:rPr>
          <w:rFonts w:ascii="Arial" w:hAnsi="Arial" w:cs="Arial"/>
          <w:sz w:val="10"/>
          <w:szCs w:val="10"/>
        </w:rPr>
      </w:pPr>
      <w:r w:rsidRPr="009F1B08">
        <w:rPr>
          <w:rStyle w:val="-"/>
          <w:rFonts w:ascii="Arial" w:hAnsi="Arial" w:cs="Arial"/>
          <w:b w:val="0"/>
          <w:sz w:val="10"/>
          <w:szCs w:val="10"/>
        </w:rPr>
        <w:t>Страхование</w:t>
      </w:r>
      <w:bookmarkStart w:id="27" w:name="i00338"/>
      <w:bookmarkEnd w:id="27"/>
      <w:r w:rsidRPr="009F1B08">
        <w:rPr>
          <w:rFonts w:ascii="Arial" w:hAnsi="Arial" w:cs="Arial"/>
          <w:sz w:val="10"/>
          <w:szCs w:val="10"/>
        </w:rPr>
        <w:t xml:space="preserve"> включает:</w:t>
      </w:r>
    </w:p>
    <w:p w:rsidR="009A4A61" w:rsidRPr="009F1B08" w:rsidRDefault="00613364" w:rsidP="00613364">
      <w:pPr>
        <w:pStyle w:val="af9"/>
        <w:spacing w:after="0"/>
        <w:ind w:firstLine="284"/>
        <w:jc w:val="both"/>
        <w:rPr>
          <w:rFonts w:ascii="Arial" w:hAnsi="Arial" w:cs="Arial"/>
          <w:sz w:val="10"/>
          <w:szCs w:val="10"/>
        </w:rPr>
      </w:pPr>
      <w:r>
        <w:rPr>
          <w:rStyle w:val="-"/>
          <w:rFonts w:ascii="Arial" w:hAnsi="Arial" w:cs="Arial"/>
          <w:b w:val="0"/>
          <w:sz w:val="10"/>
          <w:szCs w:val="10"/>
        </w:rPr>
        <w:t xml:space="preserve">= </w:t>
      </w:r>
      <w:r w:rsidR="009A4A61" w:rsidRPr="009F1B08">
        <w:rPr>
          <w:rStyle w:val="-"/>
          <w:rFonts w:ascii="Arial" w:hAnsi="Arial" w:cs="Arial"/>
          <w:b w:val="0"/>
          <w:sz w:val="10"/>
          <w:szCs w:val="10"/>
        </w:rPr>
        <w:t>социальное страхование</w:t>
      </w:r>
      <w:bookmarkStart w:id="28" w:name="i00342"/>
      <w:bookmarkEnd w:id="28"/>
      <w:r w:rsidR="009A4A61" w:rsidRPr="009F1B08">
        <w:rPr>
          <w:rFonts w:ascii="Arial" w:hAnsi="Arial" w:cs="Arial"/>
          <w:sz w:val="10"/>
          <w:szCs w:val="10"/>
        </w:rPr>
        <w:t>;</w:t>
      </w:r>
    </w:p>
    <w:p w:rsidR="009A4A61" w:rsidRPr="009F1B08" w:rsidRDefault="00613364" w:rsidP="00613364">
      <w:pPr>
        <w:pStyle w:val="af9"/>
        <w:spacing w:after="0"/>
        <w:ind w:firstLine="284"/>
        <w:jc w:val="both"/>
        <w:rPr>
          <w:rFonts w:ascii="Arial" w:hAnsi="Arial" w:cs="Arial"/>
          <w:sz w:val="10"/>
          <w:szCs w:val="10"/>
        </w:rPr>
      </w:pPr>
      <w:r>
        <w:rPr>
          <w:rStyle w:val="-"/>
          <w:rFonts w:ascii="Arial" w:hAnsi="Arial" w:cs="Arial"/>
          <w:b w:val="0"/>
          <w:sz w:val="10"/>
          <w:szCs w:val="10"/>
        </w:rPr>
        <w:t xml:space="preserve">= </w:t>
      </w:r>
      <w:r w:rsidR="009A4A61" w:rsidRPr="009F1B08">
        <w:rPr>
          <w:rStyle w:val="-"/>
          <w:rFonts w:ascii="Arial" w:hAnsi="Arial" w:cs="Arial"/>
          <w:b w:val="0"/>
          <w:sz w:val="10"/>
          <w:szCs w:val="10"/>
        </w:rPr>
        <w:t>медицинское страхование</w:t>
      </w:r>
      <w:bookmarkStart w:id="29" w:name="i00346"/>
      <w:bookmarkEnd w:id="29"/>
      <w:r w:rsidR="009A4A61" w:rsidRPr="009F1B08">
        <w:rPr>
          <w:rFonts w:ascii="Arial" w:hAnsi="Arial" w:cs="Arial"/>
          <w:sz w:val="10"/>
          <w:szCs w:val="10"/>
        </w:rPr>
        <w:t>;</w:t>
      </w:r>
    </w:p>
    <w:p w:rsidR="009A4A61" w:rsidRPr="009F1B08" w:rsidRDefault="00613364" w:rsidP="00613364">
      <w:pPr>
        <w:pStyle w:val="af9"/>
        <w:spacing w:after="0"/>
        <w:ind w:firstLine="284"/>
        <w:jc w:val="both"/>
        <w:rPr>
          <w:rFonts w:ascii="Arial" w:hAnsi="Arial" w:cs="Arial"/>
          <w:sz w:val="10"/>
          <w:szCs w:val="10"/>
        </w:rPr>
      </w:pPr>
      <w:r>
        <w:rPr>
          <w:rStyle w:val="-"/>
          <w:rFonts w:ascii="Arial" w:hAnsi="Arial" w:cs="Arial"/>
          <w:b w:val="0"/>
          <w:sz w:val="10"/>
          <w:szCs w:val="10"/>
        </w:rPr>
        <w:t xml:space="preserve">= </w:t>
      </w:r>
      <w:r w:rsidR="009A4A61" w:rsidRPr="009F1B08">
        <w:rPr>
          <w:rStyle w:val="-"/>
          <w:rFonts w:ascii="Arial" w:hAnsi="Arial" w:cs="Arial"/>
          <w:b w:val="0"/>
          <w:sz w:val="10"/>
          <w:szCs w:val="10"/>
        </w:rPr>
        <w:t>личное страхование</w:t>
      </w:r>
      <w:bookmarkStart w:id="30" w:name="i00349"/>
      <w:bookmarkEnd w:id="30"/>
      <w:r w:rsidR="009A4A61" w:rsidRPr="009F1B08">
        <w:rPr>
          <w:rFonts w:ascii="Arial" w:hAnsi="Arial" w:cs="Arial"/>
          <w:sz w:val="10"/>
          <w:szCs w:val="10"/>
        </w:rPr>
        <w:t>, связанное со страхованием жизни и здоровья граждан;</w:t>
      </w:r>
    </w:p>
    <w:p w:rsidR="009A4A61" w:rsidRPr="009F1B08" w:rsidRDefault="00613364" w:rsidP="00613364">
      <w:pPr>
        <w:pStyle w:val="af9"/>
        <w:spacing w:after="0"/>
        <w:ind w:firstLine="284"/>
        <w:jc w:val="both"/>
        <w:rPr>
          <w:rFonts w:ascii="Arial" w:hAnsi="Arial" w:cs="Arial"/>
          <w:sz w:val="10"/>
          <w:szCs w:val="10"/>
        </w:rPr>
      </w:pPr>
      <w:r>
        <w:rPr>
          <w:rStyle w:val="-"/>
          <w:rFonts w:ascii="Arial" w:hAnsi="Arial" w:cs="Arial"/>
          <w:b w:val="0"/>
          <w:sz w:val="10"/>
          <w:szCs w:val="10"/>
        </w:rPr>
        <w:t xml:space="preserve">= </w:t>
      </w:r>
      <w:r w:rsidR="009A4A61" w:rsidRPr="009F1B08">
        <w:rPr>
          <w:rStyle w:val="-"/>
          <w:rFonts w:ascii="Arial" w:hAnsi="Arial" w:cs="Arial"/>
          <w:b w:val="0"/>
          <w:sz w:val="10"/>
          <w:szCs w:val="10"/>
        </w:rPr>
        <w:t>имущественное страхование</w:t>
      </w:r>
      <w:bookmarkStart w:id="31" w:name="i00352"/>
      <w:bookmarkEnd w:id="31"/>
      <w:r w:rsidR="009A4A61" w:rsidRPr="009F1B08">
        <w:rPr>
          <w:rFonts w:ascii="Arial" w:hAnsi="Arial" w:cs="Arial"/>
          <w:sz w:val="10"/>
          <w:szCs w:val="10"/>
        </w:rPr>
        <w:t>, где объектом страхования в</w:t>
      </w:r>
      <w:r w:rsidR="009A4A61" w:rsidRPr="009F1B08">
        <w:rPr>
          <w:rFonts w:ascii="Arial" w:hAnsi="Arial" w:cs="Arial"/>
          <w:sz w:val="10"/>
          <w:szCs w:val="10"/>
        </w:rPr>
        <w:t>ы</w:t>
      </w:r>
      <w:r w:rsidR="009A4A61" w:rsidRPr="009F1B08">
        <w:rPr>
          <w:rFonts w:ascii="Arial" w:hAnsi="Arial" w:cs="Arial"/>
          <w:sz w:val="10"/>
          <w:szCs w:val="10"/>
        </w:rPr>
        <w:t>ступает имущество физических и юридических лиц;</w:t>
      </w:r>
    </w:p>
    <w:p w:rsidR="009A4A61" w:rsidRPr="009F1B08" w:rsidRDefault="00613364" w:rsidP="00613364">
      <w:pPr>
        <w:pStyle w:val="af9"/>
        <w:spacing w:after="0"/>
        <w:ind w:firstLine="284"/>
        <w:jc w:val="both"/>
        <w:rPr>
          <w:rFonts w:ascii="Arial" w:hAnsi="Arial" w:cs="Arial"/>
          <w:sz w:val="10"/>
          <w:szCs w:val="10"/>
        </w:rPr>
      </w:pPr>
      <w:r>
        <w:rPr>
          <w:rStyle w:val="-"/>
          <w:rFonts w:ascii="Arial" w:hAnsi="Arial" w:cs="Arial"/>
          <w:b w:val="0"/>
          <w:sz w:val="10"/>
          <w:szCs w:val="10"/>
        </w:rPr>
        <w:t xml:space="preserve">= </w:t>
      </w:r>
      <w:r w:rsidR="009A4A61" w:rsidRPr="009F1B08">
        <w:rPr>
          <w:rStyle w:val="-"/>
          <w:rFonts w:ascii="Arial" w:hAnsi="Arial" w:cs="Arial"/>
          <w:b w:val="0"/>
          <w:sz w:val="10"/>
          <w:szCs w:val="10"/>
        </w:rPr>
        <w:t>страхование предпринимательских рисков</w:t>
      </w:r>
      <w:bookmarkStart w:id="32" w:name="i00355"/>
      <w:bookmarkEnd w:id="32"/>
      <w:r w:rsidR="009A4A61" w:rsidRPr="009F1B08">
        <w:rPr>
          <w:rFonts w:ascii="Arial" w:hAnsi="Arial" w:cs="Arial"/>
          <w:sz w:val="10"/>
          <w:szCs w:val="10"/>
        </w:rPr>
        <w:t xml:space="preserve"> и </w:t>
      </w:r>
      <w:r w:rsidR="009A4A61" w:rsidRPr="009F1B08">
        <w:rPr>
          <w:rStyle w:val="-"/>
          <w:rFonts w:ascii="Arial" w:hAnsi="Arial" w:cs="Arial"/>
          <w:b w:val="0"/>
          <w:sz w:val="10"/>
          <w:szCs w:val="10"/>
        </w:rPr>
        <w:t>ответственн</w:t>
      </w:r>
      <w:r w:rsidR="009A4A61" w:rsidRPr="009F1B08">
        <w:rPr>
          <w:rStyle w:val="-"/>
          <w:rFonts w:ascii="Arial" w:hAnsi="Arial" w:cs="Arial"/>
          <w:b w:val="0"/>
          <w:sz w:val="10"/>
          <w:szCs w:val="10"/>
        </w:rPr>
        <w:t>о</w:t>
      </w:r>
      <w:r w:rsidR="009A4A61" w:rsidRPr="009F1B08">
        <w:rPr>
          <w:rStyle w:val="-"/>
          <w:rFonts w:ascii="Arial" w:hAnsi="Arial" w:cs="Arial"/>
          <w:b w:val="0"/>
          <w:sz w:val="10"/>
          <w:szCs w:val="10"/>
        </w:rPr>
        <w:t>сти</w:t>
      </w:r>
      <w:bookmarkStart w:id="33" w:name="i00357"/>
      <w:bookmarkEnd w:id="33"/>
      <w:r w:rsidR="009A4A61"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Каждое предприятие обладает каким-либо имуществом.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Финансово-хозяйственная деятельность любого предприятия связана с рисками. Риски предприятия имеют различный характер, вероятность наступления, величину максимально возможного убытка. Управление рисками позволяет минимизировать затраты на предупредительные мероприятия и возмещение убытков. Одним из элементов системы управления рисками является страхование.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Страхование имущества предприятий является классическим и всегда востребованным видом страхования.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Страхование имущества предприятий возможно как от всех рисков, так и только </w:t>
      </w:r>
      <w:proofErr w:type="gramStart"/>
      <w:r w:rsidRPr="009F1B08">
        <w:rPr>
          <w:rFonts w:ascii="Arial" w:hAnsi="Arial" w:cs="Arial"/>
          <w:sz w:val="10"/>
          <w:szCs w:val="10"/>
        </w:rPr>
        <w:t>от</w:t>
      </w:r>
      <w:proofErr w:type="gramEnd"/>
      <w:r w:rsidRPr="009F1B08">
        <w:rPr>
          <w:rFonts w:ascii="Arial" w:hAnsi="Arial" w:cs="Arial"/>
          <w:sz w:val="10"/>
          <w:szCs w:val="10"/>
        </w:rPr>
        <w:t xml:space="preserve"> определенных.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Страхование имущества предприятий обеспечивает возмещ</w:t>
      </w:r>
      <w:r w:rsidRPr="009F1B08">
        <w:rPr>
          <w:rFonts w:ascii="Arial" w:hAnsi="Arial" w:cs="Arial"/>
          <w:sz w:val="10"/>
          <w:szCs w:val="10"/>
        </w:rPr>
        <w:t>е</w:t>
      </w:r>
      <w:r w:rsidRPr="009F1B08">
        <w:rPr>
          <w:rFonts w:ascii="Arial" w:hAnsi="Arial" w:cs="Arial"/>
          <w:sz w:val="10"/>
          <w:szCs w:val="10"/>
        </w:rPr>
        <w:t xml:space="preserve">ние ущерба, нанесенного застрахованному имуществу </w:t>
      </w:r>
      <w:proofErr w:type="gramStart"/>
      <w:r w:rsidRPr="009F1B08">
        <w:rPr>
          <w:rFonts w:ascii="Arial" w:hAnsi="Arial" w:cs="Arial"/>
          <w:sz w:val="10"/>
          <w:szCs w:val="10"/>
        </w:rPr>
        <w:t>вследствие</w:t>
      </w:r>
      <w:proofErr w:type="gramEnd"/>
      <w:r w:rsidRPr="009F1B08">
        <w:rPr>
          <w:rFonts w:ascii="Arial" w:hAnsi="Arial" w:cs="Arial"/>
          <w:sz w:val="10"/>
          <w:szCs w:val="10"/>
        </w:rPr>
        <w:t>:</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пожара, взрыва;</w:t>
      </w:r>
    </w:p>
    <w:p w:rsidR="009A4A61" w:rsidRPr="009F1B08" w:rsidRDefault="00613364" w:rsidP="0031272B">
      <w:pPr>
        <w:ind w:firstLine="284"/>
        <w:jc w:val="both"/>
        <w:rPr>
          <w:rFonts w:ascii="Arial" w:hAnsi="Arial" w:cs="Arial"/>
          <w:sz w:val="10"/>
          <w:szCs w:val="10"/>
        </w:rPr>
      </w:pPr>
      <w:proofErr w:type="gramStart"/>
      <w:r>
        <w:rPr>
          <w:rFonts w:ascii="Arial" w:hAnsi="Arial" w:cs="Arial"/>
          <w:sz w:val="10"/>
          <w:szCs w:val="10"/>
        </w:rPr>
        <w:t xml:space="preserve">-- </w:t>
      </w:r>
      <w:r w:rsidR="009A4A61" w:rsidRPr="009F1B08">
        <w:rPr>
          <w:rFonts w:ascii="Arial" w:hAnsi="Arial" w:cs="Arial"/>
          <w:sz w:val="10"/>
          <w:szCs w:val="10"/>
        </w:rPr>
        <w:t>стихийных бедствий (удар молнии, землетрясение, буря, град, ураган, наводнение и др.);</w:t>
      </w:r>
      <w:proofErr w:type="gramEnd"/>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повреждения водой из водопроводных, канализационных, отопительных систем и систем пожаротушения, проникновения воды из соседних помещений;</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кражи </w:t>
      </w:r>
      <w:proofErr w:type="gramStart"/>
      <w:r w:rsidR="009A4A61" w:rsidRPr="009F1B08">
        <w:rPr>
          <w:rFonts w:ascii="Arial" w:hAnsi="Arial" w:cs="Arial"/>
          <w:sz w:val="10"/>
          <w:szCs w:val="10"/>
        </w:rPr>
        <w:t>со</w:t>
      </w:r>
      <w:proofErr w:type="gramEnd"/>
      <w:r w:rsidR="009A4A61" w:rsidRPr="009F1B08">
        <w:rPr>
          <w:rFonts w:ascii="Arial" w:hAnsi="Arial" w:cs="Arial"/>
          <w:sz w:val="10"/>
          <w:szCs w:val="10"/>
        </w:rPr>
        <w:t> взломом, грабежа;</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умышленного уничтожения или повреждения в результате действий третьих лиц;</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падения на имущество пилотируемых объектов или их о</w:t>
      </w:r>
      <w:r w:rsidR="009A4A61" w:rsidRPr="009F1B08">
        <w:rPr>
          <w:rFonts w:ascii="Arial" w:hAnsi="Arial" w:cs="Arial"/>
          <w:sz w:val="10"/>
          <w:szCs w:val="10"/>
        </w:rPr>
        <w:t>б</w:t>
      </w:r>
      <w:r w:rsidR="009A4A61" w:rsidRPr="009F1B08">
        <w:rPr>
          <w:rFonts w:ascii="Arial" w:hAnsi="Arial" w:cs="Arial"/>
          <w:sz w:val="10"/>
          <w:szCs w:val="10"/>
        </w:rPr>
        <w:t>ломков.</w:t>
      </w:r>
    </w:p>
    <w:p w:rsidR="009A4A61" w:rsidRPr="009F1B08" w:rsidRDefault="009A4A61" w:rsidP="0031272B">
      <w:pPr>
        <w:ind w:firstLine="284"/>
        <w:jc w:val="both"/>
        <w:rPr>
          <w:rFonts w:ascii="Arial" w:hAnsi="Arial" w:cs="Arial"/>
          <w:sz w:val="10"/>
          <w:szCs w:val="10"/>
        </w:rPr>
      </w:pPr>
      <w:r w:rsidRPr="009F1B08">
        <w:rPr>
          <w:rFonts w:ascii="Arial" w:hAnsi="Arial" w:cs="Arial"/>
          <w:sz w:val="10"/>
          <w:szCs w:val="10"/>
        </w:rPr>
        <w:t>Объектом страхования может выступать:</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здания, сооружения, включая отделку и инженерные комм</w:t>
      </w:r>
      <w:r w:rsidR="009A4A61" w:rsidRPr="009F1B08">
        <w:rPr>
          <w:rFonts w:ascii="Arial" w:hAnsi="Arial" w:cs="Arial"/>
          <w:sz w:val="10"/>
          <w:szCs w:val="10"/>
        </w:rPr>
        <w:t>у</w:t>
      </w:r>
      <w:r w:rsidR="009A4A61" w:rsidRPr="009F1B08">
        <w:rPr>
          <w:rFonts w:ascii="Arial" w:hAnsi="Arial" w:cs="Arial"/>
          <w:sz w:val="10"/>
          <w:szCs w:val="10"/>
        </w:rPr>
        <w:t xml:space="preserve">никации; </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отделка и элементы оформления помещений;</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мебель, хозяйственный инвентарь; </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производственное и торговое оборудование; </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бытовая и офисная техника; </w:t>
      </w:r>
    </w:p>
    <w:p w:rsidR="009A4A61" w:rsidRPr="009F1B08" w:rsidRDefault="00613364"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товары на складе и в торговом зале; </w:t>
      </w:r>
    </w:p>
    <w:p w:rsidR="009A4A61" w:rsidRPr="009F1B08" w:rsidRDefault="00613364" w:rsidP="0031272B">
      <w:pPr>
        <w:ind w:firstLine="284"/>
        <w:jc w:val="both"/>
        <w:rPr>
          <w:rFonts w:ascii="Arial" w:hAnsi="Arial" w:cs="Arial"/>
          <w:sz w:val="10"/>
          <w:szCs w:val="10"/>
        </w:rPr>
      </w:pPr>
      <w:r>
        <w:rPr>
          <w:rFonts w:ascii="Arial" w:hAnsi="Arial" w:cs="Arial"/>
          <w:sz w:val="10"/>
          <w:szCs w:val="10"/>
        </w:rPr>
        <w:t>•</w:t>
      </w:r>
      <w:r w:rsidR="009A4A61" w:rsidRPr="009F1B08">
        <w:rPr>
          <w:rFonts w:ascii="Arial" w:hAnsi="Arial" w:cs="Arial"/>
          <w:sz w:val="10"/>
          <w:szCs w:val="10"/>
        </w:rPr>
        <w:t xml:space="preserve">витринные стекла и рекламные вывески и др. </w:t>
      </w:r>
    </w:p>
    <w:p w:rsidR="009A4A61" w:rsidRPr="009F1B08" w:rsidRDefault="009A4A61" w:rsidP="00471989">
      <w:pPr>
        <w:tabs>
          <w:tab w:val="left" w:pos="567"/>
        </w:tabs>
        <w:ind w:firstLine="284"/>
        <w:jc w:val="both"/>
        <w:rPr>
          <w:rFonts w:ascii="Arial" w:hAnsi="Arial" w:cs="Arial"/>
          <w:sz w:val="10"/>
          <w:szCs w:val="10"/>
        </w:rPr>
      </w:pPr>
    </w:p>
    <w:p w:rsidR="0031272B" w:rsidRPr="009F1B08" w:rsidRDefault="0031272B" w:rsidP="0031272B">
      <w:pPr>
        <w:ind w:firstLine="567"/>
        <w:jc w:val="both"/>
        <w:rPr>
          <w:rFonts w:ascii="Arial" w:hAnsi="Arial" w:cs="Arial"/>
          <w:b/>
          <w:sz w:val="10"/>
          <w:szCs w:val="10"/>
        </w:rPr>
      </w:pPr>
      <w:r w:rsidRPr="009F1B08">
        <w:rPr>
          <w:rFonts w:ascii="Arial" w:hAnsi="Arial" w:cs="Arial"/>
          <w:b/>
          <w:sz w:val="10"/>
          <w:szCs w:val="10"/>
        </w:rPr>
        <w:t>115.Финансовый рынок, его структура и механизм функционирования.</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Переход к рыночным отношениям в экономике госуда</w:t>
      </w:r>
      <w:r w:rsidRPr="009F1B08">
        <w:rPr>
          <w:rFonts w:ascii="Arial" w:hAnsi="Arial" w:cs="Arial"/>
          <w:sz w:val="10"/>
          <w:szCs w:val="10"/>
        </w:rPr>
        <w:t>р</w:t>
      </w:r>
      <w:r w:rsidRPr="009F1B08">
        <w:rPr>
          <w:rFonts w:ascii="Arial" w:hAnsi="Arial" w:cs="Arial"/>
          <w:sz w:val="10"/>
          <w:szCs w:val="10"/>
        </w:rPr>
        <w:t>ства невозможен без развития финансового рынка.</w:t>
      </w:r>
    </w:p>
    <w:p w:rsidR="0031272B" w:rsidRPr="009F1B08" w:rsidRDefault="0031272B" w:rsidP="0031272B">
      <w:pPr>
        <w:ind w:firstLine="567"/>
        <w:jc w:val="both"/>
        <w:rPr>
          <w:rFonts w:ascii="Arial" w:hAnsi="Arial" w:cs="Arial"/>
          <w:sz w:val="10"/>
          <w:szCs w:val="10"/>
        </w:rPr>
      </w:pPr>
      <w:r w:rsidRPr="009F1B08">
        <w:rPr>
          <w:rFonts w:ascii="Arial" w:hAnsi="Arial" w:cs="Arial"/>
          <w:b/>
          <w:sz w:val="10"/>
          <w:szCs w:val="10"/>
        </w:rPr>
        <w:t>Фин. рынок</w:t>
      </w:r>
      <w:r w:rsidRPr="009F1B08">
        <w:rPr>
          <w:rFonts w:ascii="Arial" w:hAnsi="Arial" w:cs="Arial"/>
          <w:sz w:val="10"/>
          <w:szCs w:val="10"/>
        </w:rPr>
        <w:t xml:space="preserve"> – совокупность экономических отношений, связанных с распределением фин. ресурсов, куплей-продажей временно свободных ден. средств и обращением цен</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б</w:t>
      </w:r>
      <w:proofErr w:type="gramEnd"/>
      <w:r w:rsidRPr="009F1B08">
        <w:rPr>
          <w:rFonts w:ascii="Arial" w:hAnsi="Arial" w:cs="Arial"/>
          <w:sz w:val="10"/>
          <w:szCs w:val="10"/>
        </w:rPr>
        <w:t>умаг.</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Объектами отношений на фин. рынке выступают – д</w:t>
      </w:r>
      <w:r w:rsidRPr="009F1B08">
        <w:rPr>
          <w:rFonts w:ascii="Arial" w:hAnsi="Arial" w:cs="Arial"/>
          <w:sz w:val="10"/>
          <w:szCs w:val="10"/>
        </w:rPr>
        <w:t>е</w:t>
      </w:r>
      <w:r w:rsidRPr="009F1B08">
        <w:rPr>
          <w:rFonts w:ascii="Arial" w:hAnsi="Arial" w:cs="Arial"/>
          <w:sz w:val="10"/>
          <w:szCs w:val="10"/>
        </w:rPr>
        <w:t>нежно- кредитные ресурсы и цен</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б</w:t>
      </w:r>
      <w:proofErr w:type="gramEnd"/>
      <w:r w:rsidRPr="009F1B08">
        <w:rPr>
          <w:rFonts w:ascii="Arial" w:hAnsi="Arial" w:cs="Arial"/>
          <w:sz w:val="10"/>
          <w:szCs w:val="10"/>
        </w:rPr>
        <w:t>умаги.</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Субъектами отношений являются – государство, пре</w:t>
      </w:r>
      <w:r w:rsidRPr="009F1B08">
        <w:rPr>
          <w:rFonts w:ascii="Arial" w:hAnsi="Arial" w:cs="Arial"/>
          <w:sz w:val="10"/>
          <w:szCs w:val="10"/>
        </w:rPr>
        <w:t>д</w:t>
      </w:r>
      <w:r w:rsidRPr="009F1B08">
        <w:rPr>
          <w:rFonts w:ascii="Arial" w:hAnsi="Arial" w:cs="Arial"/>
          <w:sz w:val="10"/>
          <w:szCs w:val="10"/>
        </w:rPr>
        <w:t>приятия различных форм собственности, отдельные граждане.</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Главной функцией является – обеспечение движения ден. средств от одних собственников (кредиторов) к другим (заё</w:t>
      </w:r>
      <w:r w:rsidRPr="009F1B08">
        <w:rPr>
          <w:rFonts w:ascii="Arial" w:hAnsi="Arial" w:cs="Arial"/>
          <w:sz w:val="10"/>
          <w:szCs w:val="10"/>
        </w:rPr>
        <w:t>м</w:t>
      </w:r>
      <w:r w:rsidRPr="009F1B08">
        <w:rPr>
          <w:rFonts w:ascii="Arial" w:hAnsi="Arial" w:cs="Arial"/>
          <w:sz w:val="10"/>
          <w:szCs w:val="10"/>
        </w:rPr>
        <w:t>щикам)</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Фин. рынок выступает в виде механизма перераспред</w:t>
      </w:r>
      <w:r w:rsidRPr="009F1B08">
        <w:rPr>
          <w:rFonts w:ascii="Arial" w:hAnsi="Arial" w:cs="Arial"/>
          <w:sz w:val="10"/>
          <w:szCs w:val="10"/>
        </w:rPr>
        <w:t>е</w:t>
      </w:r>
      <w:r w:rsidRPr="009F1B08">
        <w:rPr>
          <w:rFonts w:ascii="Arial" w:hAnsi="Arial" w:cs="Arial"/>
          <w:sz w:val="10"/>
          <w:szCs w:val="10"/>
        </w:rPr>
        <w:t>ления фин. ресурсов предприятий и сбережений населения между субъектом хозяйств</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и</w:t>
      </w:r>
      <w:proofErr w:type="gramEnd"/>
      <w:r w:rsidRPr="009F1B08">
        <w:rPr>
          <w:rFonts w:ascii="Arial" w:hAnsi="Arial" w:cs="Arial"/>
          <w:sz w:val="10"/>
          <w:szCs w:val="10"/>
        </w:rPr>
        <w:t xml:space="preserve"> отраслями экономики, а также как средство покрытия дефицита гос. Бюджета </w:t>
      </w:r>
      <w:proofErr w:type="spellStart"/>
      <w:r w:rsidRPr="009F1B08">
        <w:rPr>
          <w:rFonts w:ascii="Arial" w:hAnsi="Arial" w:cs="Arial"/>
          <w:sz w:val="10"/>
          <w:szCs w:val="10"/>
        </w:rPr>
        <w:t>безналичн</w:t>
      </w:r>
      <w:proofErr w:type="spellEnd"/>
      <w:r w:rsidRPr="009F1B08">
        <w:rPr>
          <w:rFonts w:ascii="Arial" w:hAnsi="Arial" w:cs="Arial"/>
          <w:sz w:val="10"/>
          <w:szCs w:val="10"/>
        </w:rPr>
        <w:t>. денежной эмиссии.</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Основными элементами финансового рынка являются:</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 xml:space="preserve">- кредитный рынок – в его основе лежит </w:t>
      </w:r>
      <w:proofErr w:type="gramStart"/>
      <w:r w:rsidRPr="009F1B08">
        <w:rPr>
          <w:rFonts w:ascii="Arial" w:hAnsi="Arial" w:cs="Arial"/>
          <w:sz w:val="10"/>
          <w:szCs w:val="10"/>
        </w:rPr>
        <w:t>экономический механизм</w:t>
      </w:r>
      <w:proofErr w:type="gramEnd"/>
      <w:r w:rsidRPr="009F1B08">
        <w:rPr>
          <w:rFonts w:ascii="Arial" w:hAnsi="Arial" w:cs="Arial"/>
          <w:sz w:val="10"/>
          <w:szCs w:val="10"/>
        </w:rPr>
        <w:t>, обеспечивающий перераспределение ден. средств путём их предоставления владельцами в ссуду на условиях платности, срочности, возвратности.</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 xml:space="preserve">- рынок ценных бумаг – важнейший элемент фин. рынка, совокупность </w:t>
      </w:r>
      <w:proofErr w:type="spellStart"/>
      <w:r w:rsidRPr="009F1B08">
        <w:rPr>
          <w:rFonts w:ascii="Arial" w:hAnsi="Arial" w:cs="Arial"/>
          <w:sz w:val="10"/>
          <w:szCs w:val="10"/>
        </w:rPr>
        <w:t>экон</w:t>
      </w:r>
      <w:proofErr w:type="spellEnd"/>
      <w:r w:rsidRPr="009F1B08">
        <w:rPr>
          <w:rFonts w:ascii="Arial" w:hAnsi="Arial" w:cs="Arial"/>
          <w:sz w:val="10"/>
          <w:szCs w:val="10"/>
        </w:rPr>
        <w:t>. Отношений, связанных с перераспределением временно свободных ден. средств и обращением цен</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б</w:t>
      </w:r>
      <w:proofErr w:type="gramEnd"/>
      <w:r w:rsidRPr="009F1B08">
        <w:rPr>
          <w:rFonts w:ascii="Arial" w:hAnsi="Arial" w:cs="Arial"/>
          <w:sz w:val="10"/>
          <w:szCs w:val="10"/>
        </w:rPr>
        <w:t>умаг, а также форм и способов этого обращения</w:t>
      </w:r>
      <w:r>
        <w:rPr>
          <w:rFonts w:ascii="Arial" w:hAnsi="Arial" w:cs="Arial"/>
          <w:sz w:val="10"/>
          <w:szCs w:val="10"/>
        </w:rPr>
        <w:t>;</w:t>
      </w:r>
    </w:p>
    <w:p w:rsidR="0031272B" w:rsidRPr="009F1B08" w:rsidRDefault="0031272B" w:rsidP="0031272B">
      <w:pPr>
        <w:ind w:firstLine="567"/>
        <w:jc w:val="both"/>
        <w:rPr>
          <w:rFonts w:ascii="Arial" w:hAnsi="Arial" w:cs="Arial"/>
          <w:sz w:val="10"/>
          <w:szCs w:val="10"/>
        </w:rPr>
      </w:pPr>
      <w:r w:rsidRPr="009F1B08">
        <w:rPr>
          <w:rFonts w:ascii="Arial" w:hAnsi="Arial" w:cs="Arial"/>
          <w:sz w:val="10"/>
          <w:szCs w:val="10"/>
        </w:rPr>
        <w:t>- денежный рынок.</w:t>
      </w:r>
    </w:p>
    <w:p w:rsidR="0031272B" w:rsidRPr="009F1B08" w:rsidRDefault="0031272B" w:rsidP="0031272B">
      <w:pPr>
        <w:ind w:firstLine="567"/>
        <w:jc w:val="both"/>
        <w:rPr>
          <w:rFonts w:ascii="Arial" w:hAnsi="Arial" w:cs="Arial"/>
          <w:b/>
          <w:sz w:val="10"/>
          <w:szCs w:val="10"/>
        </w:rPr>
      </w:pPr>
    </w:p>
    <w:p w:rsidR="0031272B" w:rsidRDefault="0031272B" w:rsidP="00471989">
      <w:pPr>
        <w:ind w:firstLine="284"/>
        <w:rPr>
          <w:rFonts w:ascii="Arial" w:hAnsi="Arial" w:cs="Arial"/>
          <w:b/>
          <w:sz w:val="10"/>
          <w:szCs w:val="10"/>
        </w:rPr>
      </w:pPr>
    </w:p>
    <w:p w:rsidR="0031272B" w:rsidRDefault="0031272B" w:rsidP="00471989">
      <w:pPr>
        <w:ind w:firstLine="284"/>
        <w:rPr>
          <w:rFonts w:ascii="Arial" w:hAnsi="Arial" w:cs="Arial"/>
          <w:b/>
          <w:sz w:val="10"/>
          <w:szCs w:val="10"/>
        </w:rPr>
      </w:pPr>
    </w:p>
    <w:p w:rsidR="009A4A61" w:rsidRPr="009F1B08" w:rsidRDefault="009A4A61" w:rsidP="00471989">
      <w:pPr>
        <w:ind w:firstLine="284"/>
        <w:rPr>
          <w:rFonts w:ascii="Arial" w:hAnsi="Arial" w:cs="Arial"/>
          <w:b/>
          <w:sz w:val="10"/>
          <w:szCs w:val="10"/>
        </w:rPr>
      </w:pPr>
      <w:r w:rsidRPr="009F1B08">
        <w:rPr>
          <w:rFonts w:ascii="Arial" w:hAnsi="Arial" w:cs="Arial"/>
          <w:b/>
          <w:sz w:val="10"/>
          <w:szCs w:val="10"/>
        </w:rPr>
        <w:lastRenderedPageBreak/>
        <w:t>103.Финансовый анализ как инструмент финансового м</w:t>
      </w:r>
      <w:r w:rsidRPr="009F1B08">
        <w:rPr>
          <w:rFonts w:ascii="Arial" w:hAnsi="Arial" w:cs="Arial"/>
          <w:b/>
          <w:sz w:val="10"/>
          <w:szCs w:val="10"/>
        </w:rPr>
        <w:t>е</w:t>
      </w:r>
      <w:r w:rsidRPr="009F1B08">
        <w:rPr>
          <w:rFonts w:ascii="Arial" w:hAnsi="Arial" w:cs="Arial"/>
          <w:b/>
          <w:sz w:val="10"/>
          <w:szCs w:val="10"/>
        </w:rPr>
        <w:t>неджмента предприятия.</w:t>
      </w:r>
      <w:bookmarkEnd w:id="24"/>
      <w:bookmarkEnd w:id="25"/>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Понятие финансового анализа подразумевает причастность его к обработке и изучению обобщен</w:t>
      </w:r>
      <w:r w:rsidRPr="009F1B08">
        <w:rPr>
          <w:rFonts w:ascii="Arial" w:hAnsi="Arial" w:cs="Arial"/>
          <w:sz w:val="10"/>
          <w:szCs w:val="10"/>
        </w:rPr>
        <w:softHyphen/>
        <w:t xml:space="preserve">ных экономических данных, содержащихся в бухгалтерской и финансовой отчетности, что позволяет оценить эффективность управления организацией в целом.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b/>
          <w:i/>
          <w:sz w:val="10"/>
          <w:szCs w:val="10"/>
        </w:rPr>
        <w:t>Финансовый анализ</w:t>
      </w:r>
      <w:r w:rsidRPr="009F1B08">
        <w:rPr>
          <w:rFonts w:ascii="Arial" w:hAnsi="Arial" w:cs="Arial"/>
          <w:sz w:val="10"/>
          <w:szCs w:val="10"/>
        </w:rPr>
        <w:t xml:space="preserve"> - это, прежде всего, анализ финансовых результатов и финансового состояния анализируемого объекта, оценка эффективности управления его активами и обязательствами.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Внутренний финансовый анализ включает в себя анализ обо</w:t>
      </w:r>
      <w:r w:rsidRPr="009F1B08">
        <w:rPr>
          <w:rFonts w:ascii="Arial" w:hAnsi="Arial" w:cs="Arial"/>
          <w:sz w:val="10"/>
          <w:szCs w:val="10"/>
        </w:rPr>
        <w:t>с</w:t>
      </w:r>
      <w:r w:rsidRPr="009F1B08">
        <w:rPr>
          <w:rFonts w:ascii="Arial" w:hAnsi="Arial" w:cs="Arial"/>
          <w:sz w:val="10"/>
          <w:szCs w:val="10"/>
        </w:rPr>
        <w:t>нования и реализации бизнес-планов; комплексный анализ эффе</w:t>
      </w:r>
      <w:r w:rsidRPr="009F1B08">
        <w:rPr>
          <w:rFonts w:ascii="Arial" w:hAnsi="Arial" w:cs="Arial"/>
          <w:sz w:val="10"/>
          <w:szCs w:val="10"/>
        </w:rPr>
        <w:t>к</w:t>
      </w:r>
      <w:r w:rsidRPr="009F1B08">
        <w:rPr>
          <w:rFonts w:ascii="Arial" w:hAnsi="Arial" w:cs="Arial"/>
          <w:sz w:val="10"/>
          <w:szCs w:val="10"/>
        </w:rPr>
        <w:t>тивности деятельности; анализ показателей прибыли, рентабельн</w:t>
      </w:r>
      <w:r w:rsidRPr="009F1B08">
        <w:rPr>
          <w:rFonts w:ascii="Arial" w:hAnsi="Arial" w:cs="Arial"/>
          <w:sz w:val="10"/>
          <w:szCs w:val="10"/>
        </w:rPr>
        <w:t>о</w:t>
      </w:r>
      <w:r w:rsidRPr="009F1B08">
        <w:rPr>
          <w:rFonts w:ascii="Arial" w:hAnsi="Arial" w:cs="Arial"/>
          <w:sz w:val="10"/>
          <w:szCs w:val="10"/>
        </w:rPr>
        <w:t>сти; анализ рыночной устойчивости, ликвидности, плате</w:t>
      </w:r>
      <w:r w:rsidRPr="009F1B08">
        <w:rPr>
          <w:rFonts w:ascii="Arial" w:hAnsi="Arial" w:cs="Arial"/>
          <w:sz w:val="10"/>
          <w:szCs w:val="10"/>
        </w:rPr>
        <w:softHyphen/>
        <w:t>же</w:t>
      </w:r>
      <w:r w:rsidRPr="009F1B08">
        <w:rPr>
          <w:rFonts w:ascii="Arial" w:hAnsi="Arial" w:cs="Arial"/>
          <w:sz w:val="10"/>
          <w:szCs w:val="10"/>
        </w:rPr>
        <w:softHyphen/>
        <w:t xml:space="preserve">способности; анализ использования собственного капитала, заемных средств.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Финансовый анализ является существенным элементом ф</w:t>
      </w:r>
      <w:r w:rsidRPr="009F1B08">
        <w:rPr>
          <w:rFonts w:ascii="Arial" w:hAnsi="Arial" w:cs="Arial"/>
          <w:sz w:val="10"/>
          <w:szCs w:val="10"/>
        </w:rPr>
        <w:t>и</w:t>
      </w:r>
      <w:r w:rsidRPr="009F1B08">
        <w:rPr>
          <w:rFonts w:ascii="Arial" w:hAnsi="Arial" w:cs="Arial"/>
          <w:sz w:val="10"/>
          <w:szCs w:val="10"/>
        </w:rPr>
        <w:t>нансового менеджмента и аудита. Практически все пользователи финансовой отчет</w:t>
      </w:r>
      <w:r w:rsidRPr="009F1B08">
        <w:rPr>
          <w:rFonts w:ascii="Arial" w:hAnsi="Arial" w:cs="Arial"/>
          <w:sz w:val="10"/>
          <w:szCs w:val="10"/>
        </w:rPr>
        <w:softHyphen/>
        <w:t>нос</w:t>
      </w:r>
      <w:r w:rsidRPr="009F1B08">
        <w:rPr>
          <w:rFonts w:ascii="Arial" w:hAnsi="Arial" w:cs="Arial"/>
          <w:sz w:val="10"/>
          <w:szCs w:val="10"/>
        </w:rPr>
        <w:softHyphen/>
        <w:t xml:space="preserve">ти используют методы финансового анализа для принятия решений по оптимизации своих интересов.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Основная цель финансового анализа – получение небольшого числа ключевых (наиболее информативных) параметров, дающих объективную и точную картину финансового состояния, его приб</w:t>
      </w:r>
      <w:r w:rsidRPr="009F1B08">
        <w:rPr>
          <w:rFonts w:ascii="Arial" w:hAnsi="Arial" w:cs="Arial"/>
          <w:sz w:val="10"/>
          <w:szCs w:val="10"/>
        </w:rPr>
        <w:t>ы</w:t>
      </w:r>
      <w:r w:rsidRPr="009F1B08">
        <w:rPr>
          <w:rFonts w:ascii="Arial" w:hAnsi="Arial" w:cs="Arial"/>
          <w:sz w:val="10"/>
          <w:szCs w:val="10"/>
        </w:rPr>
        <w:t>лей и убытков, изменений в структуре активов и пассивов, в расч</w:t>
      </w:r>
      <w:r w:rsidRPr="009F1B08">
        <w:rPr>
          <w:rFonts w:ascii="Arial" w:hAnsi="Arial" w:cs="Arial"/>
          <w:sz w:val="10"/>
          <w:szCs w:val="10"/>
        </w:rPr>
        <w:t>е</w:t>
      </w:r>
      <w:r w:rsidRPr="009F1B08">
        <w:rPr>
          <w:rFonts w:ascii="Arial" w:hAnsi="Arial" w:cs="Arial"/>
          <w:sz w:val="10"/>
          <w:szCs w:val="10"/>
        </w:rPr>
        <w:t>тах с дебиторами и кредиторами</w:t>
      </w:r>
      <w:proofErr w:type="gramStart"/>
      <w:r w:rsidRPr="009F1B08">
        <w:rPr>
          <w:rFonts w:ascii="Arial" w:hAnsi="Arial" w:cs="Arial"/>
          <w:sz w:val="10"/>
          <w:szCs w:val="10"/>
        </w:rPr>
        <w:t xml:space="preserve"> .</w:t>
      </w:r>
      <w:proofErr w:type="gramEnd"/>
      <w:r w:rsidRPr="009F1B08">
        <w:rPr>
          <w:rFonts w:ascii="Arial" w:hAnsi="Arial" w:cs="Arial"/>
          <w:sz w:val="10"/>
          <w:szCs w:val="10"/>
        </w:rPr>
        <w:t>Основными функциями финанс</w:t>
      </w:r>
      <w:r w:rsidRPr="009F1B08">
        <w:rPr>
          <w:rFonts w:ascii="Arial" w:hAnsi="Arial" w:cs="Arial"/>
          <w:sz w:val="10"/>
          <w:szCs w:val="10"/>
        </w:rPr>
        <w:t>о</w:t>
      </w:r>
      <w:r w:rsidRPr="009F1B08">
        <w:rPr>
          <w:rFonts w:ascii="Arial" w:hAnsi="Arial" w:cs="Arial"/>
          <w:sz w:val="10"/>
          <w:szCs w:val="10"/>
        </w:rPr>
        <w:t xml:space="preserve">вого анализа являются: </w:t>
      </w:r>
    </w:p>
    <w:p w:rsidR="009A4A61" w:rsidRPr="009F1B08" w:rsidRDefault="0031272B"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объективная оценка финансового состояния, финансовых результатов, эффективности и деловой активности объекта анализа; </w:t>
      </w:r>
    </w:p>
    <w:p w:rsidR="009A4A61" w:rsidRPr="009F1B08" w:rsidRDefault="0031272B"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выявление факторов и причин достигнутого состояния и п</w:t>
      </w:r>
      <w:r w:rsidR="009A4A61" w:rsidRPr="009F1B08">
        <w:rPr>
          <w:rFonts w:ascii="Arial" w:hAnsi="Arial" w:cs="Arial"/>
          <w:sz w:val="10"/>
          <w:szCs w:val="10"/>
        </w:rPr>
        <w:t>о</w:t>
      </w:r>
      <w:r w:rsidR="009A4A61" w:rsidRPr="009F1B08">
        <w:rPr>
          <w:rFonts w:ascii="Arial" w:hAnsi="Arial" w:cs="Arial"/>
          <w:sz w:val="10"/>
          <w:szCs w:val="10"/>
        </w:rPr>
        <w:t xml:space="preserve">лученных результатов; </w:t>
      </w:r>
    </w:p>
    <w:p w:rsidR="009A4A61" w:rsidRPr="009F1B08" w:rsidRDefault="0031272B"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подготовка принимаемых управленческих решений; </w:t>
      </w:r>
    </w:p>
    <w:p w:rsidR="009A4A61" w:rsidRPr="009F1B08" w:rsidRDefault="0031272B" w:rsidP="0031272B">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выявление резервов улучшения финансового состояния и финансовых результатов, повышение эффективности всей деятел</w:t>
      </w:r>
      <w:r w:rsidR="009A4A61" w:rsidRPr="009F1B08">
        <w:rPr>
          <w:rFonts w:ascii="Arial" w:hAnsi="Arial" w:cs="Arial"/>
          <w:sz w:val="10"/>
          <w:szCs w:val="10"/>
        </w:rPr>
        <w:t>ь</w:t>
      </w:r>
      <w:r w:rsidR="009A4A61" w:rsidRPr="009F1B08">
        <w:rPr>
          <w:rFonts w:ascii="Arial" w:hAnsi="Arial" w:cs="Arial"/>
          <w:sz w:val="10"/>
          <w:szCs w:val="10"/>
        </w:rPr>
        <w:t xml:space="preserve">ности.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В отличие от финансового, управленческий анализ проводится на более глубоком уровне, обеспечивая возможность доступа ко всей бухгалтерской информации, включая данные оперативного учета.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Особенностями управленческого анализа являются: </w:t>
      </w:r>
    </w:p>
    <w:p w:rsidR="009A4A61" w:rsidRPr="009F1B08" w:rsidRDefault="00613364" w:rsidP="00613364">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ориентация результатов анализа на цели и интересы руков</w:t>
      </w:r>
      <w:r w:rsidR="009A4A61" w:rsidRPr="009F1B08">
        <w:rPr>
          <w:rFonts w:ascii="Arial" w:hAnsi="Arial" w:cs="Arial"/>
          <w:sz w:val="10"/>
          <w:szCs w:val="10"/>
        </w:rPr>
        <w:t>о</w:t>
      </w:r>
      <w:r w:rsidR="009A4A61" w:rsidRPr="009F1B08">
        <w:rPr>
          <w:rFonts w:ascii="Arial" w:hAnsi="Arial" w:cs="Arial"/>
          <w:sz w:val="10"/>
          <w:szCs w:val="10"/>
        </w:rPr>
        <w:t xml:space="preserve">дства; </w:t>
      </w:r>
    </w:p>
    <w:p w:rsidR="009A4A61" w:rsidRPr="009F1B08" w:rsidRDefault="00613364" w:rsidP="00613364">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 xml:space="preserve">использование всей доступной информационной базы; </w:t>
      </w:r>
    </w:p>
    <w:p w:rsidR="009A4A61" w:rsidRPr="009F1B08" w:rsidRDefault="00613364" w:rsidP="00613364">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интеграция учета, анализа, планирования и принятия реш</w:t>
      </w:r>
      <w:r w:rsidR="009A4A61" w:rsidRPr="009F1B08">
        <w:rPr>
          <w:rFonts w:ascii="Arial" w:hAnsi="Arial" w:cs="Arial"/>
          <w:sz w:val="10"/>
          <w:szCs w:val="10"/>
        </w:rPr>
        <w:t>е</w:t>
      </w:r>
      <w:r w:rsidR="009A4A61" w:rsidRPr="009F1B08">
        <w:rPr>
          <w:rFonts w:ascii="Arial" w:hAnsi="Arial" w:cs="Arial"/>
          <w:sz w:val="10"/>
          <w:szCs w:val="10"/>
        </w:rPr>
        <w:t xml:space="preserve">ний; </w:t>
      </w:r>
    </w:p>
    <w:p w:rsidR="009A4A61" w:rsidRPr="009F1B08" w:rsidRDefault="00613364" w:rsidP="00613364">
      <w:pPr>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закрытость результатов анализа в целях сохранения ко</w:t>
      </w:r>
      <w:r w:rsidR="009A4A61" w:rsidRPr="009F1B08">
        <w:rPr>
          <w:rFonts w:ascii="Arial" w:hAnsi="Arial" w:cs="Arial"/>
          <w:sz w:val="10"/>
          <w:szCs w:val="10"/>
        </w:rPr>
        <w:t>м</w:t>
      </w:r>
      <w:r w:rsidR="009A4A61" w:rsidRPr="009F1B08">
        <w:rPr>
          <w:rFonts w:ascii="Arial" w:hAnsi="Arial" w:cs="Arial"/>
          <w:sz w:val="10"/>
          <w:szCs w:val="10"/>
        </w:rPr>
        <w:t xml:space="preserve">мерческой тайны.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В современных кредитных организациях финансо</w:t>
      </w:r>
      <w:r w:rsidRPr="009F1B08">
        <w:rPr>
          <w:rFonts w:ascii="Arial" w:hAnsi="Arial" w:cs="Arial"/>
          <w:sz w:val="10"/>
          <w:szCs w:val="10"/>
        </w:rPr>
        <w:softHyphen/>
        <w:t>вый анализ представляет собой не просто элемент финансового управления, а его основу, поскольку финансовая деятельность является преобл</w:t>
      </w:r>
      <w:r w:rsidRPr="009F1B08">
        <w:rPr>
          <w:rFonts w:ascii="Arial" w:hAnsi="Arial" w:cs="Arial"/>
          <w:sz w:val="10"/>
          <w:szCs w:val="10"/>
        </w:rPr>
        <w:t>а</w:t>
      </w:r>
      <w:r w:rsidRPr="009F1B08">
        <w:rPr>
          <w:rFonts w:ascii="Arial" w:hAnsi="Arial" w:cs="Arial"/>
          <w:sz w:val="10"/>
          <w:szCs w:val="10"/>
        </w:rPr>
        <w:t xml:space="preserve">дающей в их деятельности. </w:t>
      </w:r>
    </w:p>
    <w:p w:rsidR="009A4A61" w:rsidRPr="009F1B08" w:rsidRDefault="009A4A61" w:rsidP="00471989">
      <w:pPr>
        <w:ind w:firstLine="284"/>
        <w:jc w:val="both"/>
        <w:rPr>
          <w:rFonts w:ascii="Arial" w:hAnsi="Arial" w:cs="Arial"/>
          <w:sz w:val="10"/>
          <w:szCs w:val="10"/>
        </w:rPr>
      </w:pPr>
    </w:p>
    <w:p w:rsidR="009A4A61" w:rsidRPr="009F1B08" w:rsidRDefault="009A4A61" w:rsidP="00471989">
      <w:pPr>
        <w:ind w:firstLine="284"/>
        <w:outlineLvl w:val="0"/>
        <w:rPr>
          <w:rFonts w:ascii="Arial" w:hAnsi="Arial" w:cs="Arial"/>
          <w:b/>
          <w:sz w:val="10"/>
          <w:szCs w:val="10"/>
        </w:rPr>
      </w:pPr>
      <w:bookmarkStart w:id="34" w:name="_Toc248909666"/>
      <w:bookmarkStart w:id="35" w:name="_Toc248910005"/>
      <w:r w:rsidRPr="009F1B08">
        <w:rPr>
          <w:rFonts w:ascii="Arial" w:hAnsi="Arial" w:cs="Arial"/>
          <w:b/>
          <w:sz w:val="10"/>
          <w:szCs w:val="10"/>
        </w:rPr>
        <w:t>104. Финансовое планирование на предприятии. Система финансовых планов и методы их разработки.</w:t>
      </w:r>
      <w:bookmarkEnd w:id="34"/>
      <w:bookmarkEnd w:id="35"/>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 xml:space="preserve">Управление финансами коммерческой организации включает такие элементы, как финансовое планирование, оперативное управление, финансовый контроль, учет и анализ. </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 xml:space="preserve">Так, </w:t>
      </w:r>
      <w:proofErr w:type="spellStart"/>
      <w:r w:rsidR="0031272B">
        <w:rPr>
          <w:rStyle w:val="-"/>
          <w:rFonts w:ascii="Arial" w:hAnsi="Arial" w:cs="Arial"/>
          <w:b w:val="0"/>
          <w:sz w:val="10"/>
          <w:szCs w:val="10"/>
        </w:rPr>
        <w:t>фин-</w:t>
      </w:r>
      <w:r w:rsidRPr="009F1B08">
        <w:rPr>
          <w:rStyle w:val="-"/>
          <w:rFonts w:ascii="Arial" w:hAnsi="Arial" w:cs="Arial"/>
          <w:b w:val="0"/>
          <w:sz w:val="10"/>
          <w:szCs w:val="10"/>
        </w:rPr>
        <w:t>ое</w:t>
      </w:r>
      <w:proofErr w:type="spellEnd"/>
      <w:r w:rsidRPr="009F1B08">
        <w:rPr>
          <w:rStyle w:val="-"/>
          <w:rFonts w:ascii="Arial" w:hAnsi="Arial" w:cs="Arial"/>
          <w:b w:val="0"/>
          <w:sz w:val="10"/>
          <w:szCs w:val="10"/>
        </w:rPr>
        <w:t xml:space="preserve"> планирование</w:t>
      </w:r>
      <w:bookmarkStart w:id="36" w:name="i03421"/>
      <w:bookmarkEnd w:id="36"/>
      <w:r w:rsidRPr="009F1B08">
        <w:rPr>
          <w:rFonts w:ascii="Arial" w:hAnsi="Arial" w:cs="Arial"/>
          <w:sz w:val="10"/>
          <w:szCs w:val="10"/>
        </w:rPr>
        <w:t xml:space="preserve"> предполагает, что при разработке финансовых планов предприятия происходит соизмерение нам</w:t>
      </w:r>
      <w:r w:rsidRPr="009F1B08">
        <w:rPr>
          <w:rFonts w:ascii="Arial" w:hAnsi="Arial" w:cs="Arial"/>
          <w:sz w:val="10"/>
          <w:szCs w:val="10"/>
        </w:rPr>
        <w:t>е</w:t>
      </w:r>
      <w:r w:rsidRPr="009F1B08">
        <w:rPr>
          <w:rFonts w:ascii="Arial" w:hAnsi="Arial" w:cs="Arial"/>
          <w:sz w:val="10"/>
          <w:szCs w:val="10"/>
        </w:rPr>
        <w:t>чаемых затрат на осуществляемую деятельность с имеющимися возможностями, определение направлений эффективного вложения капитала; выявление внутрихозяйственных резервов, оптимизация финансовых взаимоотношений с контрагентами, государством и т.д.</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При составлении финансовых планов</w:t>
      </w:r>
      <w:bookmarkStart w:id="37" w:name="i03422"/>
      <w:bookmarkEnd w:id="37"/>
      <w:r w:rsidRPr="009F1B08">
        <w:rPr>
          <w:rFonts w:ascii="Arial" w:hAnsi="Arial" w:cs="Arial"/>
          <w:sz w:val="10"/>
          <w:szCs w:val="10"/>
        </w:rPr>
        <w:t xml:space="preserve"> и прогнозов использую</w:t>
      </w:r>
      <w:r w:rsidRPr="009F1B08">
        <w:rPr>
          <w:rFonts w:ascii="Arial" w:hAnsi="Arial" w:cs="Arial"/>
          <w:sz w:val="10"/>
          <w:szCs w:val="10"/>
        </w:rPr>
        <w:t>т</w:t>
      </w:r>
      <w:r w:rsidRPr="009F1B08">
        <w:rPr>
          <w:rFonts w:ascii="Arial" w:hAnsi="Arial" w:cs="Arial"/>
          <w:sz w:val="10"/>
          <w:szCs w:val="10"/>
        </w:rPr>
        <w:t>ся нормативный метод, метод дисконтирования, метод экстрапол</w:t>
      </w:r>
      <w:r w:rsidRPr="009F1B08">
        <w:rPr>
          <w:rFonts w:ascii="Arial" w:hAnsi="Arial" w:cs="Arial"/>
          <w:sz w:val="10"/>
          <w:szCs w:val="10"/>
        </w:rPr>
        <w:t>я</w:t>
      </w:r>
      <w:r w:rsidRPr="009F1B08">
        <w:rPr>
          <w:rFonts w:ascii="Arial" w:hAnsi="Arial" w:cs="Arial"/>
          <w:sz w:val="10"/>
          <w:szCs w:val="10"/>
        </w:rPr>
        <w:t>ции, экономико-математические методы, бюджетирование.</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 xml:space="preserve">Основным финансовым планом коммерческой организации является </w:t>
      </w:r>
      <w:r w:rsidRPr="009F1B08">
        <w:rPr>
          <w:rStyle w:val="-"/>
          <w:rFonts w:ascii="Arial" w:hAnsi="Arial" w:cs="Arial"/>
          <w:b w:val="0"/>
          <w:sz w:val="10"/>
          <w:szCs w:val="10"/>
        </w:rPr>
        <w:t>баланс доходов и расходов</w:t>
      </w:r>
      <w:bookmarkStart w:id="38" w:name="i03426"/>
      <w:bookmarkEnd w:id="38"/>
      <w:r w:rsidRPr="009F1B08">
        <w:rPr>
          <w:rFonts w:ascii="Arial" w:hAnsi="Arial" w:cs="Arial"/>
          <w:sz w:val="10"/>
          <w:szCs w:val="10"/>
        </w:rPr>
        <w:t>, который, как правило, соде</w:t>
      </w:r>
      <w:r w:rsidRPr="009F1B08">
        <w:rPr>
          <w:rFonts w:ascii="Arial" w:hAnsi="Arial" w:cs="Arial"/>
          <w:sz w:val="10"/>
          <w:szCs w:val="10"/>
        </w:rPr>
        <w:t>р</w:t>
      </w:r>
      <w:r w:rsidRPr="009F1B08">
        <w:rPr>
          <w:rFonts w:ascii="Arial" w:hAnsi="Arial" w:cs="Arial"/>
          <w:sz w:val="10"/>
          <w:szCs w:val="10"/>
        </w:rPr>
        <w:t xml:space="preserve">жит </w:t>
      </w:r>
      <w:r w:rsidRPr="009F1B08">
        <w:rPr>
          <w:rStyle w:val="afa"/>
          <w:rFonts w:ascii="Arial" w:hAnsi="Arial" w:cs="Arial"/>
          <w:b w:val="0"/>
          <w:sz w:val="10"/>
          <w:szCs w:val="10"/>
        </w:rPr>
        <w:t>четыре раздела</w:t>
      </w:r>
      <w:r w:rsidRPr="009F1B08">
        <w:rPr>
          <w:rFonts w:ascii="Arial" w:hAnsi="Arial" w:cs="Arial"/>
          <w:sz w:val="10"/>
          <w:szCs w:val="10"/>
        </w:rPr>
        <w:t>:</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1) доходы;</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2) расходы;</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3) взаимоотношения с бюджетной системой;</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4) расчеты с кредитными организациями.</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b/>
          <w:i/>
          <w:sz w:val="10"/>
          <w:szCs w:val="10"/>
        </w:rPr>
        <w:t>Долговременный</w:t>
      </w:r>
      <w:r w:rsidRPr="009F1B08">
        <w:rPr>
          <w:rFonts w:ascii="Arial" w:hAnsi="Arial" w:cs="Arial"/>
          <w:sz w:val="10"/>
          <w:szCs w:val="10"/>
        </w:rPr>
        <w:t xml:space="preserve"> курс в области финансов должен базир</w:t>
      </w:r>
      <w:r w:rsidRPr="009F1B08">
        <w:rPr>
          <w:rFonts w:ascii="Arial" w:hAnsi="Arial" w:cs="Arial"/>
          <w:sz w:val="10"/>
          <w:szCs w:val="10"/>
        </w:rPr>
        <w:t>о</w:t>
      </w:r>
      <w:r w:rsidRPr="009F1B08">
        <w:rPr>
          <w:rFonts w:ascii="Arial" w:hAnsi="Arial" w:cs="Arial"/>
          <w:sz w:val="10"/>
          <w:szCs w:val="10"/>
        </w:rPr>
        <w:t xml:space="preserve">ваться на основе финансовой стратегии предприятия. Прогнозы доходов и расходов, а также денежных потоков могут содержаться в бизнес-плане коммерческой организации. </w:t>
      </w:r>
      <w:r w:rsidRPr="009F1B08">
        <w:rPr>
          <w:rStyle w:val="-"/>
          <w:rFonts w:ascii="Arial" w:hAnsi="Arial" w:cs="Arial"/>
          <w:b w:val="0"/>
          <w:sz w:val="10"/>
          <w:szCs w:val="10"/>
        </w:rPr>
        <w:t>Бизнес-план</w:t>
      </w:r>
      <w:bookmarkStart w:id="39" w:name="i03430"/>
      <w:bookmarkEnd w:id="39"/>
      <w:r w:rsidRPr="009F1B08">
        <w:rPr>
          <w:rFonts w:ascii="Arial" w:hAnsi="Arial" w:cs="Arial"/>
          <w:sz w:val="10"/>
          <w:szCs w:val="10"/>
        </w:rPr>
        <w:t xml:space="preserve"> также может отражать стратегию финансово-хозяйственной деятельности организации. На его основе кредиторы и инвесторы принимают решение о предоставлении ей средств. Финансовая часть бизнес-плана включает </w:t>
      </w:r>
      <w:r w:rsidRPr="009F1B08">
        <w:rPr>
          <w:rStyle w:val="afa"/>
          <w:rFonts w:ascii="Arial" w:hAnsi="Arial" w:cs="Arial"/>
          <w:b w:val="0"/>
          <w:sz w:val="10"/>
          <w:szCs w:val="10"/>
        </w:rPr>
        <w:t>следующие расчеты</w:t>
      </w:r>
      <w:r w:rsidRPr="009F1B08">
        <w:rPr>
          <w:rFonts w:ascii="Arial" w:hAnsi="Arial" w:cs="Arial"/>
          <w:sz w:val="10"/>
          <w:szCs w:val="10"/>
        </w:rPr>
        <w:t>:</w:t>
      </w:r>
    </w:p>
    <w:p w:rsidR="009A4A61" w:rsidRPr="009F1B08" w:rsidRDefault="00E7526B" w:rsidP="00E7526B">
      <w:pPr>
        <w:pStyle w:val="af9"/>
        <w:spacing w:after="0"/>
        <w:ind w:left="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прогноз финансовых результатов;</w:t>
      </w:r>
    </w:p>
    <w:p w:rsidR="009A4A61" w:rsidRPr="009F1B08" w:rsidRDefault="00E7526B" w:rsidP="00E7526B">
      <w:pPr>
        <w:pStyle w:val="af9"/>
        <w:spacing w:after="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расчет потребности в дополнительных инвестициях и фо</w:t>
      </w:r>
      <w:r w:rsidR="009A4A61" w:rsidRPr="009F1B08">
        <w:rPr>
          <w:rFonts w:ascii="Arial" w:hAnsi="Arial" w:cs="Arial"/>
          <w:sz w:val="10"/>
          <w:szCs w:val="10"/>
        </w:rPr>
        <w:t>р</w:t>
      </w:r>
      <w:r w:rsidR="009A4A61" w:rsidRPr="009F1B08">
        <w:rPr>
          <w:rFonts w:ascii="Arial" w:hAnsi="Arial" w:cs="Arial"/>
          <w:sz w:val="10"/>
          <w:szCs w:val="10"/>
        </w:rPr>
        <w:t>мировании источников финансирования;</w:t>
      </w:r>
    </w:p>
    <w:p w:rsidR="009A4A61" w:rsidRPr="009F1B08" w:rsidRDefault="00E7526B" w:rsidP="00E7526B">
      <w:pPr>
        <w:pStyle w:val="af9"/>
        <w:spacing w:after="0"/>
        <w:ind w:firstLine="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модель дисконтирования денежных потоков;</w:t>
      </w:r>
    </w:p>
    <w:p w:rsidR="009A4A61" w:rsidRPr="009F1B08" w:rsidRDefault="00E7526B" w:rsidP="00E7526B">
      <w:pPr>
        <w:pStyle w:val="af9"/>
        <w:spacing w:after="0"/>
        <w:ind w:left="284"/>
        <w:jc w:val="both"/>
        <w:rPr>
          <w:rFonts w:ascii="Arial" w:hAnsi="Arial" w:cs="Arial"/>
          <w:sz w:val="10"/>
          <w:szCs w:val="10"/>
        </w:rPr>
      </w:pPr>
      <w:r>
        <w:rPr>
          <w:rFonts w:ascii="Arial" w:hAnsi="Arial" w:cs="Arial"/>
          <w:sz w:val="10"/>
          <w:szCs w:val="10"/>
        </w:rPr>
        <w:t xml:space="preserve">- </w:t>
      </w:r>
      <w:r w:rsidR="009A4A61" w:rsidRPr="009F1B08">
        <w:rPr>
          <w:rFonts w:ascii="Arial" w:hAnsi="Arial" w:cs="Arial"/>
          <w:sz w:val="10"/>
          <w:szCs w:val="10"/>
        </w:rPr>
        <w:t>расчет порога рентабельности (точки безубыточности).</w:t>
      </w:r>
    </w:p>
    <w:p w:rsidR="009A4A61" w:rsidRPr="009F1B08" w:rsidRDefault="009A4A61" w:rsidP="00471989">
      <w:pPr>
        <w:pStyle w:val="af9"/>
        <w:spacing w:after="0"/>
        <w:ind w:firstLine="284"/>
        <w:jc w:val="both"/>
        <w:rPr>
          <w:rFonts w:ascii="Arial" w:hAnsi="Arial" w:cs="Arial"/>
          <w:sz w:val="10"/>
          <w:szCs w:val="10"/>
        </w:rPr>
      </w:pPr>
      <w:r w:rsidRPr="009F1B08">
        <w:rPr>
          <w:rStyle w:val="-"/>
          <w:rFonts w:ascii="Arial" w:hAnsi="Arial" w:cs="Arial"/>
          <w:i/>
          <w:sz w:val="10"/>
          <w:szCs w:val="10"/>
        </w:rPr>
        <w:t>Оперативное финансовое планирование</w:t>
      </w:r>
      <w:bookmarkStart w:id="40" w:name="i03439"/>
      <w:bookmarkEnd w:id="40"/>
      <w:r w:rsidRPr="009F1B08">
        <w:rPr>
          <w:rFonts w:ascii="Arial" w:hAnsi="Arial" w:cs="Arial"/>
          <w:sz w:val="10"/>
          <w:szCs w:val="10"/>
        </w:rPr>
        <w:t xml:space="preserve"> на предприятии предусматривает составление финансовой службой платежного календаря, кассового плана, расчета-заявки на краткосрочный кредит. </w:t>
      </w:r>
      <w:r w:rsidRPr="009F1B08">
        <w:rPr>
          <w:rStyle w:val="-"/>
          <w:rFonts w:ascii="Arial" w:hAnsi="Arial" w:cs="Arial"/>
          <w:b w:val="0"/>
          <w:sz w:val="10"/>
          <w:szCs w:val="10"/>
        </w:rPr>
        <w:t>Платежный календарь предприятия</w:t>
      </w:r>
      <w:bookmarkStart w:id="41" w:name="i03441"/>
      <w:bookmarkEnd w:id="41"/>
      <w:r w:rsidRPr="009F1B08">
        <w:rPr>
          <w:rFonts w:ascii="Arial" w:hAnsi="Arial" w:cs="Arial"/>
          <w:sz w:val="10"/>
          <w:szCs w:val="10"/>
        </w:rPr>
        <w:t xml:space="preserve"> представляет собой планово-прогнозный документ, главной целью которого является достижение текущей сбалансированности денежных потоков.</w:t>
      </w:r>
    </w:p>
    <w:p w:rsidR="009A4A61" w:rsidRPr="009F1B08" w:rsidRDefault="009A4A61" w:rsidP="00471989">
      <w:pPr>
        <w:pStyle w:val="af9"/>
        <w:spacing w:after="0"/>
        <w:ind w:firstLine="284"/>
        <w:jc w:val="both"/>
        <w:rPr>
          <w:rFonts w:ascii="Arial" w:hAnsi="Arial" w:cs="Arial"/>
          <w:sz w:val="10"/>
          <w:szCs w:val="10"/>
        </w:rPr>
      </w:pPr>
      <w:r w:rsidRPr="009F1B08">
        <w:rPr>
          <w:rFonts w:ascii="Arial" w:hAnsi="Arial" w:cs="Arial"/>
          <w:sz w:val="10"/>
          <w:szCs w:val="10"/>
        </w:rPr>
        <w:t>Составление этих планов на предприятия непосредственно связано с деятельностью людей, специальной организационной подсистемой. Так, в качестве самостоятельных элементов упра</w:t>
      </w:r>
      <w:r w:rsidRPr="009F1B08">
        <w:rPr>
          <w:rFonts w:ascii="Arial" w:hAnsi="Arial" w:cs="Arial"/>
          <w:sz w:val="10"/>
          <w:szCs w:val="10"/>
        </w:rPr>
        <w:t>в</w:t>
      </w:r>
      <w:r w:rsidRPr="009F1B08">
        <w:rPr>
          <w:rFonts w:ascii="Arial" w:hAnsi="Arial" w:cs="Arial"/>
          <w:sz w:val="10"/>
          <w:szCs w:val="10"/>
        </w:rPr>
        <w:t>ляющей подсистемы финансами организации выделяют организ</w:t>
      </w:r>
      <w:r w:rsidRPr="009F1B08">
        <w:rPr>
          <w:rFonts w:ascii="Arial" w:hAnsi="Arial" w:cs="Arial"/>
          <w:sz w:val="10"/>
          <w:szCs w:val="10"/>
        </w:rPr>
        <w:t>а</w:t>
      </w:r>
      <w:r w:rsidRPr="009F1B08">
        <w:rPr>
          <w:rFonts w:ascii="Arial" w:hAnsi="Arial" w:cs="Arial"/>
          <w:sz w:val="10"/>
          <w:szCs w:val="10"/>
        </w:rPr>
        <w:t>ционные структуры управления финансами.</w:t>
      </w:r>
    </w:p>
    <w:p w:rsidR="009A4A61" w:rsidRPr="009F1B08" w:rsidRDefault="009A4A61" w:rsidP="00471989">
      <w:pPr>
        <w:pStyle w:val="af9"/>
        <w:spacing w:after="0"/>
        <w:ind w:firstLine="284"/>
        <w:jc w:val="both"/>
        <w:rPr>
          <w:rFonts w:ascii="Arial" w:hAnsi="Arial" w:cs="Arial"/>
          <w:sz w:val="10"/>
          <w:szCs w:val="10"/>
        </w:rPr>
      </w:pPr>
    </w:p>
    <w:p w:rsidR="009A4A61" w:rsidRPr="009F1B08" w:rsidRDefault="009A4A61" w:rsidP="00471989">
      <w:pPr>
        <w:ind w:firstLine="284"/>
        <w:outlineLvl w:val="0"/>
        <w:rPr>
          <w:rFonts w:ascii="Arial" w:hAnsi="Arial" w:cs="Arial"/>
          <w:sz w:val="10"/>
          <w:szCs w:val="10"/>
        </w:rPr>
      </w:pPr>
      <w:bookmarkStart w:id="42" w:name="_Toc248909667"/>
      <w:bookmarkStart w:id="43" w:name="_Toc248910006"/>
      <w:r w:rsidRPr="009F1B08">
        <w:rPr>
          <w:rFonts w:ascii="Arial" w:hAnsi="Arial" w:cs="Arial"/>
          <w:b/>
          <w:sz w:val="10"/>
          <w:szCs w:val="10"/>
        </w:rPr>
        <w:t>105. Бюджетирование на предприятии: сущность, функции и организация</w:t>
      </w:r>
      <w:r w:rsidRPr="009F1B08">
        <w:rPr>
          <w:rFonts w:ascii="Arial" w:hAnsi="Arial" w:cs="Arial"/>
          <w:sz w:val="10"/>
          <w:szCs w:val="10"/>
        </w:rPr>
        <w:t>.</w:t>
      </w:r>
      <w:bookmarkEnd w:id="42"/>
      <w:bookmarkEnd w:id="43"/>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В западной практике, говоря о финансовых планах, оперируют словом «бюджет». Бюджет - финансовый документ, отражающий серию спланированных событий, которые свершатся в будущем, т.е. прогноз будущих финансовых операций.</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Система бюджетов позволяет руководителю заранее оценить эффективность управленческих решений, оптимальным образом распределить ресурсы между подразделениями, наметить пути развития персонала и избежать кризисной ситуации.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Составление бюджетов преследует следующие </w:t>
      </w:r>
      <w:r w:rsidRPr="009F1B08">
        <w:rPr>
          <w:rFonts w:ascii="Arial" w:hAnsi="Arial" w:cs="Arial"/>
          <w:b/>
          <w:i/>
          <w:sz w:val="10"/>
          <w:szCs w:val="10"/>
        </w:rPr>
        <w:t>цели</w:t>
      </w:r>
      <w:r w:rsidRPr="009F1B08">
        <w:rPr>
          <w:rFonts w:ascii="Arial" w:hAnsi="Arial" w:cs="Arial"/>
          <w:sz w:val="10"/>
          <w:szCs w:val="10"/>
        </w:rPr>
        <w:t>:</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 xml:space="preserve">Разработка концепции ведения бизнеса: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Планирование финансово-хозяйственной деятельн</w:t>
      </w:r>
      <w:r w:rsidRPr="009F1B08">
        <w:rPr>
          <w:rFonts w:ascii="Arial" w:hAnsi="Arial" w:cs="Arial"/>
          <w:sz w:val="10"/>
          <w:szCs w:val="10"/>
        </w:rPr>
        <w:t>о</w:t>
      </w:r>
      <w:r w:rsidRPr="009F1B08">
        <w:rPr>
          <w:rFonts w:ascii="Arial" w:hAnsi="Arial" w:cs="Arial"/>
          <w:sz w:val="10"/>
          <w:szCs w:val="10"/>
        </w:rPr>
        <w:t xml:space="preserve">сти предприятия на определенный период;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 xml:space="preserve">Оптимизация затрат и прибыли предприятия;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Координация - согласование деятельности разли</w:t>
      </w:r>
      <w:r w:rsidRPr="009F1B08">
        <w:rPr>
          <w:rFonts w:ascii="Arial" w:hAnsi="Arial" w:cs="Arial"/>
          <w:sz w:val="10"/>
          <w:szCs w:val="10"/>
        </w:rPr>
        <w:t>ч</w:t>
      </w:r>
      <w:r w:rsidRPr="009F1B08">
        <w:rPr>
          <w:rFonts w:ascii="Arial" w:hAnsi="Arial" w:cs="Arial"/>
          <w:sz w:val="10"/>
          <w:szCs w:val="10"/>
        </w:rPr>
        <w:t xml:space="preserve">ных подразделений предприятия;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Коммуникация - доведение планов до сведения рук</w:t>
      </w:r>
      <w:r w:rsidRPr="009F1B08">
        <w:rPr>
          <w:rFonts w:ascii="Arial" w:hAnsi="Arial" w:cs="Arial"/>
          <w:sz w:val="10"/>
          <w:szCs w:val="10"/>
        </w:rPr>
        <w:t>о</w:t>
      </w:r>
      <w:r w:rsidRPr="009F1B08">
        <w:rPr>
          <w:rFonts w:ascii="Arial" w:hAnsi="Arial" w:cs="Arial"/>
          <w:sz w:val="10"/>
          <w:szCs w:val="10"/>
        </w:rPr>
        <w:t xml:space="preserve">водителей разных уровней;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 xml:space="preserve">Мотивация руководителей на местах на достижение целей организации;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Контроль и оценка эффективности работы руковод</w:t>
      </w:r>
      <w:r w:rsidRPr="009F1B08">
        <w:rPr>
          <w:rFonts w:ascii="Arial" w:hAnsi="Arial" w:cs="Arial"/>
          <w:sz w:val="10"/>
          <w:szCs w:val="10"/>
        </w:rPr>
        <w:t>и</w:t>
      </w:r>
      <w:r w:rsidRPr="009F1B08">
        <w:rPr>
          <w:rFonts w:ascii="Arial" w:hAnsi="Arial" w:cs="Arial"/>
          <w:sz w:val="10"/>
          <w:szCs w:val="10"/>
        </w:rPr>
        <w:t xml:space="preserve">телей на местах путем сравнения фактических затрат с нормативом; </w:t>
      </w:r>
    </w:p>
    <w:p w:rsidR="009A4A61" w:rsidRPr="009F1B08" w:rsidRDefault="009A4A61" w:rsidP="009A00D3">
      <w:pPr>
        <w:numPr>
          <w:ilvl w:val="0"/>
          <w:numId w:val="5"/>
        </w:numPr>
        <w:ind w:left="0" w:firstLine="284"/>
        <w:jc w:val="both"/>
        <w:rPr>
          <w:rFonts w:ascii="Arial" w:hAnsi="Arial" w:cs="Arial"/>
          <w:sz w:val="10"/>
          <w:szCs w:val="10"/>
        </w:rPr>
      </w:pPr>
      <w:r w:rsidRPr="009F1B08">
        <w:rPr>
          <w:rFonts w:ascii="Arial" w:hAnsi="Arial" w:cs="Arial"/>
          <w:sz w:val="10"/>
          <w:szCs w:val="10"/>
        </w:rPr>
        <w:t>Выявление потребностей в денежных ресурсах и о</w:t>
      </w:r>
      <w:r w:rsidRPr="009F1B08">
        <w:rPr>
          <w:rFonts w:ascii="Arial" w:hAnsi="Arial" w:cs="Arial"/>
          <w:sz w:val="10"/>
          <w:szCs w:val="10"/>
        </w:rPr>
        <w:t>п</w:t>
      </w:r>
      <w:r w:rsidRPr="009F1B08">
        <w:rPr>
          <w:rFonts w:ascii="Arial" w:hAnsi="Arial" w:cs="Arial"/>
          <w:sz w:val="10"/>
          <w:szCs w:val="10"/>
        </w:rPr>
        <w:t xml:space="preserve">тимизация финансовых потоков. </w:t>
      </w:r>
    </w:p>
    <w:p w:rsidR="009A4A61" w:rsidRPr="009F1B08" w:rsidRDefault="009A4A61" w:rsidP="00471989">
      <w:pPr>
        <w:ind w:firstLine="284"/>
        <w:jc w:val="both"/>
        <w:rPr>
          <w:rFonts w:ascii="Arial" w:hAnsi="Arial" w:cs="Arial"/>
          <w:sz w:val="10"/>
          <w:szCs w:val="10"/>
        </w:rPr>
      </w:pPr>
      <w:r w:rsidRPr="009F1B08">
        <w:rPr>
          <w:rFonts w:ascii="Arial" w:hAnsi="Arial" w:cs="Arial"/>
          <w:b/>
          <w:i/>
          <w:sz w:val="10"/>
          <w:szCs w:val="10"/>
        </w:rPr>
        <w:t>Бюджетирование</w:t>
      </w:r>
      <w:r w:rsidRPr="009F1B08">
        <w:rPr>
          <w:rFonts w:ascii="Arial" w:hAnsi="Arial" w:cs="Arial"/>
          <w:sz w:val="10"/>
          <w:szCs w:val="10"/>
        </w:rPr>
        <w:t xml:space="preserve"> - создание технологии планирования, уч</w:t>
      </w:r>
      <w:r w:rsidRPr="009F1B08">
        <w:rPr>
          <w:rFonts w:ascii="Arial" w:hAnsi="Arial" w:cs="Arial"/>
          <w:sz w:val="10"/>
          <w:szCs w:val="10"/>
        </w:rPr>
        <w:t>е</w:t>
      </w:r>
      <w:r w:rsidRPr="009F1B08">
        <w:rPr>
          <w:rFonts w:ascii="Arial" w:hAnsi="Arial" w:cs="Arial"/>
          <w:sz w:val="10"/>
          <w:szCs w:val="10"/>
        </w:rPr>
        <w:t>та и контроля денег и финансовых результатов. Бюджет - это план деятельности компании за определенный период, выраженный в денежной форме. Он выполняет различные функции внутрифирме</w:t>
      </w:r>
      <w:r w:rsidRPr="009F1B08">
        <w:rPr>
          <w:rFonts w:ascii="Arial" w:hAnsi="Arial" w:cs="Arial"/>
          <w:sz w:val="10"/>
          <w:szCs w:val="10"/>
        </w:rPr>
        <w:t>н</w:t>
      </w:r>
      <w:r w:rsidRPr="009F1B08">
        <w:rPr>
          <w:rFonts w:ascii="Arial" w:hAnsi="Arial" w:cs="Arial"/>
          <w:sz w:val="10"/>
          <w:szCs w:val="10"/>
        </w:rPr>
        <w:t>ного планирования. Организация работ по внутрифирменному планированию может быть различна. Обычно различают две схемы составления бюджетов: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По методу «сверху вниз» руководство компании определяет цели и задачи, в частности плановые показатели по прибыли. Затем эти показатели детализируются и включаются в планы подраздел</w:t>
      </w:r>
      <w:r w:rsidRPr="009F1B08">
        <w:rPr>
          <w:rFonts w:ascii="Arial" w:hAnsi="Arial" w:cs="Arial"/>
          <w:sz w:val="10"/>
          <w:szCs w:val="10"/>
        </w:rPr>
        <w:t>е</w:t>
      </w:r>
      <w:r w:rsidRPr="009F1B08">
        <w:rPr>
          <w:rFonts w:ascii="Arial" w:hAnsi="Arial" w:cs="Arial"/>
          <w:sz w:val="10"/>
          <w:szCs w:val="10"/>
        </w:rPr>
        <w:t xml:space="preserve">ний. </w:t>
      </w:r>
    </w:p>
    <w:p w:rsidR="009A4A61" w:rsidRDefault="009A4A61" w:rsidP="00471989">
      <w:pPr>
        <w:ind w:firstLine="284"/>
        <w:jc w:val="both"/>
        <w:rPr>
          <w:rFonts w:ascii="Arial" w:hAnsi="Arial" w:cs="Arial"/>
          <w:sz w:val="10"/>
          <w:szCs w:val="10"/>
        </w:rPr>
      </w:pPr>
      <w:r w:rsidRPr="009F1B08">
        <w:rPr>
          <w:rFonts w:ascii="Arial" w:hAnsi="Arial" w:cs="Arial"/>
          <w:sz w:val="10"/>
          <w:szCs w:val="10"/>
        </w:rPr>
        <w:t>Метод «снизу вверх» подразумевает составление бюджетов на уровне подразделений, вынесение их на рассмотрение руков</w:t>
      </w:r>
      <w:r w:rsidRPr="009F1B08">
        <w:rPr>
          <w:rFonts w:ascii="Arial" w:hAnsi="Arial" w:cs="Arial"/>
          <w:sz w:val="10"/>
          <w:szCs w:val="10"/>
        </w:rPr>
        <w:t>о</w:t>
      </w:r>
      <w:r w:rsidRPr="009F1B08">
        <w:rPr>
          <w:rFonts w:ascii="Arial" w:hAnsi="Arial" w:cs="Arial"/>
          <w:sz w:val="10"/>
          <w:szCs w:val="10"/>
        </w:rPr>
        <w:t>дством, принятие бюджета.</w:t>
      </w:r>
    </w:p>
    <w:p w:rsidR="009A4A61" w:rsidRPr="009F1B08" w:rsidRDefault="009A4A61" w:rsidP="00471989">
      <w:pPr>
        <w:suppressAutoHyphens/>
        <w:ind w:firstLine="284"/>
        <w:jc w:val="both"/>
        <w:outlineLvl w:val="0"/>
        <w:rPr>
          <w:rFonts w:ascii="Arial" w:hAnsi="Arial" w:cs="Arial"/>
          <w:b/>
          <w:sz w:val="10"/>
          <w:szCs w:val="10"/>
        </w:rPr>
      </w:pPr>
      <w:r w:rsidRPr="009F1B08">
        <w:rPr>
          <w:rFonts w:ascii="Arial" w:hAnsi="Arial" w:cs="Arial"/>
          <w:b/>
          <w:sz w:val="10"/>
          <w:szCs w:val="10"/>
        </w:rPr>
        <w:lastRenderedPageBreak/>
        <w:t>106. Особенности финансов предприятий различных форм хозяйствования: акционерные общества, ООО, СП.</w:t>
      </w:r>
    </w:p>
    <w:p w:rsidR="009A4A61" w:rsidRPr="009F1B08" w:rsidRDefault="009A4A61" w:rsidP="00471989">
      <w:pPr>
        <w:suppressAutoHyphens/>
        <w:ind w:firstLine="284"/>
        <w:jc w:val="both"/>
        <w:rPr>
          <w:rFonts w:ascii="Arial" w:hAnsi="Arial" w:cs="Arial"/>
          <w:sz w:val="10"/>
          <w:szCs w:val="10"/>
        </w:rPr>
      </w:pPr>
      <w:r w:rsidRPr="009F1B08">
        <w:rPr>
          <w:rFonts w:ascii="Arial" w:hAnsi="Arial" w:cs="Arial"/>
          <w:b/>
          <w:sz w:val="10"/>
          <w:szCs w:val="10"/>
        </w:rPr>
        <w:t xml:space="preserve">Акционерное общество </w:t>
      </w:r>
      <w:r w:rsidRPr="009F1B08">
        <w:rPr>
          <w:rFonts w:ascii="Arial" w:hAnsi="Arial" w:cs="Arial"/>
          <w:sz w:val="10"/>
          <w:szCs w:val="10"/>
        </w:rPr>
        <w:t xml:space="preserve">уставный капитал разделён на определённое число акций. Акционеры не отвечают по обязательствам акционерного общества и несут ответственность в пределах стоимости их акций. </w:t>
      </w:r>
    </w:p>
    <w:p w:rsidR="009A4A61" w:rsidRPr="009F1B08" w:rsidRDefault="009A4A61" w:rsidP="00471989">
      <w:pPr>
        <w:suppressAutoHyphens/>
        <w:ind w:firstLine="284"/>
        <w:jc w:val="both"/>
        <w:rPr>
          <w:rFonts w:ascii="Arial" w:hAnsi="Arial" w:cs="Arial"/>
          <w:sz w:val="10"/>
          <w:szCs w:val="10"/>
        </w:rPr>
      </w:pPr>
      <w:r w:rsidRPr="009F1B08">
        <w:rPr>
          <w:rFonts w:ascii="Arial" w:hAnsi="Arial" w:cs="Arial"/>
          <w:sz w:val="10"/>
          <w:szCs w:val="10"/>
        </w:rPr>
        <w:t>Документы: гражданский кодекс РБ и Закон об ОАО ЗАО ОДО. Минимальная величина уставного капитала регулируется законодательством.</w:t>
      </w:r>
    </w:p>
    <w:p w:rsidR="009A4A61" w:rsidRPr="009F1B08" w:rsidRDefault="009A4A61" w:rsidP="00471989">
      <w:pPr>
        <w:ind w:firstLine="284"/>
        <w:jc w:val="both"/>
        <w:rPr>
          <w:rFonts w:ascii="Arial" w:hAnsi="Arial" w:cs="Arial"/>
          <w:sz w:val="10"/>
          <w:szCs w:val="10"/>
          <w:lang w:val="be-BY"/>
        </w:rPr>
      </w:pPr>
      <w:r w:rsidRPr="009F1B08">
        <w:rPr>
          <w:rFonts w:ascii="Arial" w:hAnsi="Arial" w:cs="Arial"/>
          <w:sz w:val="10"/>
          <w:szCs w:val="10"/>
        </w:rPr>
        <w:t>Рыночная экономика предполагает функционирование пре</w:t>
      </w:r>
      <w:r w:rsidRPr="009F1B08">
        <w:rPr>
          <w:rFonts w:ascii="Arial" w:hAnsi="Arial" w:cs="Arial"/>
          <w:sz w:val="10"/>
          <w:szCs w:val="10"/>
        </w:rPr>
        <w:t>д</w:t>
      </w:r>
      <w:r w:rsidRPr="009F1B08">
        <w:rPr>
          <w:rFonts w:ascii="Arial" w:hAnsi="Arial" w:cs="Arial"/>
          <w:sz w:val="10"/>
          <w:szCs w:val="10"/>
        </w:rPr>
        <w:t>приятий различных организационно-правовых форм, которые отличаются порядком формирования уставного фонда и степенью ответственности по обязательствам предприятия. В соответствии с Гражданским кодексом в Республике Беларусь могут создаваться следующие организационно-правовые формы коммерческих пре</w:t>
      </w:r>
      <w:r w:rsidRPr="009F1B08">
        <w:rPr>
          <w:rFonts w:ascii="Arial" w:hAnsi="Arial" w:cs="Arial"/>
          <w:sz w:val="10"/>
          <w:szCs w:val="10"/>
        </w:rPr>
        <w:t>д</w:t>
      </w:r>
      <w:r w:rsidRPr="009F1B08">
        <w:rPr>
          <w:rFonts w:ascii="Arial" w:hAnsi="Arial" w:cs="Arial"/>
          <w:sz w:val="10"/>
          <w:szCs w:val="10"/>
        </w:rPr>
        <w:t>приятий: хозяйственные товарищества и общества, производстве</w:t>
      </w:r>
      <w:r w:rsidRPr="009F1B08">
        <w:rPr>
          <w:rFonts w:ascii="Arial" w:hAnsi="Arial" w:cs="Arial"/>
          <w:sz w:val="10"/>
          <w:szCs w:val="10"/>
        </w:rPr>
        <w:t>н</w:t>
      </w:r>
      <w:r w:rsidRPr="009F1B08">
        <w:rPr>
          <w:rFonts w:ascii="Arial" w:hAnsi="Arial" w:cs="Arial"/>
          <w:sz w:val="10"/>
          <w:szCs w:val="10"/>
        </w:rPr>
        <w:t xml:space="preserve">ные кооперативы, унитарные предприятия. </w:t>
      </w:r>
      <w:r w:rsidRPr="009F1B08">
        <w:rPr>
          <w:rFonts w:ascii="Arial" w:hAnsi="Arial" w:cs="Arial"/>
          <w:color w:val="000000"/>
          <w:sz w:val="10"/>
          <w:szCs w:val="10"/>
        </w:rPr>
        <w:t xml:space="preserve">Различают следующие </w:t>
      </w:r>
      <w:r w:rsidRPr="009F1B08">
        <w:rPr>
          <w:rFonts w:ascii="Arial" w:hAnsi="Arial" w:cs="Arial"/>
          <w:bCs/>
          <w:color w:val="000000"/>
          <w:sz w:val="10"/>
          <w:szCs w:val="10"/>
        </w:rPr>
        <w:t xml:space="preserve">виды хозяйственных обществ: с </w:t>
      </w:r>
      <w:r w:rsidRPr="009F1B08">
        <w:rPr>
          <w:rFonts w:ascii="Arial" w:hAnsi="Arial" w:cs="Arial"/>
          <w:color w:val="000000"/>
          <w:sz w:val="10"/>
          <w:szCs w:val="10"/>
        </w:rPr>
        <w:t>ограниченной ответственностью, с дополнительной</w:t>
      </w:r>
      <w:r w:rsidRPr="009F1B08">
        <w:rPr>
          <w:rFonts w:ascii="Arial" w:hAnsi="Arial" w:cs="Arial"/>
          <w:bCs/>
          <w:color w:val="000000"/>
          <w:sz w:val="10"/>
          <w:szCs w:val="10"/>
        </w:rPr>
        <w:t xml:space="preserve"> </w:t>
      </w:r>
      <w:r w:rsidRPr="009F1B08">
        <w:rPr>
          <w:rFonts w:ascii="Arial" w:hAnsi="Arial" w:cs="Arial"/>
          <w:color w:val="000000"/>
          <w:sz w:val="10"/>
          <w:szCs w:val="10"/>
        </w:rPr>
        <w:t xml:space="preserve">ответственностью, акционерные. </w:t>
      </w:r>
      <w:r w:rsidRPr="009F1B08">
        <w:rPr>
          <w:rFonts w:ascii="Arial" w:hAnsi="Arial" w:cs="Arial"/>
          <w:sz w:val="10"/>
          <w:szCs w:val="10"/>
        </w:rPr>
        <w:t>Участники общ</w:t>
      </w:r>
      <w:r w:rsidRPr="009F1B08">
        <w:rPr>
          <w:rFonts w:ascii="Arial" w:hAnsi="Arial" w:cs="Arial"/>
          <w:sz w:val="10"/>
          <w:szCs w:val="10"/>
        </w:rPr>
        <w:t>е</w:t>
      </w:r>
      <w:r w:rsidRPr="009F1B08">
        <w:rPr>
          <w:rFonts w:ascii="Arial" w:hAnsi="Arial" w:cs="Arial"/>
          <w:sz w:val="10"/>
          <w:szCs w:val="10"/>
        </w:rPr>
        <w:t>ства с ограниченной ответственностью несут риск убытков, связа</w:t>
      </w:r>
      <w:r w:rsidRPr="009F1B08">
        <w:rPr>
          <w:rFonts w:ascii="Arial" w:hAnsi="Arial" w:cs="Arial"/>
          <w:sz w:val="10"/>
          <w:szCs w:val="10"/>
        </w:rPr>
        <w:t>н</w:t>
      </w:r>
      <w:r w:rsidRPr="009F1B08">
        <w:rPr>
          <w:rFonts w:ascii="Arial" w:hAnsi="Arial" w:cs="Arial"/>
          <w:sz w:val="10"/>
          <w:szCs w:val="10"/>
        </w:rPr>
        <w:t xml:space="preserve">ных с деятельностью общества в пределах стоимости внесенных ими вкладов в уставный фонд. Особенностью </w:t>
      </w:r>
      <w:r w:rsidRPr="009F1B08">
        <w:rPr>
          <w:rFonts w:ascii="Arial" w:hAnsi="Arial" w:cs="Arial"/>
          <w:bCs/>
          <w:sz w:val="10"/>
          <w:szCs w:val="10"/>
        </w:rPr>
        <w:t>общества с дополн</w:t>
      </w:r>
      <w:r w:rsidRPr="009F1B08">
        <w:rPr>
          <w:rFonts w:ascii="Arial" w:hAnsi="Arial" w:cs="Arial"/>
          <w:bCs/>
          <w:sz w:val="10"/>
          <w:szCs w:val="10"/>
        </w:rPr>
        <w:t>и</w:t>
      </w:r>
      <w:r w:rsidRPr="009F1B08">
        <w:rPr>
          <w:rFonts w:ascii="Arial" w:hAnsi="Arial" w:cs="Arial"/>
          <w:bCs/>
          <w:sz w:val="10"/>
          <w:szCs w:val="10"/>
        </w:rPr>
        <w:t>тельной ответственностью</w:t>
      </w:r>
      <w:r w:rsidRPr="009F1B08">
        <w:rPr>
          <w:rFonts w:ascii="Arial" w:hAnsi="Arial" w:cs="Arial"/>
          <w:sz w:val="10"/>
          <w:szCs w:val="10"/>
        </w:rPr>
        <w:t xml:space="preserve"> является то, что его участники дополн</w:t>
      </w:r>
      <w:r w:rsidRPr="009F1B08">
        <w:rPr>
          <w:rFonts w:ascii="Arial" w:hAnsi="Arial" w:cs="Arial"/>
          <w:sz w:val="10"/>
          <w:szCs w:val="10"/>
        </w:rPr>
        <w:t>и</w:t>
      </w:r>
      <w:r w:rsidRPr="009F1B08">
        <w:rPr>
          <w:rFonts w:ascii="Arial" w:hAnsi="Arial" w:cs="Arial"/>
          <w:sz w:val="10"/>
          <w:szCs w:val="10"/>
        </w:rPr>
        <w:t xml:space="preserve">тельно несут солидарную ответственность по обязательствам общества своим имуществом (установленных законодательством </w:t>
      </w:r>
      <w:proofErr w:type="gramStart"/>
      <w:r w:rsidRPr="009F1B08">
        <w:rPr>
          <w:rFonts w:ascii="Arial" w:hAnsi="Arial" w:cs="Arial"/>
          <w:sz w:val="10"/>
          <w:szCs w:val="10"/>
        </w:rPr>
        <w:t>пределах</w:t>
      </w:r>
      <w:proofErr w:type="gramEnd"/>
      <w:r w:rsidRPr="009F1B08">
        <w:rPr>
          <w:rFonts w:ascii="Arial" w:hAnsi="Arial" w:cs="Arial"/>
          <w:sz w:val="10"/>
          <w:szCs w:val="10"/>
        </w:rPr>
        <w:t xml:space="preserve">) пропорционально их долям в уставном фонде общества. При экономической несостоятельности одного из участников его ответственность по обязательствам общества возлагается на другого участника. </w:t>
      </w:r>
      <w:r w:rsidRPr="009F1B08">
        <w:rPr>
          <w:rFonts w:ascii="Arial" w:hAnsi="Arial" w:cs="Arial"/>
          <w:bCs/>
          <w:sz w:val="10"/>
          <w:szCs w:val="10"/>
        </w:rPr>
        <w:t>Акционерное общество – коммерческая орган</w:t>
      </w:r>
      <w:r w:rsidRPr="009F1B08">
        <w:rPr>
          <w:rFonts w:ascii="Arial" w:hAnsi="Arial" w:cs="Arial"/>
          <w:bCs/>
          <w:sz w:val="10"/>
          <w:szCs w:val="10"/>
        </w:rPr>
        <w:t>и</w:t>
      </w:r>
      <w:r w:rsidRPr="009F1B08">
        <w:rPr>
          <w:rFonts w:ascii="Arial" w:hAnsi="Arial" w:cs="Arial"/>
          <w:bCs/>
          <w:sz w:val="10"/>
          <w:szCs w:val="10"/>
        </w:rPr>
        <w:t xml:space="preserve">зация, уставный фонд которой разделён на определённое число акций. </w:t>
      </w:r>
      <w:r w:rsidRPr="009F1B08">
        <w:rPr>
          <w:rFonts w:ascii="Arial" w:hAnsi="Arial" w:cs="Arial"/>
          <w:color w:val="000000"/>
          <w:sz w:val="10"/>
          <w:szCs w:val="10"/>
        </w:rPr>
        <w:t>Акционерные общества бывают открытыми (ОАО) и закрыт</w:t>
      </w:r>
      <w:r w:rsidRPr="009F1B08">
        <w:rPr>
          <w:rFonts w:ascii="Arial" w:hAnsi="Arial" w:cs="Arial"/>
          <w:color w:val="000000"/>
          <w:sz w:val="10"/>
          <w:szCs w:val="10"/>
        </w:rPr>
        <w:t>ы</w:t>
      </w:r>
      <w:r w:rsidRPr="009F1B08">
        <w:rPr>
          <w:rFonts w:ascii="Arial" w:hAnsi="Arial" w:cs="Arial"/>
          <w:color w:val="000000"/>
          <w:sz w:val="10"/>
          <w:szCs w:val="10"/>
        </w:rPr>
        <w:t>ми (ЗАО). Акционерное общество, участники которого могут свобо</w:t>
      </w:r>
      <w:r w:rsidRPr="009F1B08">
        <w:rPr>
          <w:rFonts w:ascii="Arial" w:hAnsi="Arial" w:cs="Arial"/>
          <w:color w:val="000000"/>
          <w:sz w:val="10"/>
          <w:szCs w:val="10"/>
        </w:rPr>
        <w:t>д</w:t>
      </w:r>
      <w:r w:rsidRPr="009F1B08">
        <w:rPr>
          <w:rFonts w:ascii="Arial" w:hAnsi="Arial" w:cs="Arial"/>
          <w:color w:val="000000"/>
          <w:sz w:val="10"/>
          <w:szCs w:val="10"/>
        </w:rPr>
        <w:t>но продавать принадлежащие им акции без согласия других акци</w:t>
      </w:r>
      <w:r w:rsidRPr="009F1B08">
        <w:rPr>
          <w:rFonts w:ascii="Arial" w:hAnsi="Arial" w:cs="Arial"/>
          <w:color w:val="000000"/>
          <w:sz w:val="10"/>
          <w:szCs w:val="10"/>
        </w:rPr>
        <w:t>о</w:t>
      </w:r>
      <w:r w:rsidRPr="009F1B08">
        <w:rPr>
          <w:rFonts w:ascii="Arial" w:hAnsi="Arial" w:cs="Arial"/>
          <w:color w:val="000000"/>
          <w:sz w:val="10"/>
          <w:szCs w:val="10"/>
        </w:rPr>
        <w:t xml:space="preserve">неров, признается </w:t>
      </w:r>
      <w:r w:rsidRPr="009F1B08">
        <w:rPr>
          <w:rFonts w:ascii="Arial" w:hAnsi="Arial" w:cs="Arial"/>
          <w:bCs/>
          <w:color w:val="000000"/>
          <w:sz w:val="10"/>
          <w:szCs w:val="10"/>
        </w:rPr>
        <w:t>открытым акционерным обществом</w:t>
      </w:r>
      <w:r w:rsidRPr="009F1B08">
        <w:rPr>
          <w:rFonts w:ascii="Arial" w:hAnsi="Arial" w:cs="Arial"/>
          <w:color w:val="000000"/>
          <w:sz w:val="10"/>
          <w:szCs w:val="10"/>
        </w:rPr>
        <w:t xml:space="preserve">. Такое общество </w:t>
      </w:r>
      <w:proofErr w:type="gramStart"/>
      <w:r w:rsidRPr="009F1B08">
        <w:rPr>
          <w:rFonts w:ascii="Arial" w:hAnsi="Arial" w:cs="Arial"/>
          <w:color w:val="000000"/>
          <w:sz w:val="10"/>
          <w:szCs w:val="10"/>
        </w:rPr>
        <w:t>в праве</w:t>
      </w:r>
      <w:proofErr w:type="gramEnd"/>
      <w:r w:rsidRPr="009F1B08">
        <w:rPr>
          <w:rFonts w:ascii="Arial" w:hAnsi="Arial" w:cs="Arial"/>
          <w:color w:val="000000"/>
          <w:sz w:val="10"/>
          <w:szCs w:val="10"/>
        </w:rPr>
        <w:t xml:space="preserve"> проводить открытую подписку на выпускаемые ими акции и их свободную продажу на условиях, установленных законом.</w:t>
      </w:r>
      <w:r w:rsidRPr="009F1B08">
        <w:rPr>
          <w:rFonts w:ascii="Arial" w:hAnsi="Arial" w:cs="Arial"/>
          <w:sz w:val="10"/>
          <w:szCs w:val="10"/>
        </w:rPr>
        <w:t xml:space="preserve"> </w:t>
      </w:r>
      <w:r w:rsidRPr="009F1B08">
        <w:rPr>
          <w:rFonts w:ascii="Arial" w:hAnsi="Arial" w:cs="Arial"/>
          <w:color w:val="000000"/>
          <w:sz w:val="10"/>
          <w:szCs w:val="10"/>
        </w:rPr>
        <w:t xml:space="preserve">Акционерное общество, акции которого распределяются только среди его учредителей или иного заранее определенного круга лиц, признается </w:t>
      </w:r>
      <w:r w:rsidRPr="009F1B08">
        <w:rPr>
          <w:rFonts w:ascii="Arial" w:hAnsi="Arial" w:cs="Arial"/>
          <w:bCs/>
          <w:color w:val="000000"/>
          <w:sz w:val="10"/>
          <w:szCs w:val="10"/>
        </w:rPr>
        <w:t>закрытым акционерным обществом</w:t>
      </w:r>
      <w:r w:rsidRPr="009F1B08">
        <w:rPr>
          <w:rFonts w:ascii="Arial" w:hAnsi="Arial" w:cs="Arial"/>
          <w:color w:val="000000"/>
          <w:sz w:val="10"/>
          <w:szCs w:val="10"/>
        </w:rPr>
        <w:t xml:space="preserve">. Такое общество не вправе проводить открытую подписку на выпускаемые им акции. </w:t>
      </w:r>
      <w:r w:rsidRPr="009F1B08">
        <w:rPr>
          <w:rFonts w:ascii="Arial" w:hAnsi="Arial" w:cs="Arial"/>
          <w:sz w:val="10"/>
          <w:szCs w:val="10"/>
        </w:rPr>
        <w:t>Иностранные инвесторы вправе создавать на территории Республики Беларусь коммерческие организации в любых организ</w:t>
      </w:r>
      <w:r w:rsidRPr="009F1B08">
        <w:rPr>
          <w:rFonts w:ascii="Arial" w:hAnsi="Arial" w:cs="Arial"/>
          <w:sz w:val="10"/>
          <w:szCs w:val="10"/>
        </w:rPr>
        <w:t>а</w:t>
      </w:r>
      <w:r w:rsidRPr="009F1B08">
        <w:rPr>
          <w:rFonts w:ascii="Arial" w:hAnsi="Arial" w:cs="Arial"/>
          <w:sz w:val="10"/>
          <w:szCs w:val="10"/>
        </w:rPr>
        <w:t xml:space="preserve">ционно-правовых формах. </w:t>
      </w:r>
      <w:r w:rsidRPr="009F1B08">
        <w:rPr>
          <w:rFonts w:ascii="Arial" w:hAnsi="Arial" w:cs="Arial"/>
          <w:sz w:val="10"/>
          <w:szCs w:val="10"/>
          <w:lang w:val="be-BY"/>
        </w:rPr>
        <w:t>Предприятия, в уставном фонде которых иностранные инвестиции составляют объём эквивалентный, не менее чем 20 000 долларов США, и которые в качестве основной цели деятельности преследуют извлечение прибыли (дохода)</w:t>
      </w:r>
      <w:r w:rsidRPr="009F1B08">
        <w:rPr>
          <w:rFonts w:ascii="Arial" w:hAnsi="Arial" w:cs="Arial"/>
          <w:sz w:val="10"/>
          <w:szCs w:val="10"/>
        </w:rPr>
        <w:t>,</w:t>
      </w:r>
      <w:r w:rsidRPr="009F1B08">
        <w:rPr>
          <w:rFonts w:ascii="Arial" w:hAnsi="Arial" w:cs="Arial"/>
          <w:sz w:val="10"/>
          <w:szCs w:val="10"/>
          <w:lang w:val="be-BY"/>
        </w:rPr>
        <w:t xml:space="preserve"> называются коммерческими организациями с иностранными инвестициями. Такие предприятия могут создаваться в форме хозяйственных обществ или частных иностранных унитарных предприятий.</w:t>
      </w:r>
      <w:r w:rsidRPr="009F1B08">
        <w:rPr>
          <w:rFonts w:ascii="Arial" w:hAnsi="Arial" w:cs="Arial"/>
          <w:sz w:val="10"/>
          <w:szCs w:val="10"/>
        </w:rPr>
        <w:t xml:space="preserve"> </w:t>
      </w:r>
      <w:r w:rsidRPr="009F1B08">
        <w:rPr>
          <w:rFonts w:ascii="Arial" w:hAnsi="Arial" w:cs="Arial"/>
          <w:sz w:val="10"/>
          <w:szCs w:val="10"/>
          <w:lang w:val="be-BY"/>
        </w:rPr>
        <w:t>Все коммерческие организации с иностранными инвестициями подр.азделяются на коммерческие совместные либо коммерческие иностранные организации.</w:t>
      </w:r>
      <w:r w:rsidRPr="009F1B08">
        <w:rPr>
          <w:rFonts w:ascii="Arial" w:hAnsi="Arial" w:cs="Arial"/>
          <w:sz w:val="10"/>
          <w:szCs w:val="10"/>
        </w:rPr>
        <w:t xml:space="preserve"> </w:t>
      </w:r>
      <w:r w:rsidRPr="009F1B08">
        <w:rPr>
          <w:rFonts w:ascii="Arial" w:hAnsi="Arial" w:cs="Arial"/>
          <w:sz w:val="10"/>
          <w:szCs w:val="10"/>
          <w:lang w:val="be-BY"/>
        </w:rPr>
        <w:t>Коммерческой совместной организацией является предприятие, уставный фонд которого состоит из доли иностранного инвестора и доли физических и (или) юридических лиц Республики Беларусь.</w:t>
      </w:r>
      <w:r w:rsidRPr="009F1B08">
        <w:rPr>
          <w:rFonts w:ascii="Arial" w:hAnsi="Arial" w:cs="Arial"/>
          <w:sz w:val="10"/>
          <w:szCs w:val="10"/>
        </w:rPr>
        <w:t xml:space="preserve"> </w:t>
      </w:r>
      <w:r w:rsidRPr="009F1B08">
        <w:rPr>
          <w:rFonts w:ascii="Arial" w:hAnsi="Arial" w:cs="Arial"/>
          <w:sz w:val="10"/>
          <w:szCs w:val="10"/>
          <w:lang w:val="be-BY"/>
        </w:rPr>
        <w:t>Коммерческой иностранной организацией является предприятие, в уставном фонде которого иностранные инвестиции составляют 100 %.</w:t>
      </w:r>
      <w:r w:rsidRPr="009F1B08">
        <w:rPr>
          <w:rFonts w:ascii="Arial" w:hAnsi="Arial" w:cs="Arial"/>
          <w:sz w:val="10"/>
          <w:szCs w:val="10"/>
        </w:rPr>
        <w:t xml:space="preserve"> </w:t>
      </w:r>
      <w:r w:rsidRPr="009F1B08">
        <w:rPr>
          <w:rFonts w:ascii="Arial" w:hAnsi="Arial" w:cs="Arial"/>
          <w:sz w:val="10"/>
          <w:szCs w:val="10"/>
          <w:lang w:val="be-BY"/>
        </w:rPr>
        <w:t>Деятельность коммерческих организаций с иностранными инвестициями на территории Республики Беларусь регламентируется Инвестиционным кодексом Республики Беларусь.</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outlineLvl w:val="0"/>
        <w:rPr>
          <w:rFonts w:ascii="Arial" w:hAnsi="Arial" w:cs="Arial"/>
          <w:b/>
          <w:sz w:val="10"/>
          <w:szCs w:val="10"/>
        </w:rPr>
      </w:pPr>
      <w:r w:rsidRPr="009F1B08">
        <w:rPr>
          <w:rFonts w:ascii="Arial" w:hAnsi="Arial" w:cs="Arial"/>
          <w:b/>
          <w:sz w:val="10"/>
          <w:szCs w:val="10"/>
        </w:rPr>
        <w:t>107. Необходимость, сущность и функции финансов.</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Финансы</w:t>
      </w:r>
      <w:r w:rsidRPr="009F1B08">
        <w:rPr>
          <w:rFonts w:ascii="Arial" w:hAnsi="Arial" w:cs="Arial"/>
          <w:sz w:val="10"/>
          <w:szCs w:val="10"/>
        </w:rPr>
        <w:t xml:space="preserve"> – это экономическая и историческая категория, так как они возникают, развиваются, видоизменяют со временем.</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Существует две предпосылки возникновения финансов: нал</w:t>
      </w:r>
      <w:r w:rsidRPr="009F1B08">
        <w:rPr>
          <w:rFonts w:ascii="Arial" w:hAnsi="Arial" w:cs="Arial"/>
          <w:sz w:val="10"/>
          <w:szCs w:val="10"/>
        </w:rPr>
        <w:t>и</w:t>
      </w:r>
      <w:r w:rsidRPr="009F1B08">
        <w:rPr>
          <w:rFonts w:ascii="Arial" w:hAnsi="Arial" w:cs="Arial"/>
          <w:sz w:val="10"/>
          <w:szCs w:val="10"/>
        </w:rPr>
        <w:t>чие товарно-денежных отношений; наличие государства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Финансы (от лат. </w:t>
      </w:r>
      <w:proofErr w:type="spellStart"/>
      <w:r w:rsidRPr="009F1B08">
        <w:rPr>
          <w:rFonts w:ascii="Arial" w:hAnsi="Arial" w:cs="Arial"/>
          <w:sz w:val="10"/>
          <w:szCs w:val="10"/>
          <w:lang w:val="en-US"/>
        </w:rPr>
        <w:t>financia</w:t>
      </w:r>
      <w:proofErr w:type="spellEnd"/>
      <w:r w:rsidRPr="009F1B08">
        <w:rPr>
          <w:rFonts w:ascii="Arial" w:hAnsi="Arial" w:cs="Arial"/>
          <w:sz w:val="10"/>
          <w:szCs w:val="10"/>
        </w:rPr>
        <w:t>) – наличность, доход. В широком смысле слова обозначал денежные средства (денежные обороты). Термин возник в 13-15 веках, в торговых городах Италии и первон</w:t>
      </w:r>
      <w:r w:rsidRPr="009F1B08">
        <w:rPr>
          <w:rFonts w:ascii="Arial" w:hAnsi="Arial" w:cs="Arial"/>
          <w:sz w:val="10"/>
          <w:szCs w:val="10"/>
        </w:rPr>
        <w:t>а</w:t>
      </w:r>
      <w:r w:rsidRPr="009F1B08">
        <w:rPr>
          <w:rFonts w:ascii="Arial" w:hAnsi="Arial" w:cs="Arial"/>
          <w:sz w:val="10"/>
          <w:szCs w:val="10"/>
        </w:rPr>
        <w:t>чально обозначал любой денежный платёж.</w:t>
      </w:r>
    </w:p>
    <w:p w:rsidR="009A4A61" w:rsidRPr="009F1B08" w:rsidRDefault="009A4A61" w:rsidP="00471989">
      <w:pPr>
        <w:ind w:firstLine="284"/>
        <w:jc w:val="both"/>
        <w:rPr>
          <w:rFonts w:ascii="Arial" w:hAnsi="Arial" w:cs="Arial"/>
          <w:sz w:val="10"/>
          <w:szCs w:val="10"/>
        </w:rPr>
      </w:pPr>
      <w:r w:rsidRPr="009F1B08">
        <w:rPr>
          <w:rFonts w:ascii="Arial" w:hAnsi="Arial" w:cs="Arial"/>
          <w:b/>
          <w:i/>
          <w:sz w:val="10"/>
          <w:szCs w:val="10"/>
        </w:rPr>
        <w:t>Финансы</w:t>
      </w:r>
      <w:r w:rsidRPr="009F1B08">
        <w:rPr>
          <w:rFonts w:ascii="Arial" w:hAnsi="Arial" w:cs="Arial"/>
          <w:sz w:val="10"/>
          <w:szCs w:val="10"/>
        </w:rPr>
        <w:t xml:space="preserve"> – экономические отношения, возникающие в пр</w:t>
      </w:r>
      <w:r w:rsidRPr="009F1B08">
        <w:rPr>
          <w:rFonts w:ascii="Arial" w:hAnsi="Arial" w:cs="Arial"/>
          <w:sz w:val="10"/>
          <w:szCs w:val="10"/>
        </w:rPr>
        <w:t>о</w:t>
      </w:r>
      <w:r w:rsidRPr="009F1B08">
        <w:rPr>
          <w:rFonts w:ascii="Arial" w:hAnsi="Arial" w:cs="Arial"/>
          <w:sz w:val="10"/>
          <w:szCs w:val="10"/>
        </w:rPr>
        <w:t>цессе распределения и перераспределения ВВП, главным образом ЧД по поводу формирования и использования централизованных и децентрализованных фондов денежных средств.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Финансы – это </w:t>
      </w:r>
      <w:r w:rsidRPr="009F1B08">
        <w:rPr>
          <w:rFonts w:ascii="Arial" w:hAnsi="Arial" w:cs="Arial"/>
          <w:b/>
          <w:sz w:val="10"/>
          <w:szCs w:val="10"/>
        </w:rPr>
        <w:t>НЕ</w:t>
      </w:r>
      <w:r w:rsidRPr="009F1B08">
        <w:rPr>
          <w:rFonts w:ascii="Arial" w:hAnsi="Arial" w:cs="Arial"/>
          <w:sz w:val="10"/>
          <w:szCs w:val="10"/>
        </w:rPr>
        <w:t xml:space="preserve"> деньги, это денежные отношения между людьми по поводу образования, распределения и использования фондов денежных средств.</w:t>
      </w:r>
    </w:p>
    <w:p w:rsidR="009A4A61" w:rsidRPr="009F1B08" w:rsidRDefault="009A4A61" w:rsidP="00471989">
      <w:pPr>
        <w:ind w:firstLine="284"/>
        <w:jc w:val="both"/>
        <w:rPr>
          <w:rFonts w:ascii="Arial" w:hAnsi="Arial" w:cs="Arial"/>
          <w:sz w:val="10"/>
          <w:szCs w:val="10"/>
        </w:rPr>
      </w:pPr>
      <w:r w:rsidRPr="009F1B08">
        <w:rPr>
          <w:rFonts w:ascii="Arial" w:hAnsi="Arial" w:cs="Arial"/>
          <w:b/>
          <w:i/>
          <w:sz w:val="10"/>
          <w:szCs w:val="10"/>
        </w:rPr>
        <w:t xml:space="preserve">Деньги </w:t>
      </w:r>
      <w:r w:rsidRPr="009F1B08">
        <w:rPr>
          <w:rFonts w:ascii="Arial" w:hAnsi="Arial" w:cs="Arial"/>
          <w:sz w:val="10"/>
          <w:szCs w:val="10"/>
        </w:rPr>
        <w:t>– это всеобщий эквивалент. С помощью которого и</w:t>
      </w:r>
      <w:r w:rsidRPr="009F1B08">
        <w:rPr>
          <w:rFonts w:ascii="Arial" w:hAnsi="Arial" w:cs="Arial"/>
          <w:sz w:val="10"/>
          <w:szCs w:val="10"/>
        </w:rPr>
        <w:t>з</w:t>
      </w:r>
      <w:r w:rsidRPr="009F1B08">
        <w:rPr>
          <w:rFonts w:ascii="Arial" w:hAnsi="Arial" w:cs="Arial"/>
          <w:sz w:val="10"/>
          <w:szCs w:val="10"/>
        </w:rPr>
        <w:t xml:space="preserve">меряют затраты труда субъектов хозяйствования. </w:t>
      </w:r>
      <w:r w:rsidRPr="009F1B08">
        <w:rPr>
          <w:rFonts w:ascii="Arial" w:hAnsi="Arial" w:cs="Arial"/>
          <w:b/>
          <w:i/>
          <w:sz w:val="10"/>
          <w:szCs w:val="10"/>
        </w:rPr>
        <w:t>Финансы</w:t>
      </w:r>
      <w:r w:rsidRPr="009F1B08">
        <w:rPr>
          <w:rFonts w:ascii="Arial" w:hAnsi="Arial" w:cs="Arial"/>
          <w:sz w:val="10"/>
          <w:szCs w:val="10"/>
        </w:rPr>
        <w:t xml:space="preserve"> – это экономический инструмент распределения и перераспределения ВВП и национального дохода, орудия </w:t>
      </w:r>
      <w:proofErr w:type="gramStart"/>
      <w:r w:rsidRPr="009F1B08">
        <w:rPr>
          <w:rFonts w:ascii="Arial" w:hAnsi="Arial" w:cs="Arial"/>
          <w:sz w:val="10"/>
          <w:szCs w:val="10"/>
        </w:rPr>
        <w:t>контроля за</w:t>
      </w:r>
      <w:proofErr w:type="gramEnd"/>
      <w:r w:rsidRPr="009F1B08">
        <w:rPr>
          <w:rFonts w:ascii="Arial" w:hAnsi="Arial" w:cs="Arial"/>
          <w:sz w:val="10"/>
          <w:szCs w:val="10"/>
        </w:rPr>
        <w:t xml:space="preserve"> образованием и использованием фондов денежных средств.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Причина, порождающая появление финансов</w:t>
      </w:r>
      <w:r w:rsidRPr="009F1B08">
        <w:rPr>
          <w:rFonts w:ascii="Arial" w:hAnsi="Arial" w:cs="Arial"/>
          <w:sz w:val="10"/>
          <w:szCs w:val="10"/>
        </w:rPr>
        <w:t xml:space="preserve"> – потребность государства и субъектов хозяйствования в денежных ресурсах, обеспечивающих их деятельность и расширенное воспроизводство.</w:t>
      </w:r>
    </w:p>
    <w:p w:rsidR="009A4A61" w:rsidRPr="009F1B08" w:rsidRDefault="009A4A61" w:rsidP="00471989">
      <w:pPr>
        <w:ind w:firstLine="284"/>
        <w:jc w:val="both"/>
        <w:outlineLvl w:val="0"/>
        <w:rPr>
          <w:rFonts w:ascii="Arial" w:hAnsi="Arial" w:cs="Arial"/>
          <w:sz w:val="10"/>
          <w:szCs w:val="10"/>
          <w:u w:val="single"/>
        </w:rPr>
      </w:pPr>
      <w:r w:rsidRPr="009F1B08">
        <w:rPr>
          <w:rFonts w:ascii="Arial" w:hAnsi="Arial" w:cs="Arial"/>
          <w:sz w:val="10"/>
          <w:szCs w:val="10"/>
          <w:u w:val="single"/>
        </w:rPr>
        <w:t>Принципы финансов:</w:t>
      </w:r>
    </w:p>
    <w:p w:rsidR="009A4A61" w:rsidRPr="009F1B08" w:rsidRDefault="009A4A61" w:rsidP="009A00D3">
      <w:pPr>
        <w:pStyle w:val="ac"/>
        <w:numPr>
          <w:ilvl w:val="0"/>
          <w:numId w:val="23"/>
        </w:numPr>
        <w:tabs>
          <w:tab w:val="left" w:pos="567"/>
        </w:tabs>
        <w:ind w:left="0" w:firstLine="284"/>
        <w:contextualSpacing w:val="0"/>
        <w:jc w:val="both"/>
        <w:rPr>
          <w:rFonts w:ascii="Arial" w:hAnsi="Arial" w:cs="Arial"/>
          <w:sz w:val="10"/>
          <w:szCs w:val="10"/>
        </w:rPr>
      </w:pPr>
      <w:r w:rsidRPr="009F1B08">
        <w:rPr>
          <w:rFonts w:ascii="Arial" w:hAnsi="Arial" w:cs="Arial"/>
          <w:b/>
          <w:sz w:val="10"/>
          <w:szCs w:val="10"/>
          <w:u w:val="single"/>
        </w:rPr>
        <w:t>Единство</w:t>
      </w:r>
      <w:r w:rsidRPr="009F1B08">
        <w:rPr>
          <w:rFonts w:ascii="Arial" w:hAnsi="Arial" w:cs="Arial"/>
          <w:sz w:val="10"/>
          <w:szCs w:val="10"/>
        </w:rPr>
        <w:t xml:space="preserve"> законодательной и нормативно правовой б</w:t>
      </w:r>
      <w:r w:rsidRPr="009F1B08">
        <w:rPr>
          <w:rFonts w:ascii="Arial" w:hAnsi="Arial" w:cs="Arial"/>
          <w:sz w:val="10"/>
          <w:szCs w:val="10"/>
        </w:rPr>
        <w:t>а</w:t>
      </w:r>
      <w:r w:rsidRPr="009F1B08">
        <w:rPr>
          <w:rFonts w:ascii="Arial" w:hAnsi="Arial" w:cs="Arial"/>
          <w:sz w:val="10"/>
          <w:szCs w:val="10"/>
        </w:rPr>
        <w:t>зы, денежной, кредитной и налоговой систем, единства порядка отражения финансовых операций в бухгалтерском учёте, примен</w:t>
      </w:r>
      <w:r w:rsidRPr="009F1B08">
        <w:rPr>
          <w:rFonts w:ascii="Arial" w:hAnsi="Arial" w:cs="Arial"/>
          <w:sz w:val="10"/>
          <w:szCs w:val="10"/>
        </w:rPr>
        <w:t>е</w:t>
      </w:r>
      <w:r w:rsidRPr="009F1B08">
        <w:rPr>
          <w:rFonts w:ascii="Arial" w:hAnsi="Arial" w:cs="Arial"/>
          <w:sz w:val="10"/>
          <w:szCs w:val="10"/>
        </w:rPr>
        <w:t>ние санкций за нарушение финансовой и налоговой дисциплины.</w:t>
      </w:r>
    </w:p>
    <w:p w:rsidR="009A4A61" w:rsidRPr="009F1B08" w:rsidRDefault="009A4A61" w:rsidP="009A00D3">
      <w:pPr>
        <w:pStyle w:val="ac"/>
        <w:numPr>
          <w:ilvl w:val="0"/>
          <w:numId w:val="23"/>
        </w:numPr>
        <w:tabs>
          <w:tab w:val="left" w:pos="567"/>
        </w:tabs>
        <w:ind w:left="0" w:firstLine="284"/>
        <w:contextualSpacing w:val="0"/>
        <w:jc w:val="both"/>
        <w:rPr>
          <w:rFonts w:ascii="Arial" w:hAnsi="Arial" w:cs="Arial"/>
          <w:sz w:val="10"/>
          <w:szCs w:val="10"/>
        </w:rPr>
      </w:pPr>
      <w:r w:rsidRPr="009F1B08">
        <w:rPr>
          <w:rFonts w:ascii="Arial" w:hAnsi="Arial" w:cs="Arial"/>
          <w:b/>
          <w:sz w:val="10"/>
          <w:szCs w:val="10"/>
          <w:u w:val="single"/>
        </w:rPr>
        <w:t>Сбалансированности</w:t>
      </w:r>
      <w:r w:rsidRPr="009F1B08">
        <w:rPr>
          <w:rFonts w:ascii="Arial" w:hAnsi="Arial" w:cs="Arial"/>
          <w:sz w:val="10"/>
          <w:szCs w:val="10"/>
        </w:rPr>
        <w:t xml:space="preserve"> между расходами и доходами каждого из субъектов.</w:t>
      </w:r>
    </w:p>
    <w:p w:rsidR="009A4A61" w:rsidRPr="009F1B08" w:rsidRDefault="009A4A61" w:rsidP="009A00D3">
      <w:pPr>
        <w:pStyle w:val="ac"/>
        <w:numPr>
          <w:ilvl w:val="0"/>
          <w:numId w:val="23"/>
        </w:numPr>
        <w:tabs>
          <w:tab w:val="left" w:pos="567"/>
        </w:tabs>
        <w:ind w:left="0" w:firstLine="284"/>
        <w:contextualSpacing w:val="0"/>
        <w:jc w:val="both"/>
        <w:rPr>
          <w:rFonts w:ascii="Arial" w:hAnsi="Arial" w:cs="Arial"/>
          <w:sz w:val="10"/>
          <w:szCs w:val="10"/>
        </w:rPr>
      </w:pPr>
      <w:r w:rsidRPr="009F1B08">
        <w:rPr>
          <w:rFonts w:ascii="Arial" w:hAnsi="Arial" w:cs="Arial"/>
          <w:b/>
          <w:sz w:val="10"/>
          <w:szCs w:val="10"/>
          <w:u w:val="single"/>
        </w:rPr>
        <w:t>Принцип целевой направленности.</w:t>
      </w:r>
      <w:r w:rsidRPr="009F1B08">
        <w:rPr>
          <w:rFonts w:ascii="Arial" w:hAnsi="Arial" w:cs="Arial"/>
          <w:sz w:val="10"/>
          <w:szCs w:val="10"/>
        </w:rPr>
        <w:t xml:space="preserve"> Все субъекты имеют определённые цели, если нет </w:t>
      </w:r>
      <w:proofErr w:type="gramStart"/>
      <w:r w:rsidRPr="009F1B08">
        <w:rPr>
          <w:rFonts w:ascii="Arial" w:hAnsi="Arial" w:cs="Arial"/>
          <w:sz w:val="10"/>
          <w:szCs w:val="10"/>
        </w:rPr>
        <w:t>целей</w:t>
      </w:r>
      <w:proofErr w:type="gramEnd"/>
      <w:r w:rsidRPr="009F1B08">
        <w:rPr>
          <w:rFonts w:ascii="Arial" w:hAnsi="Arial" w:cs="Arial"/>
          <w:sz w:val="10"/>
          <w:szCs w:val="10"/>
        </w:rPr>
        <w:t xml:space="preserve"> то бессмысленно вести деятельность.</w:t>
      </w:r>
    </w:p>
    <w:p w:rsidR="009A4A61" w:rsidRPr="009F1B08" w:rsidRDefault="009A4A61" w:rsidP="009A00D3">
      <w:pPr>
        <w:pStyle w:val="ac"/>
        <w:numPr>
          <w:ilvl w:val="0"/>
          <w:numId w:val="23"/>
        </w:numPr>
        <w:tabs>
          <w:tab w:val="left" w:pos="567"/>
        </w:tabs>
        <w:ind w:left="0" w:firstLine="284"/>
        <w:contextualSpacing w:val="0"/>
        <w:jc w:val="both"/>
        <w:rPr>
          <w:rFonts w:ascii="Arial" w:hAnsi="Arial" w:cs="Arial"/>
          <w:sz w:val="10"/>
          <w:szCs w:val="10"/>
        </w:rPr>
      </w:pPr>
      <w:r w:rsidRPr="009F1B08">
        <w:rPr>
          <w:rFonts w:ascii="Arial" w:hAnsi="Arial" w:cs="Arial"/>
          <w:b/>
          <w:sz w:val="10"/>
          <w:szCs w:val="10"/>
          <w:u w:val="single"/>
        </w:rPr>
        <w:t>Принцип диверсификации.</w:t>
      </w:r>
      <w:r w:rsidRPr="009F1B08">
        <w:rPr>
          <w:rFonts w:ascii="Arial" w:hAnsi="Arial" w:cs="Arial"/>
          <w:sz w:val="10"/>
          <w:szCs w:val="10"/>
        </w:rPr>
        <w:t xml:space="preserve"> Источник финансирования и направлений вложений средств. Необходим разделять свои </w:t>
      </w:r>
      <w:proofErr w:type="gramStart"/>
      <w:r w:rsidRPr="009F1B08">
        <w:rPr>
          <w:rFonts w:ascii="Arial" w:hAnsi="Arial" w:cs="Arial"/>
          <w:sz w:val="10"/>
          <w:szCs w:val="10"/>
        </w:rPr>
        <w:t>средства</w:t>
      </w:r>
      <w:proofErr w:type="gramEnd"/>
      <w:r w:rsidRPr="009F1B08">
        <w:rPr>
          <w:rFonts w:ascii="Arial" w:hAnsi="Arial" w:cs="Arial"/>
          <w:sz w:val="10"/>
          <w:szCs w:val="10"/>
        </w:rPr>
        <w:t xml:space="preserve"> что позволяет снизить предпринимательский риск повыш</w:t>
      </w:r>
      <w:r w:rsidRPr="009F1B08">
        <w:rPr>
          <w:rFonts w:ascii="Arial" w:hAnsi="Arial" w:cs="Arial"/>
          <w:sz w:val="10"/>
          <w:szCs w:val="10"/>
        </w:rPr>
        <w:t>а</w:t>
      </w:r>
      <w:r w:rsidRPr="009F1B08">
        <w:rPr>
          <w:rFonts w:ascii="Arial" w:hAnsi="Arial" w:cs="Arial"/>
          <w:sz w:val="10"/>
          <w:szCs w:val="10"/>
        </w:rPr>
        <w:t>ет стабильность и конкурентоспособность предприятия.</w:t>
      </w:r>
    </w:p>
    <w:p w:rsidR="009A4A61" w:rsidRPr="009F1B08" w:rsidRDefault="009A4A61" w:rsidP="009A00D3">
      <w:pPr>
        <w:pStyle w:val="ac"/>
        <w:numPr>
          <w:ilvl w:val="0"/>
          <w:numId w:val="23"/>
        </w:numPr>
        <w:tabs>
          <w:tab w:val="left" w:pos="567"/>
        </w:tabs>
        <w:ind w:left="0" w:firstLine="284"/>
        <w:contextualSpacing w:val="0"/>
        <w:jc w:val="both"/>
        <w:rPr>
          <w:rFonts w:ascii="Arial" w:hAnsi="Arial" w:cs="Arial"/>
          <w:b/>
          <w:sz w:val="10"/>
          <w:szCs w:val="10"/>
          <w:u w:val="single"/>
        </w:rPr>
      </w:pPr>
      <w:r w:rsidRPr="009F1B08">
        <w:rPr>
          <w:rFonts w:ascii="Arial" w:hAnsi="Arial" w:cs="Arial"/>
          <w:b/>
          <w:sz w:val="10"/>
          <w:szCs w:val="10"/>
          <w:u w:val="single"/>
        </w:rPr>
        <w:t>Организация во времени.</w:t>
      </w:r>
      <w:r w:rsidRPr="009F1B08">
        <w:rPr>
          <w:rFonts w:ascii="Arial" w:hAnsi="Arial" w:cs="Arial"/>
          <w:b/>
          <w:sz w:val="10"/>
          <w:szCs w:val="10"/>
        </w:rPr>
        <w:t xml:space="preserve"> </w:t>
      </w:r>
      <w:proofErr w:type="gramStart"/>
      <w:r w:rsidRPr="009F1B08">
        <w:rPr>
          <w:rFonts w:ascii="Arial" w:hAnsi="Arial" w:cs="Arial"/>
          <w:sz w:val="10"/>
          <w:szCs w:val="10"/>
        </w:rPr>
        <w:t>На ряду</w:t>
      </w:r>
      <w:proofErr w:type="gramEnd"/>
      <w:r w:rsidRPr="009F1B08">
        <w:rPr>
          <w:rFonts w:ascii="Arial" w:hAnsi="Arial" w:cs="Arial"/>
          <w:sz w:val="10"/>
          <w:szCs w:val="10"/>
        </w:rPr>
        <w:t xml:space="preserve"> с текущими задач</w:t>
      </w:r>
      <w:r w:rsidRPr="009F1B08">
        <w:rPr>
          <w:rFonts w:ascii="Arial" w:hAnsi="Arial" w:cs="Arial"/>
          <w:sz w:val="10"/>
          <w:szCs w:val="10"/>
        </w:rPr>
        <w:t>а</w:t>
      </w:r>
      <w:r w:rsidRPr="009F1B08">
        <w:rPr>
          <w:rFonts w:ascii="Arial" w:hAnsi="Arial" w:cs="Arial"/>
          <w:sz w:val="10"/>
          <w:szCs w:val="10"/>
        </w:rPr>
        <w:t>ми субъекты хозяйствования должны ориентироваться на долг</w:t>
      </w:r>
      <w:r w:rsidRPr="009F1B08">
        <w:rPr>
          <w:rFonts w:ascii="Arial" w:hAnsi="Arial" w:cs="Arial"/>
          <w:sz w:val="10"/>
          <w:szCs w:val="10"/>
        </w:rPr>
        <w:t>о</w:t>
      </w:r>
      <w:r w:rsidRPr="009F1B08">
        <w:rPr>
          <w:rFonts w:ascii="Arial" w:hAnsi="Arial" w:cs="Arial"/>
          <w:sz w:val="10"/>
          <w:szCs w:val="10"/>
        </w:rPr>
        <w:t>срочные перспективы.</w:t>
      </w:r>
    </w:p>
    <w:p w:rsidR="009A4A61" w:rsidRPr="009F1B08" w:rsidRDefault="009A4A61" w:rsidP="00471989">
      <w:pPr>
        <w:ind w:firstLine="284"/>
        <w:jc w:val="both"/>
        <w:rPr>
          <w:rFonts w:ascii="Arial" w:hAnsi="Arial" w:cs="Arial"/>
          <w:sz w:val="10"/>
          <w:szCs w:val="10"/>
          <w:u w:val="single"/>
        </w:rPr>
      </w:pPr>
      <w:r w:rsidRPr="009F1B08">
        <w:rPr>
          <w:rFonts w:ascii="Arial" w:hAnsi="Arial" w:cs="Arial"/>
          <w:sz w:val="10"/>
          <w:szCs w:val="10"/>
          <w:u w:val="single"/>
        </w:rPr>
        <w:t>2 основные функции финансов:</w:t>
      </w:r>
    </w:p>
    <w:p w:rsidR="009A4A61" w:rsidRPr="009F1B08" w:rsidRDefault="009A4A61" w:rsidP="009A00D3">
      <w:pPr>
        <w:pStyle w:val="ac"/>
        <w:numPr>
          <w:ilvl w:val="0"/>
          <w:numId w:val="24"/>
        </w:numPr>
        <w:ind w:left="0" w:firstLine="284"/>
        <w:contextualSpacing w:val="0"/>
        <w:jc w:val="both"/>
        <w:rPr>
          <w:rFonts w:ascii="Arial" w:hAnsi="Arial" w:cs="Arial"/>
          <w:sz w:val="10"/>
          <w:szCs w:val="10"/>
        </w:rPr>
      </w:pPr>
      <w:r w:rsidRPr="009F1B08">
        <w:rPr>
          <w:rFonts w:ascii="Arial" w:hAnsi="Arial" w:cs="Arial"/>
          <w:i/>
          <w:sz w:val="10"/>
          <w:szCs w:val="10"/>
        </w:rPr>
        <w:t>Распределительная.</w:t>
      </w:r>
      <w:r w:rsidRPr="009F1B08">
        <w:rPr>
          <w:rFonts w:ascii="Arial" w:hAnsi="Arial" w:cs="Arial"/>
          <w:sz w:val="10"/>
          <w:szCs w:val="10"/>
        </w:rPr>
        <w:t xml:space="preserve"> Проявляется при распредел</w:t>
      </w:r>
      <w:r w:rsidRPr="009F1B08">
        <w:rPr>
          <w:rFonts w:ascii="Arial" w:hAnsi="Arial" w:cs="Arial"/>
          <w:sz w:val="10"/>
          <w:szCs w:val="10"/>
        </w:rPr>
        <w:t>е</w:t>
      </w:r>
      <w:r w:rsidRPr="009F1B08">
        <w:rPr>
          <w:rFonts w:ascii="Arial" w:hAnsi="Arial" w:cs="Arial"/>
          <w:sz w:val="10"/>
          <w:szCs w:val="10"/>
        </w:rPr>
        <w:t xml:space="preserve">нии Национального дохода, главным образом чистого дохода. </w:t>
      </w:r>
    </w:p>
    <w:p w:rsidR="009A4A61" w:rsidRPr="009F1B08" w:rsidRDefault="009A4A61" w:rsidP="009A00D3">
      <w:pPr>
        <w:pStyle w:val="ac"/>
        <w:numPr>
          <w:ilvl w:val="0"/>
          <w:numId w:val="24"/>
        </w:numPr>
        <w:tabs>
          <w:tab w:val="left" w:pos="567"/>
        </w:tabs>
        <w:ind w:left="0" w:firstLine="284"/>
        <w:contextualSpacing w:val="0"/>
        <w:jc w:val="both"/>
        <w:rPr>
          <w:rFonts w:ascii="Arial" w:hAnsi="Arial" w:cs="Arial"/>
          <w:sz w:val="10"/>
          <w:szCs w:val="10"/>
        </w:rPr>
      </w:pPr>
      <w:r w:rsidRPr="009F1B08">
        <w:rPr>
          <w:rFonts w:ascii="Arial" w:hAnsi="Arial" w:cs="Arial"/>
          <w:i/>
          <w:sz w:val="10"/>
          <w:szCs w:val="10"/>
        </w:rPr>
        <w:t xml:space="preserve">Контрольная </w:t>
      </w:r>
      <w:r w:rsidRPr="009F1B08">
        <w:rPr>
          <w:rFonts w:ascii="Arial" w:hAnsi="Arial" w:cs="Arial"/>
          <w:sz w:val="10"/>
          <w:szCs w:val="10"/>
        </w:rPr>
        <w:t xml:space="preserve">функция, порождена </w:t>
      </w:r>
      <w:proofErr w:type="gramStart"/>
      <w:r w:rsidRPr="009F1B08">
        <w:rPr>
          <w:rFonts w:ascii="Arial" w:hAnsi="Arial" w:cs="Arial"/>
          <w:sz w:val="10"/>
          <w:szCs w:val="10"/>
        </w:rPr>
        <w:t>распределительной</w:t>
      </w:r>
      <w:proofErr w:type="gramEnd"/>
      <w:r w:rsidRPr="009F1B08">
        <w:rPr>
          <w:rFonts w:ascii="Arial" w:hAnsi="Arial" w:cs="Arial"/>
          <w:sz w:val="10"/>
          <w:szCs w:val="10"/>
        </w:rPr>
        <w:t xml:space="preserve"> и проявляется в контроле за распределением (совокупного чистого дохода) ВВП, НД и ЧД по соответствующим денежным фондам и за их целевым расходованием. Обслуживает как весь производстве</w:t>
      </w:r>
      <w:r w:rsidRPr="009F1B08">
        <w:rPr>
          <w:rFonts w:ascii="Arial" w:hAnsi="Arial" w:cs="Arial"/>
          <w:sz w:val="10"/>
          <w:szCs w:val="10"/>
        </w:rPr>
        <w:t>н</w:t>
      </w:r>
      <w:r w:rsidRPr="009F1B08">
        <w:rPr>
          <w:rFonts w:ascii="Arial" w:hAnsi="Arial" w:cs="Arial"/>
          <w:sz w:val="10"/>
          <w:szCs w:val="10"/>
        </w:rPr>
        <w:t>ный процесс, так и функции государства.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Однако вопрос о функциях финансов является дискуссио</w:t>
      </w:r>
      <w:r w:rsidRPr="009F1B08">
        <w:rPr>
          <w:rFonts w:ascii="Arial" w:hAnsi="Arial" w:cs="Arial"/>
          <w:sz w:val="10"/>
          <w:szCs w:val="10"/>
        </w:rPr>
        <w:t>н</w:t>
      </w:r>
      <w:r w:rsidRPr="009F1B08">
        <w:rPr>
          <w:rFonts w:ascii="Arial" w:hAnsi="Arial" w:cs="Arial"/>
          <w:sz w:val="10"/>
          <w:szCs w:val="10"/>
        </w:rPr>
        <w:t>ным, т.е. выделяют дополнительные функции: оперативная, стим</w:t>
      </w:r>
      <w:r w:rsidRPr="009F1B08">
        <w:rPr>
          <w:rFonts w:ascii="Arial" w:hAnsi="Arial" w:cs="Arial"/>
          <w:sz w:val="10"/>
          <w:szCs w:val="10"/>
        </w:rPr>
        <w:t>у</w:t>
      </w:r>
      <w:r w:rsidRPr="009F1B08">
        <w:rPr>
          <w:rFonts w:ascii="Arial" w:hAnsi="Arial" w:cs="Arial"/>
          <w:sz w:val="10"/>
          <w:szCs w:val="10"/>
        </w:rPr>
        <w:t xml:space="preserve">лирующая, </w:t>
      </w:r>
      <w:proofErr w:type="spellStart"/>
      <w:r w:rsidRPr="009F1B08">
        <w:rPr>
          <w:rFonts w:ascii="Arial" w:hAnsi="Arial" w:cs="Arial"/>
          <w:sz w:val="10"/>
          <w:szCs w:val="10"/>
        </w:rPr>
        <w:t>перераспределительная</w:t>
      </w:r>
      <w:proofErr w:type="spellEnd"/>
      <w:r w:rsidRPr="009F1B08">
        <w:rPr>
          <w:rFonts w:ascii="Arial" w:hAnsi="Arial" w:cs="Arial"/>
          <w:sz w:val="10"/>
          <w:szCs w:val="10"/>
        </w:rPr>
        <w:t>, воспроизводственная, регул</w:t>
      </w:r>
      <w:r w:rsidRPr="009F1B08">
        <w:rPr>
          <w:rFonts w:ascii="Arial" w:hAnsi="Arial" w:cs="Arial"/>
          <w:sz w:val="10"/>
          <w:szCs w:val="10"/>
        </w:rPr>
        <w:t>и</w:t>
      </w:r>
      <w:r w:rsidRPr="009F1B08">
        <w:rPr>
          <w:rFonts w:ascii="Arial" w:hAnsi="Arial" w:cs="Arial"/>
          <w:sz w:val="10"/>
          <w:szCs w:val="10"/>
        </w:rPr>
        <w:t>рующая.</w:t>
      </w:r>
    </w:p>
    <w:p w:rsidR="009A4A61" w:rsidRDefault="009A4A61" w:rsidP="00471989">
      <w:pPr>
        <w:ind w:firstLine="284"/>
        <w:jc w:val="both"/>
        <w:rPr>
          <w:rFonts w:ascii="Arial" w:hAnsi="Arial" w:cs="Arial"/>
          <w:b/>
          <w:sz w:val="10"/>
          <w:szCs w:val="10"/>
        </w:rPr>
      </w:pPr>
    </w:p>
    <w:p w:rsidR="00F95F7D" w:rsidRPr="009F1B08" w:rsidRDefault="00F95F7D" w:rsidP="00F95F7D">
      <w:pPr>
        <w:ind w:firstLine="284"/>
        <w:jc w:val="both"/>
        <w:rPr>
          <w:rFonts w:ascii="Arial" w:hAnsi="Arial" w:cs="Arial"/>
          <w:b/>
          <w:sz w:val="10"/>
          <w:szCs w:val="10"/>
        </w:rPr>
      </w:pPr>
      <w:r w:rsidRPr="009F1B08">
        <w:rPr>
          <w:rFonts w:ascii="Arial" w:hAnsi="Arial" w:cs="Arial"/>
          <w:b/>
          <w:sz w:val="10"/>
          <w:szCs w:val="10"/>
        </w:rPr>
        <w:t>122. Социальное страхование, его роль и место в фина</w:t>
      </w:r>
      <w:r w:rsidRPr="009F1B08">
        <w:rPr>
          <w:rFonts w:ascii="Arial" w:hAnsi="Arial" w:cs="Arial"/>
          <w:b/>
          <w:sz w:val="10"/>
          <w:szCs w:val="10"/>
        </w:rPr>
        <w:t>н</w:t>
      </w:r>
      <w:r w:rsidRPr="009F1B08">
        <w:rPr>
          <w:rFonts w:ascii="Arial" w:hAnsi="Arial" w:cs="Arial"/>
          <w:b/>
          <w:sz w:val="10"/>
          <w:szCs w:val="10"/>
        </w:rPr>
        <w:t>совой системе государств</w:t>
      </w:r>
      <w:proofErr w:type="gramStart"/>
      <w:r w:rsidRPr="009F1B08">
        <w:rPr>
          <w:rFonts w:ascii="Arial" w:hAnsi="Arial" w:cs="Arial"/>
          <w:b/>
          <w:sz w:val="10"/>
          <w:szCs w:val="10"/>
        </w:rPr>
        <w:t>а(</w:t>
      </w:r>
      <w:proofErr w:type="gramEnd"/>
      <w:r w:rsidRPr="009F1B08">
        <w:rPr>
          <w:rFonts w:ascii="Arial" w:hAnsi="Arial" w:cs="Arial"/>
          <w:b/>
          <w:sz w:val="10"/>
          <w:szCs w:val="10"/>
        </w:rPr>
        <w:t>отчисления в ФСЗН средств кот</w:t>
      </w:r>
      <w:r w:rsidRPr="009F1B08">
        <w:rPr>
          <w:rFonts w:ascii="Arial" w:hAnsi="Arial" w:cs="Arial"/>
          <w:b/>
          <w:sz w:val="10"/>
          <w:szCs w:val="10"/>
        </w:rPr>
        <w:t>о</w:t>
      </w:r>
      <w:r w:rsidRPr="009F1B08">
        <w:rPr>
          <w:rFonts w:ascii="Arial" w:hAnsi="Arial" w:cs="Arial"/>
          <w:b/>
          <w:sz w:val="10"/>
          <w:szCs w:val="10"/>
        </w:rPr>
        <w:t xml:space="preserve">рые идут в социальное страхование). </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Сущность социального страхования заключается в финанс</w:t>
      </w:r>
      <w:r w:rsidRPr="009F1B08">
        <w:rPr>
          <w:rFonts w:ascii="Arial" w:hAnsi="Arial" w:cs="Arial"/>
          <w:sz w:val="10"/>
          <w:szCs w:val="10"/>
        </w:rPr>
        <w:t>и</w:t>
      </w:r>
      <w:r w:rsidRPr="009F1B08">
        <w:rPr>
          <w:rFonts w:ascii="Arial" w:hAnsi="Arial" w:cs="Arial"/>
          <w:sz w:val="10"/>
          <w:szCs w:val="10"/>
        </w:rPr>
        <w:t>ровании социальных выплат, осуществляется за счет аккумулиру</w:t>
      </w:r>
      <w:r w:rsidRPr="009F1B08">
        <w:rPr>
          <w:rFonts w:ascii="Arial" w:hAnsi="Arial" w:cs="Arial"/>
          <w:sz w:val="10"/>
          <w:szCs w:val="10"/>
        </w:rPr>
        <w:t>е</w:t>
      </w:r>
      <w:r w:rsidRPr="009F1B08">
        <w:rPr>
          <w:rFonts w:ascii="Arial" w:hAnsi="Arial" w:cs="Arial"/>
          <w:sz w:val="10"/>
          <w:szCs w:val="10"/>
        </w:rPr>
        <w:t>мых в социальном фонде взносов из фонда оплаты труда работод</w:t>
      </w:r>
      <w:r w:rsidRPr="009F1B08">
        <w:rPr>
          <w:rFonts w:ascii="Arial" w:hAnsi="Arial" w:cs="Arial"/>
          <w:sz w:val="10"/>
          <w:szCs w:val="10"/>
        </w:rPr>
        <w:t>а</w:t>
      </w:r>
      <w:r w:rsidRPr="009F1B08">
        <w:rPr>
          <w:rFonts w:ascii="Arial" w:hAnsi="Arial" w:cs="Arial"/>
          <w:sz w:val="10"/>
          <w:szCs w:val="10"/>
        </w:rPr>
        <w:t xml:space="preserve">телей и из </w:t>
      </w:r>
      <w:proofErr w:type="spellStart"/>
      <w:proofErr w:type="gramStart"/>
      <w:r w:rsidRPr="009F1B08">
        <w:rPr>
          <w:rFonts w:ascii="Arial" w:hAnsi="Arial" w:cs="Arial"/>
          <w:sz w:val="10"/>
          <w:szCs w:val="10"/>
        </w:rPr>
        <w:t>зар</w:t>
      </w:r>
      <w:proofErr w:type="spellEnd"/>
      <w:r w:rsidRPr="009F1B08">
        <w:rPr>
          <w:rFonts w:ascii="Arial" w:hAnsi="Arial" w:cs="Arial"/>
          <w:sz w:val="10"/>
          <w:szCs w:val="10"/>
        </w:rPr>
        <w:t>. платы</w:t>
      </w:r>
      <w:proofErr w:type="gramEnd"/>
      <w:r w:rsidRPr="009F1B08">
        <w:rPr>
          <w:rFonts w:ascii="Arial" w:hAnsi="Arial" w:cs="Arial"/>
          <w:sz w:val="10"/>
          <w:szCs w:val="10"/>
        </w:rPr>
        <w:t xml:space="preserve"> работающих.</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 xml:space="preserve">Гос. соц. страхование – это система финансовых отношений государства с юридическими и физическими лицами по поводу создания государственного целевого фонда </w:t>
      </w:r>
      <w:proofErr w:type="gramStart"/>
      <w:r w:rsidRPr="009F1B08">
        <w:rPr>
          <w:rFonts w:ascii="Arial" w:hAnsi="Arial" w:cs="Arial"/>
          <w:sz w:val="10"/>
          <w:szCs w:val="10"/>
        </w:rPr>
        <w:t>со</w:t>
      </w:r>
      <w:proofErr w:type="gramEnd"/>
      <w:r w:rsidRPr="009F1B08">
        <w:rPr>
          <w:rFonts w:ascii="Arial" w:hAnsi="Arial" w:cs="Arial"/>
          <w:sz w:val="10"/>
          <w:szCs w:val="10"/>
        </w:rPr>
        <w:t>. Защиты населения (далее про ФСЗН).</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 xml:space="preserve">Социальное обеспечение </w:t>
      </w:r>
      <w:proofErr w:type="gramStart"/>
      <w:r w:rsidRPr="009F1B08">
        <w:rPr>
          <w:rFonts w:ascii="Arial" w:hAnsi="Arial" w:cs="Arial"/>
          <w:sz w:val="10"/>
          <w:szCs w:val="10"/>
        </w:rPr>
        <w:t>–э</w:t>
      </w:r>
      <w:proofErr w:type="gramEnd"/>
      <w:r w:rsidRPr="009F1B08">
        <w:rPr>
          <w:rFonts w:ascii="Arial" w:hAnsi="Arial" w:cs="Arial"/>
          <w:sz w:val="10"/>
          <w:szCs w:val="10"/>
        </w:rPr>
        <w:t>то установленная государством система материального обеспечения граждан оказывающихся в трудном положении . оно осуществляется в формах соц. страхов</w:t>
      </w:r>
      <w:r w:rsidRPr="009F1B08">
        <w:rPr>
          <w:rFonts w:ascii="Arial" w:hAnsi="Arial" w:cs="Arial"/>
          <w:sz w:val="10"/>
          <w:szCs w:val="10"/>
        </w:rPr>
        <w:t>а</w:t>
      </w:r>
      <w:r w:rsidRPr="009F1B08">
        <w:rPr>
          <w:rFonts w:ascii="Arial" w:hAnsi="Arial" w:cs="Arial"/>
          <w:sz w:val="10"/>
          <w:szCs w:val="10"/>
        </w:rPr>
        <w:t>ния ,соц. помощи, попечительства, соц. обслуживания.</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Современная система социального обеспечения РБ по своему содержанию состоит из двух основных форм: государственного соц. страхования</w:t>
      </w:r>
      <w:proofErr w:type="gramStart"/>
      <w:r w:rsidRPr="009F1B08">
        <w:rPr>
          <w:rFonts w:ascii="Arial" w:hAnsi="Arial" w:cs="Arial"/>
          <w:sz w:val="10"/>
          <w:szCs w:val="10"/>
        </w:rPr>
        <w:t xml:space="preserve"> ,</w:t>
      </w:r>
      <w:proofErr w:type="gramEnd"/>
      <w:r w:rsidRPr="009F1B08">
        <w:rPr>
          <w:rFonts w:ascii="Arial" w:hAnsi="Arial" w:cs="Arial"/>
          <w:sz w:val="10"/>
          <w:szCs w:val="10"/>
        </w:rPr>
        <w:t xml:space="preserve"> государственного соц. обеспечения.</w:t>
      </w:r>
    </w:p>
    <w:p w:rsidR="0031272B" w:rsidRDefault="0031272B" w:rsidP="00471989">
      <w:pPr>
        <w:ind w:firstLine="284"/>
        <w:jc w:val="both"/>
        <w:rPr>
          <w:rFonts w:ascii="Arial" w:hAnsi="Arial" w:cs="Arial"/>
          <w:b/>
          <w:sz w:val="10"/>
          <w:szCs w:val="10"/>
        </w:rPr>
      </w:pPr>
    </w:p>
    <w:p w:rsidR="0031272B" w:rsidRDefault="0031272B" w:rsidP="00471989">
      <w:pPr>
        <w:ind w:firstLine="284"/>
        <w:jc w:val="both"/>
        <w:rPr>
          <w:rFonts w:ascii="Arial" w:hAnsi="Arial" w:cs="Arial"/>
          <w:b/>
          <w:sz w:val="10"/>
          <w:szCs w:val="10"/>
        </w:rPr>
      </w:pPr>
    </w:p>
    <w:p w:rsidR="0031272B" w:rsidRDefault="0031272B" w:rsidP="00471989">
      <w:pPr>
        <w:ind w:firstLine="284"/>
        <w:jc w:val="both"/>
        <w:rPr>
          <w:rFonts w:ascii="Arial" w:hAnsi="Arial" w:cs="Arial"/>
          <w:b/>
          <w:sz w:val="10"/>
          <w:szCs w:val="10"/>
        </w:rPr>
      </w:pPr>
    </w:p>
    <w:p w:rsidR="009A4A61" w:rsidRPr="009F1B08" w:rsidRDefault="009A4A61" w:rsidP="00471989">
      <w:pPr>
        <w:ind w:firstLine="284"/>
        <w:jc w:val="both"/>
        <w:rPr>
          <w:rFonts w:ascii="Arial" w:hAnsi="Arial" w:cs="Arial"/>
          <w:b/>
          <w:sz w:val="10"/>
          <w:szCs w:val="10"/>
        </w:rPr>
      </w:pPr>
      <w:r w:rsidRPr="009F1B08">
        <w:rPr>
          <w:rFonts w:ascii="Arial" w:hAnsi="Arial" w:cs="Arial"/>
          <w:b/>
          <w:sz w:val="10"/>
          <w:szCs w:val="10"/>
        </w:rPr>
        <w:lastRenderedPageBreak/>
        <w:t>108.Взаимосвязь финансов с другими экономическими к</w:t>
      </w:r>
      <w:r w:rsidRPr="009F1B08">
        <w:rPr>
          <w:rFonts w:ascii="Arial" w:hAnsi="Arial" w:cs="Arial"/>
          <w:b/>
          <w:sz w:val="10"/>
          <w:szCs w:val="10"/>
        </w:rPr>
        <w:t>а</w:t>
      </w:r>
      <w:r w:rsidRPr="009F1B08">
        <w:rPr>
          <w:rFonts w:ascii="Arial" w:hAnsi="Arial" w:cs="Arial"/>
          <w:b/>
          <w:sz w:val="10"/>
          <w:szCs w:val="10"/>
        </w:rPr>
        <w:t>тегориями.</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Финансы и цена</w:t>
      </w:r>
      <w:r w:rsidRPr="009F1B08">
        <w:rPr>
          <w:rFonts w:ascii="Arial" w:hAnsi="Arial" w:cs="Arial"/>
          <w:sz w:val="10"/>
          <w:szCs w:val="10"/>
        </w:rPr>
        <w:t xml:space="preserve">. </w:t>
      </w:r>
      <w:r w:rsidRPr="009F1B08">
        <w:rPr>
          <w:rFonts w:ascii="Arial" w:hAnsi="Arial" w:cs="Arial"/>
          <w:b/>
          <w:sz w:val="10"/>
          <w:szCs w:val="10"/>
        </w:rPr>
        <w:t xml:space="preserve">Цена </w:t>
      </w:r>
      <w:r w:rsidRPr="009F1B08">
        <w:rPr>
          <w:rFonts w:ascii="Arial" w:hAnsi="Arial" w:cs="Arial"/>
          <w:sz w:val="10"/>
          <w:szCs w:val="10"/>
        </w:rPr>
        <w:t>– денежное выражение стоимости т</w:t>
      </w:r>
      <w:r w:rsidRPr="009F1B08">
        <w:rPr>
          <w:rFonts w:ascii="Arial" w:hAnsi="Arial" w:cs="Arial"/>
          <w:sz w:val="10"/>
          <w:szCs w:val="10"/>
        </w:rPr>
        <w:t>о</w:t>
      </w:r>
      <w:r w:rsidRPr="009F1B08">
        <w:rPr>
          <w:rFonts w:ascii="Arial" w:hAnsi="Arial" w:cs="Arial"/>
          <w:sz w:val="10"/>
          <w:szCs w:val="10"/>
        </w:rPr>
        <w:t>варов или услуг. Через цену происходит первичное распределение стоимости ВВП. Через финансы – части стоимости ВВП – чистого дохода.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Прямая связь</w:t>
      </w:r>
      <w:r w:rsidRPr="009F1B08">
        <w:rPr>
          <w:rFonts w:ascii="Arial" w:hAnsi="Arial" w:cs="Arial"/>
          <w:sz w:val="10"/>
          <w:szCs w:val="10"/>
        </w:rPr>
        <w:t>. Взаимосвязь финансов и цены предопределяет зависимость размера финансовых ресурсов от ценового механизма, однако и финансы способны оказывать на цены определённое воздействие.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Цена состоит из финансовых категорий (себестоимость, пр</w:t>
      </w:r>
      <w:r w:rsidRPr="009F1B08">
        <w:rPr>
          <w:rFonts w:ascii="Arial" w:hAnsi="Arial" w:cs="Arial"/>
          <w:sz w:val="10"/>
          <w:szCs w:val="10"/>
        </w:rPr>
        <w:t>и</w:t>
      </w:r>
      <w:r w:rsidRPr="009F1B08">
        <w:rPr>
          <w:rFonts w:ascii="Arial" w:hAnsi="Arial" w:cs="Arial"/>
          <w:sz w:val="10"/>
          <w:szCs w:val="10"/>
        </w:rPr>
        <w:t xml:space="preserve">быль, НДС, акциз и т.д.). Применение методов расчёта величины этих элементов прямо влияет на величину самой цены.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Обратная связь</w:t>
      </w:r>
      <w:r w:rsidRPr="009F1B08">
        <w:rPr>
          <w:rFonts w:ascii="Arial" w:hAnsi="Arial" w:cs="Arial"/>
          <w:sz w:val="10"/>
          <w:szCs w:val="10"/>
        </w:rPr>
        <w:t>. В условиях рыночной экономике величина цен на товары и услуги диктует величину затрат на производство и издержек обращения, размер прибыли, размер косвенных налогов и других элементов цены. В этом случае все элементы цены начинают подстраиваться под тот уровень цен, который диктует рынок и при котором товар, услуга может быть продана.</w:t>
      </w:r>
    </w:p>
    <w:p w:rsidR="009A4A61" w:rsidRPr="009F1B08" w:rsidRDefault="009A4A61" w:rsidP="00471989">
      <w:pPr>
        <w:tabs>
          <w:tab w:val="left" w:pos="567"/>
        </w:tabs>
        <w:ind w:firstLine="284"/>
        <w:jc w:val="both"/>
        <w:rPr>
          <w:rFonts w:ascii="Arial" w:hAnsi="Arial" w:cs="Arial"/>
          <w:sz w:val="10"/>
          <w:szCs w:val="10"/>
          <w:u w:val="single"/>
        </w:rPr>
      </w:pPr>
      <w:r w:rsidRPr="009F1B08">
        <w:rPr>
          <w:rFonts w:ascii="Arial" w:hAnsi="Arial" w:cs="Arial"/>
          <w:sz w:val="10"/>
          <w:szCs w:val="10"/>
          <w:u w:val="single"/>
        </w:rPr>
        <w:t xml:space="preserve">Финансы и </w:t>
      </w:r>
      <w:proofErr w:type="gramStart"/>
      <w:r w:rsidRPr="009F1B08">
        <w:rPr>
          <w:rFonts w:ascii="Arial" w:hAnsi="Arial" w:cs="Arial"/>
          <w:sz w:val="10"/>
          <w:szCs w:val="10"/>
          <w:u w:val="single"/>
        </w:rPr>
        <w:t>З</w:t>
      </w:r>
      <w:proofErr w:type="gramEnd"/>
      <w:r w:rsidRPr="009F1B08">
        <w:rPr>
          <w:rFonts w:ascii="Arial" w:hAnsi="Arial" w:cs="Arial"/>
          <w:sz w:val="10"/>
          <w:szCs w:val="10"/>
          <w:u w:val="single"/>
        </w:rPr>
        <w:t>/П</w:t>
      </w:r>
      <w:r w:rsidRPr="009F1B08">
        <w:rPr>
          <w:rFonts w:ascii="Arial" w:hAnsi="Arial" w:cs="Arial"/>
          <w:sz w:val="10"/>
          <w:szCs w:val="10"/>
        </w:rPr>
        <w:t>.</w:t>
      </w:r>
      <w:r w:rsidRPr="009F1B08">
        <w:rPr>
          <w:rFonts w:ascii="Arial" w:hAnsi="Arial" w:cs="Arial"/>
          <w:b/>
          <w:sz w:val="10"/>
          <w:szCs w:val="10"/>
        </w:rPr>
        <w:t xml:space="preserve"> З/П</w:t>
      </w:r>
      <w:r w:rsidRPr="009F1B08">
        <w:rPr>
          <w:rFonts w:ascii="Arial" w:hAnsi="Arial" w:cs="Arial"/>
          <w:sz w:val="10"/>
          <w:szCs w:val="10"/>
        </w:rPr>
        <w:t>– это денежная выплата, полученная в о</w:t>
      </w:r>
      <w:r w:rsidRPr="009F1B08">
        <w:rPr>
          <w:rFonts w:ascii="Arial" w:hAnsi="Arial" w:cs="Arial"/>
          <w:sz w:val="10"/>
          <w:szCs w:val="10"/>
        </w:rPr>
        <w:t>б</w:t>
      </w:r>
      <w:r w:rsidRPr="009F1B08">
        <w:rPr>
          <w:rFonts w:ascii="Arial" w:hAnsi="Arial" w:cs="Arial"/>
          <w:sz w:val="10"/>
          <w:szCs w:val="10"/>
        </w:rPr>
        <w:t>мен на труд.</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Фонд оплаты труда должен быть сформирован до выплаты з</w:t>
      </w:r>
      <w:r w:rsidRPr="009F1B08">
        <w:rPr>
          <w:rFonts w:ascii="Arial" w:hAnsi="Arial" w:cs="Arial"/>
          <w:sz w:val="10"/>
          <w:szCs w:val="10"/>
        </w:rPr>
        <w:t>а</w:t>
      </w:r>
      <w:r w:rsidRPr="009F1B08">
        <w:rPr>
          <w:rFonts w:ascii="Arial" w:hAnsi="Arial" w:cs="Arial"/>
          <w:sz w:val="10"/>
          <w:szCs w:val="10"/>
        </w:rPr>
        <w:t>работной платы. Обособление части стоимости осуществляется через финансы.</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Связь проявляется в процессе распределения стоимости. С одно стороны финансовые ресурсы являются источником образов</w:t>
      </w:r>
      <w:r w:rsidRPr="009F1B08">
        <w:rPr>
          <w:rFonts w:ascii="Arial" w:hAnsi="Arial" w:cs="Arial"/>
          <w:sz w:val="10"/>
          <w:szCs w:val="10"/>
        </w:rPr>
        <w:t>а</w:t>
      </w:r>
      <w:r w:rsidRPr="009F1B08">
        <w:rPr>
          <w:rFonts w:ascii="Arial" w:hAnsi="Arial" w:cs="Arial"/>
          <w:sz w:val="10"/>
          <w:szCs w:val="10"/>
        </w:rPr>
        <w:t>ния фонда оплаты труда. А с другой заработная плата до её выпл</w:t>
      </w:r>
      <w:r w:rsidRPr="009F1B08">
        <w:rPr>
          <w:rFonts w:ascii="Arial" w:hAnsi="Arial" w:cs="Arial"/>
          <w:sz w:val="10"/>
          <w:szCs w:val="10"/>
        </w:rPr>
        <w:t>а</w:t>
      </w:r>
      <w:r w:rsidRPr="009F1B08">
        <w:rPr>
          <w:rFonts w:ascii="Arial" w:hAnsi="Arial" w:cs="Arial"/>
          <w:sz w:val="10"/>
          <w:szCs w:val="10"/>
        </w:rPr>
        <w:t>ты конкретным работникам, выступает, как источник финансовых ресурсов, так как её начисление по времени не совпадает с выпл</w:t>
      </w:r>
      <w:r w:rsidRPr="009F1B08">
        <w:rPr>
          <w:rFonts w:ascii="Arial" w:hAnsi="Arial" w:cs="Arial"/>
          <w:sz w:val="10"/>
          <w:szCs w:val="10"/>
        </w:rPr>
        <w:t>а</w:t>
      </w:r>
      <w:r w:rsidRPr="009F1B08">
        <w:rPr>
          <w:rFonts w:ascii="Arial" w:hAnsi="Arial" w:cs="Arial"/>
          <w:sz w:val="10"/>
          <w:szCs w:val="10"/>
        </w:rPr>
        <w:t xml:space="preserve">той. Имеется и другая связь, которая проявляется в изъятии части заработной платы в централизованный фонд финансовых ресурсов по средствам налоговой системы. </w:t>
      </w:r>
    </w:p>
    <w:p w:rsidR="009A4A61" w:rsidRPr="009F1B08" w:rsidRDefault="009A4A61" w:rsidP="00471989">
      <w:pPr>
        <w:pStyle w:val="a6"/>
        <w:spacing w:before="0" w:after="0"/>
        <w:ind w:firstLine="284"/>
        <w:jc w:val="both"/>
        <w:outlineLvl w:val="0"/>
        <w:rPr>
          <w:rFonts w:ascii="Arial" w:hAnsi="Arial" w:cs="Arial"/>
          <w:i w:val="0"/>
          <w:sz w:val="10"/>
          <w:szCs w:val="10"/>
          <w:u w:val="single"/>
        </w:rPr>
      </w:pPr>
      <w:r w:rsidRPr="009F1B08">
        <w:rPr>
          <w:rFonts w:ascii="Arial" w:hAnsi="Arial" w:cs="Arial"/>
          <w:i w:val="0"/>
          <w:sz w:val="10"/>
          <w:szCs w:val="10"/>
          <w:u w:val="single"/>
        </w:rPr>
        <w:t>Отличие финансов от заработной платы</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Зарплата – источник формирования индивидуальных дене</w:t>
      </w:r>
      <w:r w:rsidRPr="009F1B08">
        <w:rPr>
          <w:rFonts w:ascii="Arial" w:hAnsi="Arial" w:cs="Arial"/>
          <w:sz w:val="10"/>
          <w:szCs w:val="10"/>
        </w:rPr>
        <w:t>ж</w:t>
      </w:r>
      <w:r w:rsidRPr="009F1B08">
        <w:rPr>
          <w:rFonts w:ascii="Arial" w:hAnsi="Arial" w:cs="Arial"/>
          <w:sz w:val="10"/>
          <w:szCs w:val="10"/>
        </w:rPr>
        <w:t>ных фондов. Финансы – источник формирования государственных денежных фондов.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Сфера действия финансов шире в распределительных о</w:t>
      </w:r>
      <w:r w:rsidRPr="009F1B08">
        <w:rPr>
          <w:rFonts w:ascii="Arial" w:hAnsi="Arial" w:cs="Arial"/>
          <w:sz w:val="10"/>
          <w:szCs w:val="10"/>
        </w:rPr>
        <w:t>т</w:t>
      </w:r>
      <w:r w:rsidRPr="009F1B08">
        <w:rPr>
          <w:rFonts w:ascii="Arial" w:hAnsi="Arial" w:cs="Arial"/>
          <w:sz w:val="10"/>
          <w:szCs w:val="10"/>
        </w:rPr>
        <w:t>ношениях, чем заработная плата.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Зарплата привязана к количеству и качеству труда. Финансы такой привязанности не имеют.</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Зарплата участвует в воспроизводстве индивидуальной р</w:t>
      </w:r>
      <w:r w:rsidRPr="009F1B08">
        <w:rPr>
          <w:rFonts w:ascii="Arial" w:hAnsi="Arial" w:cs="Arial"/>
          <w:sz w:val="10"/>
          <w:szCs w:val="10"/>
        </w:rPr>
        <w:t>а</w:t>
      </w:r>
      <w:r w:rsidRPr="009F1B08">
        <w:rPr>
          <w:rFonts w:ascii="Arial" w:hAnsi="Arial" w:cs="Arial"/>
          <w:sz w:val="10"/>
          <w:szCs w:val="10"/>
        </w:rPr>
        <w:t>бочей силы. По средствам осуществляется воспроизводство раб</w:t>
      </w:r>
      <w:r w:rsidRPr="009F1B08">
        <w:rPr>
          <w:rFonts w:ascii="Arial" w:hAnsi="Arial" w:cs="Arial"/>
          <w:sz w:val="10"/>
          <w:szCs w:val="10"/>
        </w:rPr>
        <w:t>о</w:t>
      </w:r>
      <w:r w:rsidRPr="009F1B08">
        <w:rPr>
          <w:rFonts w:ascii="Arial" w:hAnsi="Arial" w:cs="Arial"/>
          <w:sz w:val="10"/>
          <w:szCs w:val="10"/>
        </w:rPr>
        <w:t>чей силы в общегосударственном масштабе.</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u w:val="single"/>
        </w:rPr>
        <w:t xml:space="preserve">Финансы и </w:t>
      </w:r>
      <w:proofErr w:type="spellStart"/>
      <w:r w:rsidRPr="009F1B08">
        <w:rPr>
          <w:rFonts w:ascii="Arial" w:hAnsi="Arial" w:cs="Arial"/>
          <w:sz w:val="10"/>
          <w:szCs w:val="10"/>
          <w:u w:val="single"/>
        </w:rPr>
        <w:t>кредит</w:t>
      </w:r>
      <w:proofErr w:type="gramStart"/>
      <w:r w:rsidRPr="009F1B08">
        <w:rPr>
          <w:rFonts w:ascii="Arial" w:hAnsi="Arial" w:cs="Arial"/>
          <w:sz w:val="10"/>
          <w:szCs w:val="10"/>
        </w:rPr>
        <w:t>.Ф</w:t>
      </w:r>
      <w:proofErr w:type="gramEnd"/>
      <w:r w:rsidRPr="009F1B08">
        <w:rPr>
          <w:rFonts w:ascii="Arial" w:hAnsi="Arial" w:cs="Arial"/>
          <w:sz w:val="10"/>
          <w:szCs w:val="10"/>
        </w:rPr>
        <w:t>инансы</w:t>
      </w:r>
      <w:proofErr w:type="spellEnd"/>
      <w:r w:rsidRPr="009F1B08">
        <w:rPr>
          <w:rFonts w:ascii="Arial" w:hAnsi="Arial" w:cs="Arial"/>
          <w:sz w:val="10"/>
          <w:szCs w:val="10"/>
        </w:rPr>
        <w:t xml:space="preserve"> тесно связаны с кредитом, имея между собой близкую природу:</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1.Основой того и другого являются товарно-денежные отн</w:t>
      </w:r>
      <w:r w:rsidRPr="009F1B08">
        <w:rPr>
          <w:rFonts w:ascii="Arial" w:hAnsi="Arial" w:cs="Arial"/>
          <w:sz w:val="10"/>
          <w:szCs w:val="10"/>
        </w:rPr>
        <w:t>о</w:t>
      </w:r>
      <w:r w:rsidRPr="009F1B08">
        <w:rPr>
          <w:rFonts w:ascii="Arial" w:hAnsi="Arial" w:cs="Arial"/>
          <w:sz w:val="10"/>
          <w:szCs w:val="10"/>
        </w:rPr>
        <w:t>шения.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2.Выражает движение стоимости в денежной форме.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3.В финансовых и кредитных отношениях деньги используются в функциях «средства обращения» или «средства платежа».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4.По средствам того или иного формируются и используются фонды денежных средств государства и субъектов хозяйствования.</w:t>
      </w:r>
    </w:p>
    <w:p w:rsidR="009A4A61" w:rsidRPr="009F1B08" w:rsidRDefault="009A4A61" w:rsidP="00471989">
      <w:pPr>
        <w:pStyle w:val="a6"/>
        <w:spacing w:before="0" w:after="0"/>
        <w:ind w:firstLine="284"/>
        <w:jc w:val="both"/>
        <w:outlineLvl w:val="0"/>
        <w:rPr>
          <w:rFonts w:ascii="Arial" w:hAnsi="Arial" w:cs="Arial"/>
          <w:i w:val="0"/>
          <w:sz w:val="10"/>
          <w:szCs w:val="10"/>
          <w:u w:val="single"/>
        </w:rPr>
      </w:pPr>
      <w:r w:rsidRPr="009F1B08">
        <w:rPr>
          <w:rFonts w:ascii="Arial" w:hAnsi="Arial" w:cs="Arial"/>
          <w:i w:val="0"/>
          <w:sz w:val="10"/>
          <w:szCs w:val="10"/>
          <w:u w:val="single"/>
        </w:rPr>
        <w:t>Отличие финансов от кредита.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Кредит обычно продолжает распределение стоимости, кот</w:t>
      </w:r>
      <w:r w:rsidRPr="009F1B08">
        <w:rPr>
          <w:rFonts w:ascii="Arial" w:hAnsi="Arial" w:cs="Arial"/>
          <w:sz w:val="10"/>
          <w:szCs w:val="10"/>
        </w:rPr>
        <w:t>о</w:t>
      </w:r>
      <w:r w:rsidRPr="009F1B08">
        <w:rPr>
          <w:rFonts w:ascii="Arial" w:hAnsi="Arial" w:cs="Arial"/>
          <w:sz w:val="10"/>
          <w:szCs w:val="10"/>
        </w:rPr>
        <w:t>рое начато ценой, зарплатой и финансами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Кредит имеет дело лишь с временно свободными денежными средствами</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Заключается в различных источниках формирования фина</w:t>
      </w:r>
      <w:r w:rsidRPr="009F1B08">
        <w:rPr>
          <w:rFonts w:ascii="Arial" w:hAnsi="Arial" w:cs="Arial"/>
          <w:sz w:val="10"/>
          <w:szCs w:val="10"/>
        </w:rPr>
        <w:t>н</w:t>
      </w:r>
      <w:r w:rsidRPr="009F1B08">
        <w:rPr>
          <w:rFonts w:ascii="Arial" w:hAnsi="Arial" w:cs="Arial"/>
          <w:sz w:val="10"/>
          <w:szCs w:val="10"/>
        </w:rPr>
        <w:t xml:space="preserve">совых и кредитных ресурсов, т.е. финансово вовлекают в свой круг не только собственные средства субъектов </w:t>
      </w:r>
      <w:proofErr w:type="gramStart"/>
      <w:r w:rsidRPr="009F1B08">
        <w:rPr>
          <w:rFonts w:ascii="Arial" w:hAnsi="Arial" w:cs="Arial"/>
          <w:sz w:val="10"/>
          <w:szCs w:val="10"/>
        </w:rPr>
        <w:t>хозяйствования</w:t>
      </w:r>
      <w:proofErr w:type="gramEnd"/>
      <w:r w:rsidRPr="009F1B08">
        <w:rPr>
          <w:rFonts w:ascii="Arial" w:hAnsi="Arial" w:cs="Arial"/>
          <w:sz w:val="10"/>
          <w:szCs w:val="10"/>
        </w:rPr>
        <w:t xml:space="preserve"> но и кредитные. Кредит же вовлекает в свой круг только временно свободные денежные средства субъектов хозяйствования и насел</w:t>
      </w:r>
      <w:r w:rsidRPr="009F1B08">
        <w:rPr>
          <w:rFonts w:ascii="Arial" w:hAnsi="Arial" w:cs="Arial"/>
          <w:sz w:val="10"/>
          <w:szCs w:val="10"/>
        </w:rPr>
        <w:t>е</w:t>
      </w:r>
      <w:r w:rsidRPr="009F1B08">
        <w:rPr>
          <w:rFonts w:ascii="Arial" w:hAnsi="Arial" w:cs="Arial"/>
          <w:sz w:val="10"/>
          <w:szCs w:val="10"/>
        </w:rPr>
        <w:t>ния.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 Кредит отличается от финансирования своей возвратностью и платностью, но в обоих случаях это движение денежных средств.</w:t>
      </w:r>
    </w:p>
    <w:p w:rsidR="009A4A61" w:rsidRPr="009F1B08" w:rsidRDefault="009A4A61" w:rsidP="00471989">
      <w:pPr>
        <w:ind w:firstLine="284"/>
        <w:jc w:val="both"/>
        <w:rPr>
          <w:rFonts w:ascii="Arial" w:hAnsi="Arial" w:cs="Arial"/>
          <w:b/>
          <w:sz w:val="10"/>
          <w:szCs w:val="10"/>
        </w:rPr>
      </w:pPr>
    </w:p>
    <w:p w:rsidR="009A4A61" w:rsidRPr="009F1B08" w:rsidRDefault="009A4A61" w:rsidP="00471989">
      <w:pPr>
        <w:ind w:firstLine="284"/>
        <w:jc w:val="both"/>
        <w:outlineLvl w:val="0"/>
        <w:rPr>
          <w:rFonts w:ascii="Arial" w:hAnsi="Arial" w:cs="Arial"/>
          <w:b/>
          <w:sz w:val="10"/>
          <w:szCs w:val="10"/>
        </w:rPr>
      </w:pPr>
      <w:r w:rsidRPr="009F1B08">
        <w:rPr>
          <w:rFonts w:ascii="Arial" w:hAnsi="Arial" w:cs="Arial"/>
          <w:b/>
          <w:sz w:val="10"/>
          <w:szCs w:val="10"/>
        </w:rPr>
        <w:t>112. Управление финансами. Органы управления и их функции.</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Управление финансами</w:t>
      </w:r>
      <w:r w:rsidRPr="009F1B08">
        <w:rPr>
          <w:rFonts w:ascii="Arial" w:hAnsi="Arial" w:cs="Arial"/>
          <w:sz w:val="10"/>
          <w:szCs w:val="10"/>
        </w:rPr>
        <w:t xml:space="preserve"> представляет собой: действия гос</w:t>
      </w:r>
      <w:r w:rsidRPr="009F1B08">
        <w:rPr>
          <w:rFonts w:ascii="Arial" w:hAnsi="Arial" w:cs="Arial"/>
          <w:sz w:val="10"/>
          <w:szCs w:val="10"/>
        </w:rPr>
        <w:t>у</w:t>
      </w:r>
      <w:r w:rsidRPr="009F1B08">
        <w:rPr>
          <w:rFonts w:ascii="Arial" w:hAnsi="Arial" w:cs="Arial"/>
          <w:sz w:val="10"/>
          <w:szCs w:val="10"/>
        </w:rPr>
        <w:t>дарства направленные на выработку, реализацию и совершенств</w:t>
      </w:r>
      <w:r w:rsidRPr="009F1B08">
        <w:rPr>
          <w:rFonts w:ascii="Arial" w:hAnsi="Arial" w:cs="Arial"/>
          <w:sz w:val="10"/>
          <w:szCs w:val="10"/>
        </w:rPr>
        <w:t>о</w:t>
      </w:r>
      <w:r w:rsidRPr="009F1B08">
        <w:rPr>
          <w:rFonts w:ascii="Arial" w:hAnsi="Arial" w:cs="Arial"/>
          <w:sz w:val="10"/>
          <w:szCs w:val="10"/>
        </w:rPr>
        <w:t>вание финансовой политики.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Управление финансами осуществляют организационные структуры. Совокупность всех организационных структур осущест</w:t>
      </w:r>
      <w:r w:rsidRPr="009F1B08">
        <w:rPr>
          <w:rFonts w:ascii="Arial" w:hAnsi="Arial" w:cs="Arial"/>
          <w:sz w:val="10"/>
          <w:szCs w:val="10"/>
        </w:rPr>
        <w:t>в</w:t>
      </w:r>
      <w:r w:rsidRPr="009F1B08">
        <w:rPr>
          <w:rFonts w:ascii="Arial" w:hAnsi="Arial" w:cs="Arial"/>
          <w:sz w:val="10"/>
          <w:szCs w:val="10"/>
        </w:rPr>
        <w:t xml:space="preserve">ляющих управление финансами образует </w:t>
      </w:r>
      <w:r w:rsidRPr="009F1B08">
        <w:rPr>
          <w:rFonts w:ascii="Arial" w:hAnsi="Arial" w:cs="Arial"/>
          <w:b/>
          <w:sz w:val="10"/>
          <w:szCs w:val="10"/>
        </w:rPr>
        <w:t>финансовый аппарат</w:t>
      </w:r>
      <w:r w:rsidRPr="009F1B08">
        <w:rPr>
          <w:rFonts w:ascii="Arial" w:hAnsi="Arial" w:cs="Arial"/>
          <w:sz w:val="10"/>
          <w:szCs w:val="10"/>
        </w:rPr>
        <w:t>.</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u w:val="single"/>
        </w:rPr>
        <w:t>Объектом управления финансы являются</w:t>
      </w:r>
      <w:r w:rsidRPr="009F1B08">
        <w:rPr>
          <w:rFonts w:ascii="Arial" w:hAnsi="Arial" w:cs="Arial"/>
          <w:sz w:val="10"/>
          <w:szCs w:val="10"/>
        </w:rPr>
        <w:t xml:space="preserve"> тогда, когда имеют место таки стадии управления, как: создание, проверка соблюдения, изучение, анализ и совершенствование форм финансовых отнош</w:t>
      </w:r>
      <w:r w:rsidRPr="009F1B08">
        <w:rPr>
          <w:rFonts w:ascii="Arial" w:hAnsi="Arial" w:cs="Arial"/>
          <w:sz w:val="10"/>
          <w:szCs w:val="10"/>
        </w:rPr>
        <w:t>е</w:t>
      </w:r>
      <w:r w:rsidRPr="009F1B08">
        <w:rPr>
          <w:rFonts w:ascii="Arial" w:hAnsi="Arial" w:cs="Arial"/>
          <w:sz w:val="10"/>
          <w:szCs w:val="10"/>
        </w:rPr>
        <w:t xml:space="preserve">ний. </w:t>
      </w:r>
      <w:r w:rsidRPr="009F1B08">
        <w:rPr>
          <w:rFonts w:ascii="Arial" w:hAnsi="Arial" w:cs="Arial"/>
          <w:sz w:val="10"/>
          <w:szCs w:val="10"/>
          <w:u w:val="single"/>
        </w:rPr>
        <w:t>Субъектом управления финансы являются</w:t>
      </w:r>
      <w:r w:rsidRPr="009F1B08">
        <w:rPr>
          <w:rFonts w:ascii="Arial" w:hAnsi="Arial" w:cs="Arial"/>
          <w:sz w:val="10"/>
          <w:szCs w:val="10"/>
        </w:rPr>
        <w:t xml:space="preserve"> тогда, когда прои</w:t>
      </w:r>
      <w:r w:rsidRPr="009F1B08">
        <w:rPr>
          <w:rFonts w:ascii="Arial" w:hAnsi="Arial" w:cs="Arial"/>
          <w:sz w:val="10"/>
          <w:szCs w:val="10"/>
        </w:rPr>
        <w:t>с</w:t>
      </w:r>
      <w:r w:rsidRPr="009F1B08">
        <w:rPr>
          <w:rFonts w:ascii="Arial" w:hAnsi="Arial" w:cs="Arial"/>
          <w:sz w:val="10"/>
          <w:szCs w:val="10"/>
        </w:rPr>
        <w:t>ходит их практическое применение, т.е. использование в практики финансово-хозяйственной деятельности.</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Результатом управления финансами в области создания форм финансовых отношений является выработка финансовых рычагов.</w:t>
      </w:r>
      <w:r w:rsidRPr="009F1B08">
        <w:rPr>
          <w:rFonts w:ascii="Arial" w:hAnsi="Arial" w:cs="Arial"/>
          <w:color w:val="00B050"/>
          <w:sz w:val="10"/>
          <w:szCs w:val="10"/>
        </w:rPr>
        <w:t xml:space="preserve"> </w:t>
      </w:r>
      <w:r w:rsidRPr="009F1B08">
        <w:rPr>
          <w:rFonts w:ascii="Arial" w:hAnsi="Arial" w:cs="Arial"/>
          <w:i/>
          <w:sz w:val="10"/>
          <w:szCs w:val="10"/>
        </w:rPr>
        <w:t>Финансовый рычаг</w:t>
      </w:r>
      <w:r w:rsidRPr="009F1B08">
        <w:rPr>
          <w:rFonts w:ascii="Arial" w:hAnsi="Arial" w:cs="Arial"/>
          <w:sz w:val="10"/>
          <w:szCs w:val="10"/>
        </w:rPr>
        <w:t xml:space="preserve"> – это форма финансовых отношений, являюща</w:t>
      </w:r>
      <w:r w:rsidRPr="009F1B08">
        <w:rPr>
          <w:rFonts w:ascii="Arial" w:hAnsi="Arial" w:cs="Arial"/>
          <w:sz w:val="10"/>
          <w:szCs w:val="10"/>
        </w:rPr>
        <w:t>я</w:t>
      </w:r>
      <w:r w:rsidRPr="009F1B08">
        <w:rPr>
          <w:rFonts w:ascii="Arial" w:hAnsi="Arial" w:cs="Arial"/>
          <w:sz w:val="10"/>
          <w:szCs w:val="10"/>
        </w:rPr>
        <w:t xml:space="preserve">ся частью финансового </w:t>
      </w:r>
      <w:proofErr w:type="gramStart"/>
      <w:r w:rsidRPr="009F1B08">
        <w:rPr>
          <w:rFonts w:ascii="Arial" w:hAnsi="Arial" w:cs="Arial"/>
          <w:sz w:val="10"/>
          <w:szCs w:val="10"/>
        </w:rPr>
        <w:t>механизма</w:t>
      </w:r>
      <w:proofErr w:type="gramEnd"/>
      <w:r w:rsidRPr="009F1B08">
        <w:rPr>
          <w:rFonts w:ascii="Arial" w:hAnsi="Arial" w:cs="Arial"/>
          <w:sz w:val="10"/>
          <w:szCs w:val="10"/>
        </w:rPr>
        <w:t xml:space="preserve"> при помощи которой осущест</w:t>
      </w:r>
      <w:r w:rsidRPr="009F1B08">
        <w:rPr>
          <w:rFonts w:ascii="Arial" w:hAnsi="Arial" w:cs="Arial"/>
          <w:sz w:val="10"/>
          <w:szCs w:val="10"/>
        </w:rPr>
        <w:t>в</w:t>
      </w:r>
      <w:r w:rsidRPr="009F1B08">
        <w:rPr>
          <w:rFonts w:ascii="Arial" w:hAnsi="Arial" w:cs="Arial"/>
          <w:sz w:val="10"/>
          <w:szCs w:val="10"/>
        </w:rPr>
        <w:t>ляется материальное воздействие на экономические интересы субъекта.</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 xml:space="preserve">Управление финансами осуществляют специальные органы, которые можно разделить </w:t>
      </w:r>
      <w:r w:rsidRPr="009F1B08">
        <w:rPr>
          <w:rFonts w:ascii="Arial" w:hAnsi="Arial" w:cs="Arial"/>
          <w:sz w:val="10"/>
          <w:szCs w:val="10"/>
          <w:u w:val="single"/>
        </w:rPr>
        <w:t>на три группы</w:t>
      </w:r>
      <w:r w:rsidRPr="009F1B08">
        <w:rPr>
          <w:rFonts w:ascii="Arial" w:hAnsi="Arial" w:cs="Arial"/>
          <w:sz w:val="10"/>
          <w:szCs w:val="10"/>
        </w:rPr>
        <w:t>:</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1.Органы общего управления финансами (президент Респу</w:t>
      </w:r>
      <w:r w:rsidRPr="009F1B08">
        <w:rPr>
          <w:rFonts w:ascii="Arial" w:hAnsi="Arial" w:cs="Arial"/>
          <w:sz w:val="10"/>
          <w:szCs w:val="10"/>
        </w:rPr>
        <w:t>б</w:t>
      </w:r>
      <w:r w:rsidRPr="009F1B08">
        <w:rPr>
          <w:rFonts w:ascii="Arial" w:hAnsi="Arial" w:cs="Arial"/>
          <w:sz w:val="10"/>
          <w:szCs w:val="10"/>
        </w:rPr>
        <w:t xml:space="preserve">лики Беларусь, правительство, национальное собрание). Эти органы утверждают финансовое законодательство, осуществляют общий </w:t>
      </w:r>
      <w:proofErr w:type="gramStart"/>
      <w:r w:rsidRPr="009F1B08">
        <w:rPr>
          <w:rFonts w:ascii="Arial" w:hAnsi="Arial" w:cs="Arial"/>
          <w:sz w:val="10"/>
          <w:szCs w:val="10"/>
        </w:rPr>
        <w:t>контроль за</w:t>
      </w:r>
      <w:proofErr w:type="gramEnd"/>
      <w:r w:rsidRPr="009F1B08">
        <w:rPr>
          <w:rFonts w:ascii="Arial" w:hAnsi="Arial" w:cs="Arial"/>
          <w:sz w:val="10"/>
          <w:szCs w:val="10"/>
        </w:rPr>
        <w:t xml:space="preserve"> соблюдением финансового законодательства.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2.Органы оперативного (специального) управления финансами (Министерство финансов, министерство по налогам и сборам, национальный банк РБ и так далее). Они осуществляют финансовую политику, разрабатывают проекты форм и методов финансовых отношений, изучают их действия, вносят предложения по их сове</w:t>
      </w:r>
      <w:r w:rsidRPr="009F1B08">
        <w:rPr>
          <w:rFonts w:ascii="Arial" w:hAnsi="Arial" w:cs="Arial"/>
          <w:sz w:val="10"/>
          <w:szCs w:val="10"/>
        </w:rPr>
        <w:t>р</w:t>
      </w:r>
      <w:r w:rsidRPr="009F1B08">
        <w:rPr>
          <w:rFonts w:ascii="Arial" w:hAnsi="Arial" w:cs="Arial"/>
          <w:sz w:val="10"/>
          <w:szCs w:val="10"/>
        </w:rPr>
        <w:t xml:space="preserve">шенствованию. </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3.Органы отраслевого управления финансами (Финансовое управление или отделы министерств и ведомств, концернов, асс</w:t>
      </w:r>
      <w:r w:rsidRPr="009F1B08">
        <w:rPr>
          <w:rFonts w:ascii="Arial" w:hAnsi="Arial" w:cs="Arial"/>
          <w:sz w:val="10"/>
          <w:szCs w:val="10"/>
        </w:rPr>
        <w:t>о</w:t>
      </w:r>
      <w:r w:rsidRPr="009F1B08">
        <w:rPr>
          <w:rFonts w:ascii="Arial" w:hAnsi="Arial" w:cs="Arial"/>
          <w:sz w:val="10"/>
          <w:szCs w:val="10"/>
        </w:rPr>
        <w:t>циаций отдельных предприятий не зависимо от формы собственн</w:t>
      </w:r>
      <w:r w:rsidRPr="009F1B08">
        <w:rPr>
          <w:rFonts w:ascii="Arial" w:hAnsi="Arial" w:cs="Arial"/>
          <w:sz w:val="10"/>
          <w:szCs w:val="10"/>
        </w:rPr>
        <w:t>о</w:t>
      </w:r>
      <w:r w:rsidRPr="009F1B08">
        <w:rPr>
          <w:rFonts w:ascii="Arial" w:hAnsi="Arial" w:cs="Arial"/>
          <w:sz w:val="10"/>
          <w:szCs w:val="10"/>
        </w:rPr>
        <w:t>сти). В их задачи входит: планирование финансовых ресурсов, распределение выручки от реализации продукции по соответству</w:t>
      </w:r>
      <w:r w:rsidRPr="009F1B08">
        <w:rPr>
          <w:rFonts w:ascii="Arial" w:hAnsi="Arial" w:cs="Arial"/>
          <w:sz w:val="10"/>
          <w:szCs w:val="10"/>
        </w:rPr>
        <w:t>ю</w:t>
      </w:r>
      <w:r w:rsidRPr="009F1B08">
        <w:rPr>
          <w:rFonts w:ascii="Arial" w:hAnsi="Arial" w:cs="Arial"/>
          <w:sz w:val="10"/>
          <w:szCs w:val="10"/>
        </w:rPr>
        <w:t>щим фондам, планирование структуры капитала, ведение бухга</w:t>
      </w:r>
      <w:r w:rsidRPr="009F1B08">
        <w:rPr>
          <w:rFonts w:ascii="Arial" w:hAnsi="Arial" w:cs="Arial"/>
          <w:sz w:val="10"/>
          <w:szCs w:val="10"/>
        </w:rPr>
        <w:t>л</w:t>
      </w:r>
      <w:r w:rsidRPr="009F1B08">
        <w:rPr>
          <w:rFonts w:ascii="Arial" w:hAnsi="Arial" w:cs="Arial"/>
          <w:sz w:val="10"/>
          <w:szCs w:val="10"/>
        </w:rPr>
        <w:t>терского учёта, решение вопросов дальнейшего развития предпр</w:t>
      </w:r>
      <w:r w:rsidRPr="009F1B08">
        <w:rPr>
          <w:rFonts w:ascii="Arial" w:hAnsi="Arial" w:cs="Arial"/>
          <w:sz w:val="10"/>
          <w:szCs w:val="10"/>
        </w:rPr>
        <w:t>и</w:t>
      </w:r>
      <w:r w:rsidRPr="009F1B08">
        <w:rPr>
          <w:rFonts w:ascii="Arial" w:hAnsi="Arial" w:cs="Arial"/>
          <w:sz w:val="10"/>
          <w:szCs w:val="10"/>
        </w:rPr>
        <w:t>ятия.</w:t>
      </w:r>
    </w:p>
    <w:p w:rsidR="009A4A61" w:rsidRPr="009F1B08" w:rsidRDefault="009A4A61" w:rsidP="00471989">
      <w:pPr>
        <w:ind w:firstLine="284"/>
        <w:jc w:val="both"/>
        <w:rPr>
          <w:rFonts w:ascii="Arial" w:hAnsi="Arial" w:cs="Arial"/>
          <w:b/>
          <w:sz w:val="10"/>
          <w:szCs w:val="10"/>
        </w:rPr>
      </w:pPr>
    </w:p>
    <w:p w:rsidR="00F95F7D" w:rsidRPr="009F1B08" w:rsidRDefault="00F95F7D" w:rsidP="00F95F7D">
      <w:pPr>
        <w:ind w:firstLine="284"/>
        <w:jc w:val="both"/>
        <w:rPr>
          <w:rFonts w:ascii="Arial" w:hAnsi="Arial" w:cs="Arial"/>
          <w:b/>
          <w:sz w:val="10"/>
          <w:szCs w:val="10"/>
        </w:rPr>
      </w:pPr>
      <w:r w:rsidRPr="009F1B08">
        <w:rPr>
          <w:rFonts w:ascii="Arial" w:hAnsi="Arial" w:cs="Arial"/>
          <w:b/>
          <w:sz w:val="10"/>
          <w:szCs w:val="10"/>
        </w:rPr>
        <w:t>123.Роль финансов в развитии международных эконом</w:t>
      </w:r>
      <w:r w:rsidRPr="009F1B08">
        <w:rPr>
          <w:rFonts w:ascii="Arial" w:hAnsi="Arial" w:cs="Arial"/>
          <w:b/>
          <w:sz w:val="10"/>
          <w:szCs w:val="10"/>
        </w:rPr>
        <w:t>и</w:t>
      </w:r>
      <w:r w:rsidRPr="009F1B08">
        <w:rPr>
          <w:rFonts w:ascii="Arial" w:hAnsi="Arial" w:cs="Arial"/>
          <w:b/>
          <w:sz w:val="10"/>
          <w:szCs w:val="10"/>
        </w:rPr>
        <w:t>ческих отношений.</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Роль финансов в развитии международных связей проявляе</w:t>
      </w:r>
      <w:r w:rsidRPr="009F1B08">
        <w:rPr>
          <w:rFonts w:ascii="Arial" w:hAnsi="Arial" w:cs="Arial"/>
          <w:sz w:val="10"/>
          <w:szCs w:val="10"/>
        </w:rPr>
        <w:t>т</w:t>
      </w:r>
      <w:r w:rsidRPr="009F1B08">
        <w:rPr>
          <w:rFonts w:ascii="Arial" w:hAnsi="Arial" w:cs="Arial"/>
          <w:sz w:val="10"/>
          <w:szCs w:val="10"/>
        </w:rPr>
        <w:t>ся по следующим направлениям:1) по средствам финансов происх</w:t>
      </w:r>
      <w:r w:rsidRPr="009F1B08">
        <w:rPr>
          <w:rFonts w:ascii="Arial" w:hAnsi="Arial" w:cs="Arial"/>
          <w:sz w:val="10"/>
          <w:szCs w:val="10"/>
        </w:rPr>
        <w:t>о</w:t>
      </w:r>
      <w:r w:rsidRPr="009F1B08">
        <w:rPr>
          <w:rFonts w:ascii="Arial" w:hAnsi="Arial" w:cs="Arial"/>
          <w:sz w:val="10"/>
          <w:szCs w:val="10"/>
        </w:rPr>
        <w:t>дит изыскание источников и мобилизация необходимых финансовых ресурсов для финансирования различных направлений междун</w:t>
      </w:r>
      <w:r w:rsidRPr="009F1B08">
        <w:rPr>
          <w:rFonts w:ascii="Arial" w:hAnsi="Arial" w:cs="Arial"/>
          <w:sz w:val="10"/>
          <w:szCs w:val="10"/>
        </w:rPr>
        <w:t>а</w:t>
      </w:r>
      <w:r w:rsidRPr="009F1B08">
        <w:rPr>
          <w:rFonts w:ascii="Arial" w:hAnsi="Arial" w:cs="Arial"/>
          <w:sz w:val="10"/>
          <w:szCs w:val="10"/>
        </w:rPr>
        <w:t>родного сотрудничества</w:t>
      </w:r>
      <w:proofErr w:type="gramStart"/>
      <w:r w:rsidRPr="009F1B08">
        <w:rPr>
          <w:rFonts w:ascii="Arial" w:hAnsi="Arial" w:cs="Arial"/>
          <w:sz w:val="10"/>
          <w:szCs w:val="10"/>
        </w:rPr>
        <w:t xml:space="preserve"> ,</w:t>
      </w:r>
      <w:proofErr w:type="gramEnd"/>
      <w:r w:rsidRPr="009F1B08">
        <w:rPr>
          <w:rFonts w:ascii="Arial" w:hAnsi="Arial" w:cs="Arial"/>
          <w:sz w:val="10"/>
          <w:szCs w:val="10"/>
        </w:rPr>
        <w:t xml:space="preserve"> то есть благодаря финансам создающим условия для полноправного включения национального хозяйства в мировую экономику.</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2) благодаря финансам при осуществлении внешнеторговой деятельности стимулируется импорт тех товаров издержки прои</w:t>
      </w:r>
      <w:r w:rsidRPr="009F1B08">
        <w:rPr>
          <w:rFonts w:ascii="Arial" w:hAnsi="Arial" w:cs="Arial"/>
          <w:sz w:val="10"/>
          <w:szCs w:val="10"/>
        </w:rPr>
        <w:t>з</w:t>
      </w:r>
      <w:r w:rsidRPr="009F1B08">
        <w:rPr>
          <w:rFonts w:ascii="Arial" w:hAnsi="Arial" w:cs="Arial"/>
          <w:sz w:val="10"/>
          <w:szCs w:val="10"/>
        </w:rPr>
        <w:t xml:space="preserve">водства которых в республике выше по сравнению с другими государствами и экспорт товаров национальные издержки </w:t>
      </w:r>
      <w:proofErr w:type="gramStart"/>
      <w:r w:rsidRPr="009F1B08">
        <w:rPr>
          <w:rFonts w:ascii="Arial" w:hAnsi="Arial" w:cs="Arial"/>
          <w:sz w:val="10"/>
          <w:szCs w:val="10"/>
        </w:rPr>
        <w:t>произво</w:t>
      </w:r>
      <w:r w:rsidRPr="009F1B08">
        <w:rPr>
          <w:rFonts w:ascii="Arial" w:hAnsi="Arial" w:cs="Arial"/>
          <w:sz w:val="10"/>
          <w:szCs w:val="10"/>
        </w:rPr>
        <w:t>д</w:t>
      </w:r>
      <w:r w:rsidRPr="009F1B08">
        <w:rPr>
          <w:rFonts w:ascii="Arial" w:hAnsi="Arial" w:cs="Arial"/>
          <w:sz w:val="10"/>
          <w:szCs w:val="10"/>
        </w:rPr>
        <w:t>ства</w:t>
      </w:r>
      <w:proofErr w:type="gramEnd"/>
      <w:r w:rsidRPr="009F1B08">
        <w:rPr>
          <w:rFonts w:ascii="Arial" w:hAnsi="Arial" w:cs="Arial"/>
          <w:sz w:val="10"/>
          <w:szCs w:val="10"/>
        </w:rPr>
        <w:t xml:space="preserve"> которых относятся ниже чем у других государств.</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3) финансы способствуют регулированию международных и</w:t>
      </w:r>
      <w:r w:rsidRPr="009F1B08">
        <w:rPr>
          <w:rFonts w:ascii="Arial" w:hAnsi="Arial" w:cs="Arial"/>
          <w:sz w:val="10"/>
          <w:szCs w:val="10"/>
        </w:rPr>
        <w:t>н</w:t>
      </w:r>
      <w:r w:rsidRPr="009F1B08">
        <w:rPr>
          <w:rFonts w:ascii="Arial" w:hAnsi="Arial" w:cs="Arial"/>
          <w:sz w:val="10"/>
          <w:szCs w:val="10"/>
        </w:rPr>
        <w:t>теграционных процессов. Это подразумевает работу финансовых органов республики в международных организациях и фондов.</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4) благодаря финансам происходит стимулирование развития каждого вида международных отношений и непосредственно учас</w:t>
      </w:r>
      <w:r w:rsidRPr="009F1B08">
        <w:rPr>
          <w:rFonts w:ascii="Arial" w:hAnsi="Arial" w:cs="Arial"/>
          <w:sz w:val="10"/>
          <w:szCs w:val="10"/>
        </w:rPr>
        <w:t>т</w:t>
      </w:r>
      <w:r w:rsidRPr="009F1B08">
        <w:rPr>
          <w:rFonts w:ascii="Arial" w:hAnsi="Arial" w:cs="Arial"/>
          <w:sz w:val="10"/>
          <w:szCs w:val="10"/>
        </w:rPr>
        <w:t>ников этих отношений.</w:t>
      </w:r>
    </w:p>
    <w:p w:rsidR="00F95F7D" w:rsidRPr="009F1B08" w:rsidRDefault="00F95F7D" w:rsidP="00F95F7D">
      <w:pPr>
        <w:ind w:firstLine="284"/>
        <w:jc w:val="both"/>
        <w:rPr>
          <w:rFonts w:ascii="Arial" w:hAnsi="Arial" w:cs="Arial"/>
          <w:sz w:val="10"/>
          <w:szCs w:val="10"/>
        </w:rPr>
      </w:pPr>
      <w:r w:rsidRPr="009F1B08">
        <w:rPr>
          <w:rFonts w:ascii="Arial" w:hAnsi="Arial" w:cs="Arial"/>
          <w:sz w:val="10"/>
          <w:szCs w:val="10"/>
        </w:rPr>
        <w:t>5) через финансы осуществляется привлечение финансовых ресурсов иностранных инвесторов.</w:t>
      </w:r>
    </w:p>
    <w:p w:rsidR="009A4A61" w:rsidRPr="009F1B08" w:rsidRDefault="009A4A61" w:rsidP="00471989">
      <w:pPr>
        <w:ind w:firstLine="284"/>
        <w:jc w:val="both"/>
        <w:rPr>
          <w:rFonts w:ascii="Arial" w:hAnsi="Arial" w:cs="Arial"/>
          <w:b/>
          <w:sz w:val="10"/>
          <w:szCs w:val="10"/>
        </w:rPr>
      </w:pPr>
    </w:p>
    <w:p w:rsidR="00F95F7D" w:rsidRDefault="00F95F7D" w:rsidP="00471989">
      <w:pPr>
        <w:ind w:firstLine="284"/>
        <w:jc w:val="both"/>
        <w:outlineLvl w:val="0"/>
        <w:rPr>
          <w:rFonts w:ascii="Arial" w:hAnsi="Arial" w:cs="Arial"/>
          <w:b/>
          <w:sz w:val="10"/>
          <w:szCs w:val="10"/>
        </w:rPr>
      </w:pPr>
    </w:p>
    <w:p w:rsidR="00F95F7D" w:rsidRDefault="00F95F7D" w:rsidP="00471989">
      <w:pPr>
        <w:ind w:firstLine="284"/>
        <w:jc w:val="both"/>
        <w:outlineLvl w:val="0"/>
        <w:rPr>
          <w:rFonts w:ascii="Arial" w:hAnsi="Arial" w:cs="Arial"/>
          <w:b/>
          <w:sz w:val="10"/>
          <w:szCs w:val="10"/>
        </w:rPr>
      </w:pPr>
    </w:p>
    <w:p w:rsidR="00F95F7D" w:rsidRDefault="00F95F7D" w:rsidP="00471989">
      <w:pPr>
        <w:ind w:firstLine="284"/>
        <w:jc w:val="both"/>
        <w:outlineLvl w:val="0"/>
        <w:rPr>
          <w:rFonts w:ascii="Arial" w:hAnsi="Arial" w:cs="Arial"/>
          <w:b/>
          <w:sz w:val="10"/>
          <w:szCs w:val="10"/>
        </w:rPr>
      </w:pPr>
    </w:p>
    <w:p w:rsidR="00F95F7D" w:rsidRDefault="00F95F7D" w:rsidP="00471989">
      <w:pPr>
        <w:ind w:firstLine="284"/>
        <w:jc w:val="both"/>
        <w:outlineLvl w:val="0"/>
        <w:rPr>
          <w:rFonts w:ascii="Arial" w:hAnsi="Arial" w:cs="Arial"/>
          <w:b/>
          <w:sz w:val="10"/>
          <w:szCs w:val="10"/>
        </w:rPr>
      </w:pPr>
    </w:p>
    <w:p w:rsidR="00F95F7D" w:rsidRDefault="00F95F7D" w:rsidP="00471989">
      <w:pPr>
        <w:ind w:firstLine="284"/>
        <w:jc w:val="both"/>
        <w:outlineLvl w:val="0"/>
        <w:rPr>
          <w:rFonts w:ascii="Arial" w:hAnsi="Arial" w:cs="Arial"/>
          <w:b/>
          <w:sz w:val="10"/>
          <w:szCs w:val="10"/>
        </w:rPr>
      </w:pPr>
    </w:p>
    <w:p w:rsidR="009A4A61" w:rsidRPr="009F1B08" w:rsidRDefault="009A4A61" w:rsidP="00471989">
      <w:pPr>
        <w:ind w:firstLine="284"/>
        <w:jc w:val="both"/>
        <w:outlineLvl w:val="0"/>
        <w:rPr>
          <w:rFonts w:ascii="Arial" w:hAnsi="Arial" w:cs="Arial"/>
          <w:b/>
          <w:sz w:val="10"/>
          <w:szCs w:val="10"/>
        </w:rPr>
      </w:pPr>
      <w:r w:rsidRPr="009F1B08">
        <w:rPr>
          <w:rFonts w:ascii="Arial" w:hAnsi="Arial" w:cs="Arial"/>
          <w:b/>
          <w:sz w:val="10"/>
          <w:szCs w:val="10"/>
        </w:rPr>
        <w:lastRenderedPageBreak/>
        <w:t>113. Финансовый механизм и направления его соверше</w:t>
      </w:r>
      <w:r w:rsidRPr="009F1B08">
        <w:rPr>
          <w:rFonts w:ascii="Arial" w:hAnsi="Arial" w:cs="Arial"/>
          <w:b/>
          <w:sz w:val="10"/>
          <w:szCs w:val="10"/>
        </w:rPr>
        <w:t>н</w:t>
      </w:r>
      <w:r w:rsidRPr="009F1B08">
        <w:rPr>
          <w:rFonts w:ascii="Arial" w:hAnsi="Arial" w:cs="Arial"/>
          <w:b/>
          <w:sz w:val="10"/>
          <w:szCs w:val="10"/>
        </w:rPr>
        <w:t>ствования на современном</w:t>
      </w:r>
      <w:r w:rsidRPr="009F1B08">
        <w:rPr>
          <w:rFonts w:ascii="Arial" w:hAnsi="Arial" w:cs="Arial"/>
          <w:sz w:val="10"/>
          <w:szCs w:val="10"/>
        </w:rPr>
        <w:t xml:space="preserve"> </w:t>
      </w:r>
      <w:r w:rsidRPr="009F1B08">
        <w:rPr>
          <w:rFonts w:ascii="Arial" w:hAnsi="Arial" w:cs="Arial"/>
          <w:b/>
          <w:sz w:val="10"/>
          <w:szCs w:val="10"/>
        </w:rPr>
        <w:t>этапе.</w:t>
      </w:r>
    </w:p>
    <w:p w:rsidR="009A4A61" w:rsidRPr="009F1B08" w:rsidRDefault="009A4A61" w:rsidP="00471989">
      <w:pPr>
        <w:tabs>
          <w:tab w:val="left" w:pos="567"/>
        </w:tabs>
        <w:ind w:firstLine="284"/>
        <w:jc w:val="both"/>
        <w:rPr>
          <w:rFonts w:ascii="Arial" w:hAnsi="Arial" w:cs="Arial"/>
          <w:sz w:val="10"/>
          <w:szCs w:val="10"/>
        </w:rPr>
      </w:pPr>
      <w:r w:rsidRPr="009F1B08">
        <w:rPr>
          <w:rFonts w:ascii="Arial" w:hAnsi="Arial" w:cs="Arial"/>
          <w:sz w:val="10"/>
          <w:szCs w:val="10"/>
        </w:rPr>
        <w:t>Как самостоятельное явление термин финансовый механизм был введен в научный оборот в нашей стране в конце 60х гг. 20в.</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Финансовая политика осуществляется государством по сре</w:t>
      </w:r>
      <w:r w:rsidRPr="009F1B08">
        <w:rPr>
          <w:rFonts w:ascii="Arial" w:hAnsi="Arial" w:cs="Arial"/>
          <w:sz w:val="10"/>
          <w:szCs w:val="10"/>
        </w:rPr>
        <w:t>д</w:t>
      </w:r>
      <w:r w:rsidRPr="009F1B08">
        <w:rPr>
          <w:rFonts w:ascii="Arial" w:hAnsi="Arial" w:cs="Arial"/>
          <w:sz w:val="10"/>
          <w:szCs w:val="10"/>
        </w:rPr>
        <w:t>ствам использования финансового механизма.</w:t>
      </w:r>
    </w:p>
    <w:p w:rsidR="009A4A61" w:rsidRPr="009F1B08" w:rsidRDefault="009A4A61" w:rsidP="00471989">
      <w:pPr>
        <w:ind w:firstLine="284"/>
        <w:jc w:val="both"/>
        <w:rPr>
          <w:rFonts w:ascii="Arial" w:hAnsi="Arial" w:cs="Arial"/>
          <w:sz w:val="10"/>
          <w:szCs w:val="10"/>
        </w:rPr>
      </w:pPr>
      <w:r w:rsidRPr="009F1B08">
        <w:rPr>
          <w:rFonts w:ascii="Arial" w:hAnsi="Arial" w:cs="Arial"/>
          <w:b/>
          <w:sz w:val="10"/>
          <w:szCs w:val="10"/>
        </w:rPr>
        <w:t>Финансовый механизм –</w:t>
      </w:r>
      <w:r w:rsidRPr="009F1B08">
        <w:rPr>
          <w:rFonts w:ascii="Arial" w:hAnsi="Arial" w:cs="Arial"/>
          <w:sz w:val="10"/>
          <w:szCs w:val="10"/>
        </w:rPr>
        <w:t xml:space="preserve"> это совокупность методов и форм, инструментов и рычагов воздействия на экономическое и социал</w:t>
      </w:r>
      <w:r w:rsidRPr="009F1B08">
        <w:rPr>
          <w:rFonts w:ascii="Arial" w:hAnsi="Arial" w:cs="Arial"/>
          <w:sz w:val="10"/>
          <w:szCs w:val="10"/>
        </w:rPr>
        <w:t>ь</w:t>
      </w:r>
      <w:r w:rsidRPr="009F1B08">
        <w:rPr>
          <w:rFonts w:ascii="Arial" w:hAnsi="Arial" w:cs="Arial"/>
          <w:sz w:val="10"/>
          <w:szCs w:val="10"/>
        </w:rPr>
        <w:t>ное развитие общества, финансово-хозяйственную деятельность субъекта хозяйствования в процессе осуществления распредел</w:t>
      </w:r>
      <w:r w:rsidRPr="009F1B08">
        <w:rPr>
          <w:rFonts w:ascii="Arial" w:hAnsi="Arial" w:cs="Arial"/>
          <w:sz w:val="10"/>
          <w:szCs w:val="10"/>
        </w:rPr>
        <w:t>и</w:t>
      </w:r>
      <w:r w:rsidRPr="009F1B08">
        <w:rPr>
          <w:rFonts w:ascii="Arial" w:hAnsi="Arial" w:cs="Arial"/>
          <w:sz w:val="10"/>
          <w:szCs w:val="10"/>
        </w:rPr>
        <w:t xml:space="preserve">тельных и </w:t>
      </w:r>
      <w:proofErr w:type="spellStart"/>
      <w:r w:rsidRPr="009F1B08">
        <w:rPr>
          <w:rFonts w:ascii="Arial" w:hAnsi="Arial" w:cs="Arial"/>
          <w:sz w:val="10"/>
          <w:szCs w:val="10"/>
        </w:rPr>
        <w:t>перераспределительных</w:t>
      </w:r>
      <w:proofErr w:type="spellEnd"/>
      <w:r w:rsidRPr="009F1B08">
        <w:rPr>
          <w:rFonts w:ascii="Arial" w:hAnsi="Arial" w:cs="Arial"/>
          <w:sz w:val="10"/>
          <w:szCs w:val="10"/>
        </w:rPr>
        <w:t xml:space="preserve"> отношений. </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Каждое звено финансового механизма содержит определё</w:t>
      </w:r>
      <w:r w:rsidRPr="009F1B08">
        <w:rPr>
          <w:rFonts w:ascii="Arial" w:hAnsi="Arial" w:cs="Arial"/>
          <w:sz w:val="10"/>
          <w:szCs w:val="10"/>
        </w:rPr>
        <w:t>н</w:t>
      </w:r>
      <w:r w:rsidRPr="009F1B08">
        <w:rPr>
          <w:rFonts w:ascii="Arial" w:hAnsi="Arial" w:cs="Arial"/>
          <w:sz w:val="10"/>
          <w:szCs w:val="10"/>
        </w:rPr>
        <w:t>ные элементы: мобилизацию ресурсов, финансирование, стимул</w:t>
      </w:r>
      <w:r w:rsidRPr="009F1B08">
        <w:rPr>
          <w:rFonts w:ascii="Arial" w:hAnsi="Arial" w:cs="Arial"/>
          <w:sz w:val="10"/>
          <w:szCs w:val="10"/>
        </w:rPr>
        <w:t>и</w:t>
      </w:r>
      <w:r w:rsidRPr="009F1B08">
        <w:rPr>
          <w:rFonts w:ascii="Arial" w:hAnsi="Arial" w:cs="Arial"/>
          <w:sz w:val="10"/>
          <w:szCs w:val="10"/>
        </w:rPr>
        <w:t>рование.</w:t>
      </w:r>
    </w:p>
    <w:p w:rsidR="009A4A61" w:rsidRPr="009F1B08" w:rsidRDefault="009A4A61" w:rsidP="009A00D3">
      <w:pPr>
        <w:numPr>
          <w:ilvl w:val="1"/>
          <w:numId w:val="4"/>
        </w:numPr>
        <w:ind w:left="0" w:firstLine="284"/>
        <w:jc w:val="both"/>
        <w:rPr>
          <w:rFonts w:ascii="Arial" w:hAnsi="Arial" w:cs="Arial"/>
          <w:sz w:val="10"/>
          <w:szCs w:val="10"/>
        </w:rPr>
      </w:pPr>
      <w:r w:rsidRPr="009F1B08">
        <w:rPr>
          <w:rFonts w:ascii="Arial" w:hAnsi="Arial" w:cs="Arial"/>
          <w:sz w:val="10"/>
          <w:szCs w:val="10"/>
        </w:rPr>
        <w:t>типа финансового механизма: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1)Директивный. Разрабатывается для финансовых отношений, в которых непосредственно участвует государство: налогооблож</w:t>
      </w:r>
      <w:r w:rsidRPr="009F1B08">
        <w:rPr>
          <w:rFonts w:ascii="Arial" w:hAnsi="Arial" w:cs="Arial"/>
          <w:sz w:val="10"/>
          <w:szCs w:val="10"/>
        </w:rPr>
        <w:t>е</w:t>
      </w:r>
      <w:r w:rsidRPr="009F1B08">
        <w:rPr>
          <w:rFonts w:ascii="Arial" w:hAnsi="Arial" w:cs="Arial"/>
          <w:sz w:val="10"/>
          <w:szCs w:val="10"/>
        </w:rPr>
        <w:t>ние, организация бюджетного устройства и бюджетного процесса и так далее.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sz w:val="10"/>
          <w:szCs w:val="10"/>
        </w:rPr>
        <w:t>2)Регулирующий. Определяет основные правила поведения в такой сфере финансов, где интересы государства прямо не затраг</w:t>
      </w:r>
      <w:r w:rsidRPr="009F1B08">
        <w:rPr>
          <w:rFonts w:ascii="Arial" w:hAnsi="Arial" w:cs="Arial"/>
          <w:sz w:val="10"/>
          <w:szCs w:val="10"/>
        </w:rPr>
        <w:t>и</w:t>
      </w:r>
      <w:r w:rsidRPr="009F1B08">
        <w:rPr>
          <w:rFonts w:ascii="Arial" w:hAnsi="Arial" w:cs="Arial"/>
          <w:sz w:val="10"/>
          <w:szCs w:val="10"/>
        </w:rPr>
        <w:t>ваются.</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Функционирование финансового механизма характеризует два метода финансового воздействия на развитие экономики: финанс</w:t>
      </w:r>
      <w:r w:rsidRPr="009F1B08">
        <w:rPr>
          <w:rFonts w:ascii="Arial" w:hAnsi="Arial" w:cs="Arial"/>
          <w:sz w:val="10"/>
          <w:szCs w:val="10"/>
        </w:rPr>
        <w:t>о</w:t>
      </w:r>
      <w:r w:rsidRPr="009F1B08">
        <w:rPr>
          <w:rFonts w:ascii="Arial" w:hAnsi="Arial" w:cs="Arial"/>
          <w:sz w:val="10"/>
          <w:szCs w:val="10"/>
        </w:rPr>
        <w:t>вое обеспечение и финансовое регулирование.</w:t>
      </w:r>
    </w:p>
    <w:p w:rsidR="009A4A61" w:rsidRPr="009F1B08" w:rsidRDefault="009A4A61" w:rsidP="00471989">
      <w:pPr>
        <w:ind w:firstLine="284"/>
        <w:jc w:val="both"/>
        <w:rPr>
          <w:rFonts w:ascii="Arial" w:hAnsi="Arial" w:cs="Arial"/>
          <w:sz w:val="10"/>
          <w:szCs w:val="10"/>
        </w:rPr>
      </w:pPr>
      <w:r w:rsidRPr="009F1B08">
        <w:rPr>
          <w:rFonts w:ascii="Arial" w:hAnsi="Arial" w:cs="Arial"/>
          <w:sz w:val="10"/>
          <w:szCs w:val="10"/>
        </w:rPr>
        <w:t>Структуру финансового механизма составляют 5 взаимосв</w:t>
      </w:r>
      <w:r w:rsidRPr="009F1B08">
        <w:rPr>
          <w:rFonts w:ascii="Arial" w:hAnsi="Arial" w:cs="Arial"/>
          <w:sz w:val="10"/>
          <w:szCs w:val="10"/>
        </w:rPr>
        <w:t>я</w:t>
      </w:r>
      <w:r w:rsidRPr="009F1B08">
        <w:rPr>
          <w:rFonts w:ascii="Arial" w:hAnsi="Arial" w:cs="Arial"/>
          <w:sz w:val="10"/>
          <w:szCs w:val="10"/>
        </w:rPr>
        <w:t>занных элементов:</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i/>
          <w:sz w:val="10"/>
          <w:szCs w:val="10"/>
        </w:rPr>
        <w:t>1.Финансовые методы</w:t>
      </w:r>
      <w:r w:rsidRPr="009F1B08">
        <w:rPr>
          <w:rFonts w:ascii="Arial" w:hAnsi="Arial" w:cs="Arial"/>
          <w:sz w:val="10"/>
          <w:szCs w:val="10"/>
        </w:rPr>
        <w:t xml:space="preserve"> представляет собой способ воздейс</w:t>
      </w:r>
      <w:r w:rsidRPr="009F1B08">
        <w:rPr>
          <w:rFonts w:ascii="Arial" w:hAnsi="Arial" w:cs="Arial"/>
          <w:sz w:val="10"/>
          <w:szCs w:val="10"/>
        </w:rPr>
        <w:t>т</w:t>
      </w:r>
      <w:r w:rsidRPr="009F1B08">
        <w:rPr>
          <w:rFonts w:ascii="Arial" w:hAnsi="Arial" w:cs="Arial"/>
          <w:sz w:val="10"/>
          <w:szCs w:val="10"/>
        </w:rPr>
        <w:t>вия финансового отношения на хозяйственный процесс. Отвечает на вопрос: «как воздействовать?» К ним относя</w:t>
      </w:r>
      <w:r w:rsidRPr="009F1B08">
        <w:rPr>
          <w:rFonts w:ascii="Arial" w:hAnsi="Arial" w:cs="Arial"/>
          <w:sz w:val="10"/>
          <w:szCs w:val="10"/>
        </w:rPr>
        <w:t>т</w:t>
      </w:r>
      <w:r w:rsidRPr="009F1B08">
        <w:rPr>
          <w:rFonts w:ascii="Arial" w:hAnsi="Arial" w:cs="Arial"/>
          <w:sz w:val="10"/>
          <w:szCs w:val="10"/>
        </w:rPr>
        <w:t>ся</w:t>
      </w:r>
      <w:proofErr w:type="gramStart"/>
      <w:r w:rsidRPr="009F1B08">
        <w:rPr>
          <w:rFonts w:ascii="Arial" w:hAnsi="Arial" w:cs="Arial"/>
          <w:sz w:val="10"/>
          <w:szCs w:val="10"/>
        </w:rPr>
        <w:t>:П</w:t>
      </w:r>
      <w:proofErr w:type="gramEnd"/>
      <w:r w:rsidRPr="009F1B08">
        <w:rPr>
          <w:rFonts w:ascii="Arial" w:hAnsi="Arial" w:cs="Arial"/>
          <w:sz w:val="10"/>
          <w:szCs w:val="10"/>
        </w:rPr>
        <w:t>ланированиеИнвестированиеПрогнозированиеСтрахованиеКредитование и так далее.</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i/>
          <w:sz w:val="10"/>
          <w:szCs w:val="10"/>
        </w:rPr>
        <w:t>2.Финансовые рычаги</w:t>
      </w:r>
      <w:r w:rsidRPr="009F1B08">
        <w:rPr>
          <w:rFonts w:ascii="Arial" w:hAnsi="Arial" w:cs="Arial"/>
          <w:sz w:val="10"/>
          <w:szCs w:val="10"/>
        </w:rPr>
        <w:t>. Финансовый рычаг представляет собой приём действия финансового механизма, отвечает на вопрос «чем воздействовать?» к ним относятся: прибыль, доходы, амортизацио</w:t>
      </w:r>
      <w:r w:rsidRPr="009F1B08">
        <w:rPr>
          <w:rFonts w:ascii="Arial" w:hAnsi="Arial" w:cs="Arial"/>
          <w:sz w:val="10"/>
          <w:szCs w:val="10"/>
        </w:rPr>
        <w:t>н</w:t>
      </w:r>
      <w:r w:rsidRPr="009F1B08">
        <w:rPr>
          <w:rFonts w:ascii="Arial" w:hAnsi="Arial" w:cs="Arial"/>
          <w:sz w:val="10"/>
          <w:szCs w:val="10"/>
        </w:rPr>
        <w:t>ные отчисления, процентные ставки, финансовые санкции, виды и формы кредита</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i/>
          <w:sz w:val="10"/>
          <w:szCs w:val="10"/>
        </w:rPr>
        <w:t>3.Правовое обеспечение</w:t>
      </w:r>
      <w:r w:rsidRPr="009F1B08">
        <w:rPr>
          <w:rFonts w:ascii="Arial" w:hAnsi="Arial" w:cs="Arial"/>
          <w:sz w:val="10"/>
          <w:szCs w:val="10"/>
        </w:rPr>
        <w:t xml:space="preserve"> включает: законодательные акты, п</w:t>
      </w:r>
      <w:r w:rsidRPr="009F1B08">
        <w:rPr>
          <w:rFonts w:ascii="Arial" w:hAnsi="Arial" w:cs="Arial"/>
          <w:sz w:val="10"/>
          <w:szCs w:val="10"/>
        </w:rPr>
        <w:t>о</w:t>
      </w:r>
      <w:r w:rsidRPr="009F1B08">
        <w:rPr>
          <w:rFonts w:ascii="Arial" w:hAnsi="Arial" w:cs="Arial"/>
          <w:sz w:val="10"/>
          <w:szCs w:val="10"/>
        </w:rPr>
        <w:t>становления, приказы и другие правовые документы органов упра</w:t>
      </w:r>
      <w:r w:rsidRPr="009F1B08">
        <w:rPr>
          <w:rFonts w:ascii="Arial" w:hAnsi="Arial" w:cs="Arial"/>
          <w:sz w:val="10"/>
          <w:szCs w:val="10"/>
        </w:rPr>
        <w:t>в</w:t>
      </w:r>
      <w:r w:rsidRPr="009F1B08">
        <w:rPr>
          <w:rFonts w:ascii="Arial" w:hAnsi="Arial" w:cs="Arial"/>
          <w:sz w:val="10"/>
          <w:szCs w:val="10"/>
        </w:rPr>
        <w:t>ления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i/>
          <w:sz w:val="10"/>
          <w:szCs w:val="10"/>
        </w:rPr>
        <w:t>4.Нормативное обеспечение</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о</w:t>
      </w:r>
      <w:proofErr w:type="gramEnd"/>
      <w:r w:rsidRPr="009F1B08">
        <w:rPr>
          <w:rFonts w:ascii="Arial" w:hAnsi="Arial" w:cs="Arial"/>
          <w:sz w:val="10"/>
          <w:szCs w:val="10"/>
        </w:rPr>
        <w:t>бразуют: инструкции, нормат</w:t>
      </w:r>
      <w:r w:rsidRPr="009F1B08">
        <w:rPr>
          <w:rFonts w:ascii="Arial" w:hAnsi="Arial" w:cs="Arial"/>
          <w:sz w:val="10"/>
          <w:szCs w:val="10"/>
        </w:rPr>
        <w:t>и</w:t>
      </w:r>
      <w:r w:rsidRPr="009F1B08">
        <w:rPr>
          <w:rFonts w:ascii="Arial" w:hAnsi="Arial" w:cs="Arial"/>
          <w:sz w:val="10"/>
          <w:szCs w:val="10"/>
        </w:rPr>
        <w:t>вы, нормы, тарифы, методические указания и разъяснения</w:t>
      </w:r>
    </w:p>
    <w:p w:rsidR="009A4A61" w:rsidRPr="009F1B08" w:rsidRDefault="009A4A61" w:rsidP="00471989">
      <w:pPr>
        <w:pStyle w:val="ac"/>
        <w:ind w:left="0" w:firstLine="284"/>
        <w:contextualSpacing w:val="0"/>
        <w:jc w:val="both"/>
        <w:rPr>
          <w:rFonts w:ascii="Arial" w:hAnsi="Arial" w:cs="Arial"/>
          <w:sz w:val="10"/>
          <w:szCs w:val="10"/>
        </w:rPr>
      </w:pPr>
      <w:r w:rsidRPr="009F1B08">
        <w:rPr>
          <w:rFonts w:ascii="Arial" w:hAnsi="Arial" w:cs="Arial"/>
          <w:i/>
          <w:sz w:val="10"/>
          <w:szCs w:val="10"/>
        </w:rPr>
        <w:t>5.</w:t>
      </w:r>
      <w:proofErr w:type="gramStart"/>
      <w:r w:rsidRPr="009F1B08">
        <w:rPr>
          <w:rFonts w:ascii="Arial" w:hAnsi="Arial" w:cs="Arial"/>
          <w:i/>
          <w:sz w:val="10"/>
          <w:szCs w:val="10"/>
        </w:rPr>
        <w:t>Информационное</w:t>
      </w:r>
      <w:proofErr w:type="gramEnd"/>
      <w:r w:rsidRPr="009F1B08">
        <w:rPr>
          <w:rFonts w:ascii="Arial" w:hAnsi="Arial" w:cs="Arial"/>
          <w:i/>
          <w:sz w:val="10"/>
          <w:szCs w:val="10"/>
        </w:rPr>
        <w:t xml:space="preserve"> обеспечения</w:t>
      </w:r>
      <w:r w:rsidRPr="009F1B08">
        <w:rPr>
          <w:rFonts w:ascii="Arial" w:hAnsi="Arial" w:cs="Arial"/>
          <w:sz w:val="10"/>
          <w:szCs w:val="10"/>
        </w:rPr>
        <w:t>.</w:t>
      </w:r>
    </w:p>
    <w:p w:rsidR="009A4A61" w:rsidRPr="009F1B08" w:rsidRDefault="009A4A61" w:rsidP="00F95F7D">
      <w:pPr>
        <w:ind w:firstLine="284"/>
        <w:jc w:val="both"/>
        <w:rPr>
          <w:rFonts w:ascii="Arial" w:hAnsi="Arial" w:cs="Arial"/>
          <w:b/>
          <w:sz w:val="10"/>
          <w:szCs w:val="10"/>
        </w:rPr>
      </w:pPr>
    </w:p>
    <w:p w:rsidR="009A4A61" w:rsidRPr="009F1B08" w:rsidRDefault="009A4A61" w:rsidP="00F95F7D">
      <w:pPr>
        <w:ind w:firstLine="284"/>
        <w:jc w:val="both"/>
        <w:outlineLvl w:val="0"/>
        <w:rPr>
          <w:rFonts w:ascii="Arial" w:hAnsi="Arial" w:cs="Arial"/>
          <w:b/>
          <w:sz w:val="10"/>
          <w:szCs w:val="10"/>
        </w:rPr>
      </w:pPr>
      <w:r w:rsidRPr="009F1B08">
        <w:rPr>
          <w:rFonts w:ascii="Arial" w:hAnsi="Arial" w:cs="Arial"/>
          <w:b/>
          <w:sz w:val="10"/>
          <w:szCs w:val="10"/>
        </w:rPr>
        <w:t>116. Финансовое планирование и прогнозирование. Виды финансовых планов и их характеристика.</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 xml:space="preserve">Составной </w:t>
      </w:r>
      <w:r w:rsidR="00F95F7D">
        <w:rPr>
          <w:rFonts w:ascii="Arial" w:hAnsi="Arial" w:cs="Arial"/>
          <w:sz w:val="10"/>
          <w:szCs w:val="10"/>
        </w:rPr>
        <w:t xml:space="preserve">частью </w:t>
      </w:r>
      <w:proofErr w:type="gramStart"/>
      <w:r w:rsidR="00F95F7D">
        <w:rPr>
          <w:rFonts w:ascii="Arial" w:hAnsi="Arial" w:cs="Arial"/>
          <w:sz w:val="10"/>
          <w:szCs w:val="10"/>
        </w:rPr>
        <w:t>экономического</w:t>
      </w:r>
      <w:proofErr w:type="gramEnd"/>
      <w:r w:rsidR="00F95F7D">
        <w:rPr>
          <w:rFonts w:ascii="Arial" w:hAnsi="Arial" w:cs="Arial"/>
          <w:sz w:val="10"/>
          <w:szCs w:val="10"/>
        </w:rPr>
        <w:t xml:space="preserve"> ПИП </w:t>
      </w:r>
      <w:proofErr w:type="spellStart"/>
      <w:r w:rsidR="00F95F7D">
        <w:rPr>
          <w:rFonts w:ascii="Arial" w:hAnsi="Arial" w:cs="Arial"/>
          <w:sz w:val="10"/>
          <w:szCs w:val="10"/>
        </w:rPr>
        <w:t>явл-</w:t>
      </w:r>
      <w:r w:rsidRPr="009F1B08">
        <w:rPr>
          <w:rFonts w:ascii="Arial" w:hAnsi="Arial" w:cs="Arial"/>
          <w:sz w:val="10"/>
          <w:szCs w:val="10"/>
        </w:rPr>
        <w:t>ся</w:t>
      </w:r>
      <w:proofErr w:type="spellEnd"/>
      <w:r w:rsidRPr="009F1B08">
        <w:rPr>
          <w:rFonts w:ascii="Arial" w:hAnsi="Arial" w:cs="Arial"/>
          <w:sz w:val="10"/>
          <w:szCs w:val="10"/>
        </w:rPr>
        <w:t xml:space="preserve"> </w:t>
      </w:r>
      <w:proofErr w:type="spellStart"/>
      <w:r w:rsidRPr="009F1B08">
        <w:rPr>
          <w:rFonts w:ascii="Arial" w:hAnsi="Arial" w:cs="Arial"/>
          <w:sz w:val="10"/>
          <w:szCs w:val="10"/>
        </w:rPr>
        <w:t>фи</w:t>
      </w:r>
      <w:r w:rsidR="00F95F7D">
        <w:rPr>
          <w:rFonts w:ascii="Arial" w:hAnsi="Arial" w:cs="Arial"/>
          <w:sz w:val="10"/>
          <w:szCs w:val="10"/>
        </w:rPr>
        <w:t>н-</w:t>
      </w:r>
      <w:r w:rsidRPr="009F1B08">
        <w:rPr>
          <w:rFonts w:ascii="Arial" w:hAnsi="Arial" w:cs="Arial"/>
          <w:sz w:val="10"/>
          <w:szCs w:val="10"/>
        </w:rPr>
        <w:t>вое</w:t>
      </w:r>
      <w:proofErr w:type="spellEnd"/>
      <w:r w:rsidRPr="009F1B08">
        <w:rPr>
          <w:rFonts w:ascii="Arial" w:hAnsi="Arial" w:cs="Arial"/>
          <w:sz w:val="10"/>
          <w:szCs w:val="10"/>
        </w:rPr>
        <w:t xml:space="preserve"> ПИП.</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Финансовое прогнозирование – система научных разработок о возможных направлениях движения финансовых ресурсов, их объеме в прогнозном периоде, предвидение позитивных и негати</w:t>
      </w:r>
      <w:r w:rsidRPr="009F1B08">
        <w:rPr>
          <w:rFonts w:ascii="Arial" w:hAnsi="Arial" w:cs="Arial"/>
          <w:sz w:val="10"/>
          <w:szCs w:val="10"/>
        </w:rPr>
        <w:t>в</w:t>
      </w:r>
      <w:r w:rsidRPr="009F1B08">
        <w:rPr>
          <w:rFonts w:ascii="Arial" w:hAnsi="Arial" w:cs="Arial"/>
          <w:sz w:val="10"/>
          <w:szCs w:val="10"/>
        </w:rPr>
        <w:t>ных моментов, финансовых рисков при формировании и использ</w:t>
      </w:r>
      <w:r w:rsidRPr="009F1B08">
        <w:rPr>
          <w:rFonts w:ascii="Arial" w:hAnsi="Arial" w:cs="Arial"/>
          <w:sz w:val="10"/>
          <w:szCs w:val="10"/>
        </w:rPr>
        <w:t>о</w:t>
      </w:r>
      <w:r w:rsidRPr="009F1B08">
        <w:rPr>
          <w:rFonts w:ascii="Arial" w:hAnsi="Arial" w:cs="Arial"/>
          <w:sz w:val="10"/>
          <w:szCs w:val="10"/>
        </w:rPr>
        <w:t>вании финансовых ресурсов.</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Прогнозирование предшествует планированию, носит вероя</w:t>
      </w:r>
      <w:r w:rsidRPr="009F1B08">
        <w:rPr>
          <w:rFonts w:ascii="Arial" w:hAnsi="Arial" w:cs="Arial"/>
          <w:sz w:val="10"/>
          <w:szCs w:val="10"/>
        </w:rPr>
        <w:t>т</w:t>
      </w:r>
      <w:r w:rsidRPr="009F1B08">
        <w:rPr>
          <w:rFonts w:ascii="Arial" w:hAnsi="Arial" w:cs="Arial"/>
          <w:sz w:val="10"/>
          <w:szCs w:val="10"/>
        </w:rPr>
        <w:t>ностный характер, дает оценку нескольких вариантов развития.</w:t>
      </w:r>
    </w:p>
    <w:p w:rsidR="009A4A61" w:rsidRPr="009F1B08" w:rsidRDefault="009A4A61" w:rsidP="00F95F7D">
      <w:pPr>
        <w:tabs>
          <w:tab w:val="left" w:pos="567"/>
        </w:tabs>
        <w:ind w:firstLine="284"/>
        <w:jc w:val="both"/>
        <w:rPr>
          <w:rFonts w:ascii="Arial" w:hAnsi="Arial" w:cs="Arial"/>
          <w:sz w:val="10"/>
          <w:szCs w:val="10"/>
        </w:rPr>
      </w:pPr>
      <w:proofErr w:type="gramStart"/>
      <w:r w:rsidRPr="009F1B08">
        <w:rPr>
          <w:rFonts w:ascii="Arial" w:hAnsi="Arial" w:cs="Arial"/>
          <w:sz w:val="10"/>
          <w:szCs w:val="10"/>
        </w:rPr>
        <w:t>Финансовое планирование – процесс обоснованных на опр</w:t>
      </w:r>
      <w:r w:rsidRPr="009F1B08">
        <w:rPr>
          <w:rFonts w:ascii="Arial" w:hAnsi="Arial" w:cs="Arial"/>
          <w:sz w:val="10"/>
          <w:szCs w:val="10"/>
        </w:rPr>
        <w:t>е</w:t>
      </w:r>
      <w:r w:rsidRPr="009F1B08">
        <w:rPr>
          <w:rFonts w:ascii="Arial" w:hAnsi="Arial" w:cs="Arial"/>
          <w:sz w:val="10"/>
          <w:szCs w:val="10"/>
        </w:rPr>
        <w:t>деленный период порядка и сроков движения финансовых ресурсов и соответствующих финансовых отношениях (т.е. осуществление расчетов при определенных заданных условиях).</w:t>
      </w:r>
      <w:proofErr w:type="gramEnd"/>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Результатом финансового планирования являются финанс</w:t>
      </w:r>
      <w:r w:rsidRPr="009F1B08">
        <w:rPr>
          <w:rFonts w:ascii="Arial" w:hAnsi="Arial" w:cs="Arial"/>
          <w:sz w:val="10"/>
          <w:szCs w:val="10"/>
        </w:rPr>
        <w:t>о</w:t>
      </w:r>
      <w:r w:rsidRPr="009F1B08">
        <w:rPr>
          <w:rFonts w:ascii="Arial" w:hAnsi="Arial" w:cs="Arial"/>
          <w:sz w:val="10"/>
          <w:szCs w:val="10"/>
        </w:rPr>
        <w:t>вые планы.</w:t>
      </w:r>
    </w:p>
    <w:p w:rsidR="009A4A61" w:rsidRPr="009F1B08" w:rsidRDefault="009A4A61" w:rsidP="00F95F7D">
      <w:pPr>
        <w:ind w:firstLine="284"/>
        <w:jc w:val="both"/>
        <w:outlineLvl w:val="0"/>
        <w:rPr>
          <w:rFonts w:ascii="Arial" w:hAnsi="Arial" w:cs="Arial"/>
          <w:sz w:val="10"/>
          <w:szCs w:val="10"/>
          <w:u w:val="single"/>
        </w:rPr>
      </w:pPr>
      <w:r w:rsidRPr="009F1B08">
        <w:rPr>
          <w:rFonts w:ascii="Arial" w:hAnsi="Arial" w:cs="Arial"/>
          <w:sz w:val="10"/>
          <w:szCs w:val="10"/>
          <w:u w:val="single"/>
        </w:rPr>
        <w:t>Классификация финансовых планов:</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1.По уровню централизации: централизованные финансовые планы, децентрализованные финансовые планы.</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2.В зависимости от формы собственности: финансовые планы гос предприятий, АО, иностранных обществ, совместных предпр</w:t>
      </w:r>
      <w:r w:rsidRPr="009F1B08">
        <w:rPr>
          <w:rFonts w:ascii="Arial" w:hAnsi="Arial" w:cs="Arial"/>
          <w:sz w:val="10"/>
          <w:szCs w:val="10"/>
        </w:rPr>
        <w:t>и</w:t>
      </w:r>
      <w:r w:rsidRPr="009F1B08">
        <w:rPr>
          <w:rFonts w:ascii="Arial" w:hAnsi="Arial" w:cs="Arial"/>
          <w:sz w:val="10"/>
          <w:szCs w:val="10"/>
        </w:rPr>
        <w:t>ятий.</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3.По отраслевому признаку: строительство, сельское хозяйс</w:t>
      </w:r>
      <w:r w:rsidRPr="009F1B08">
        <w:rPr>
          <w:rFonts w:ascii="Arial" w:hAnsi="Arial" w:cs="Arial"/>
          <w:sz w:val="10"/>
          <w:szCs w:val="10"/>
        </w:rPr>
        <w:t>т</w:t>
      </w:r>
      <w:r w:rsidRPr="009F1B08">
        <w:rPr>
          <w:rFonts w:ascii="Arial" w:hAnsi="Arial" w:cs="Arial"/>
          <w:sz w:val="10"/>
          <w:szCs w:val="10"/>
        </w:rPr>
        <w:t>во, промышленность.</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Финансовые планы бюджетных учреждений носят названия </w:t>
      </w:r>
      <w:proofErr w:type="gramStart"/>
      <w:r w:rsidRPr="009F1B08">
        <w:rPr>
          <w:rFonts w:ascii="Arial" w:hAnsi="Arial" w:cs="Arial"/>
          <w:sz w:val="10"/>
          <w:szCs w:val="10"/>
        </w:rPr>
        <w:t>смет</w:t>
      </w:r>
      <w:proofErr w:type="gramEnd"/>
      <w:r w:rsidRPr="009F1B08">
        <w:rPr>
          <w:rFonts w:ascii="Arial" w:hAnsi="Arial" w:cs="Arial"/>
          <w:sz w:val="10"/>
          <w:szCs w:val="10"/>
        </w:rPr>
        <w:t xml:space="preserve"> и отражает односторонний характер движения финансовых ресурсов, т.е. </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4.В зависимости от периода их действия</w:t>
      </w:r>
    </w:p>
    <w:p w:rsidR="009A4A61" w:rsidRPr="009F1B08" w:rsidRDefault="009A4A61" w:rsidP="00F95F7D">
      <w:pPr>
        <w:pStyle w:val="ac"/>
        <w:tabs>
          <w:tab w:val="left" w:pos="993"/>
        </w:tabs>
        <w:ind w:left="0" w:firstLine="284"/>
        <w:contextualSpacing w:val="0"/>
        <w:jc w:val="both"/>
        <w:rPr>
          <w:rFonts w:ascii="Arial" w:hAnsi="Arial" w:cs="Arial"/>
          <w:sz w:val="10"/>
          <w:szCs w:val="10"/>
        </w:rPr>
      </w:pPr>
      <w:r w:rsidRPr="009F1B08">
        <w:rPr>
          <w:rFonts w:ascii="Arial" w:hAnsi="Arial" w:cs="Arial"/>
          <w:sz w:val="10"/>
          <w:szCs w:val="10"/>
        </w:rPr>
        <w:t>- перспективные финансовые планы разрабатываются на дл</w:t>
      </w:r>
      <w:r w:rsidRPr="009F1B08">
        <w:rPr>
          <w:rFonts w:ascii="Arial" w:hAnsi="Arial" w:cs="Arial"/>
          <w:sz w:val="10"/>
          <w:szCs w:val="10"/>
        </w:rPr>
        <w:t>и</w:t>
      </w:r>
      <w:r w:rsidRPr="009F1B08">
        <w:rPr>
          <w:rFonts w:ascii="Arial" w:hAnsi="Arial" w:cs="Arial"/>
          <w:sz w:val="10"/>
          <w:szCs w:val="10"/>
        </w:rPr>
        <w:t>тельный период 3,5,10 лет. Определяют движение денежных средств с учётом долгосрочных вложений выгоды. Характеризуется укрупнёнными показателями.</w:t>
      </w:r>
    </w:p>
    <w:p w:rsidR="009A4A61" w:rsidRPr="009F1B08" w:rsidRDefault="009A4A61" w:rsidP="00F95F7D">
      <w:pPr>
        <w:pStyle w:val="ac"/>
        <w:tabs>
          <w:tab w:val="left" w:pos="993"/>
        </w:tabs>
        <w:ind w:left="0" w:firstLine="284"/>
        <w:contextualSpacing w:val="0"/>
        <w:jc w:val="both"/>
        <w:rPr>
          <w:rFonts w:ascii="Arial" w:hAnsi="Arial" w:cs="Arial"/>
          <w:sz w:val="10"/>
          <w:szCs w:val="10"/>
        </w:rPr>
      </w:pPr>
      <w:r w:rsidRPr="009F1B08">
        <w:rPr>
          <w:rFonts w:ascii="Arial" w:hAnsi="Arial" w:cs="Arial"/>
          <w:sz w:val="10"/>
          <w:szCs w:val="10"/>
        </w:rPr>
        <w:t xml:space="preserve">- текущие финансовые планы – это </w:t>
      </w:r>
      <w:proofErr w:type="gramStart"/>
      <w:r w:rsidRPr="009F1B08">
        <w:rPr>
          <w:rFonts w:ascii="Arial" w:hAnsi="Arial" w:cs="Arial"/>
          <w:sz w:val="10"/>
          <w:szCs w:val="10"/>
        </w:rPr>
        <w:t>задание</w:t>
      </w:r>
      <w:proofErr w:type="gramEnd"/>
      <w:r w:rsidRPr="009F1B08">
        <w:rPr>
          <w:rFonts w:ascii="Arial" w:hAnsi="Arial" w:cs="Arial"/>
          <w:sz w:val="10"/>
          <w:szCs w:val="10"/>
        </w:rPr>
        <w:t xml:space="preserve"> на текущий год </w:t>
      </w:r>
      <w:proofErr w:type="gramStart"/>
      <w:r w:rsidRPr="009F1B08">
        <w:rPr>
          <w:rFonts w:ascii="Arial" w:hAnsi="Arial" w:cs="Arial"/>
          <w:sz w:val="10"/>
          <w:szCs w:val="10"/>
        </w:rPr>
        <w:t>к</w:t>
      </w:r>
      <w:r w:rsidRPr="009F1B08">
        <w:rPr>
          <w:rFonts w:ascii="Arial" w:hAnsi="Arial" w:cs="Arial"/>
          <w:sz w:val="10"/>
          <w:szCs w:val="10"/>
        </w:rPr>
        <w:t>о</w:t>
      </w:r>
      <w:r w:rsidRPr="009F1B08">
        <w:rPr>
          <w:rFonts w:ascii="Arial" w:hAnsi="Arial" w:cs="Arial"/>
          <w:sz w:val="10"/>
          <w:szCs w:val="10"/>
        </w:rPr>
        <w:t>торое</w:t>
      </w:r>
      <w:proofErr w:type="gramEnd"/>
      <w:r w:rsidRPr="009F1B08">
        <w:rPr>
          <w:rFonts w:ascii="Arial" w:hAnsi="Arial" w:cs="Arial"/>
          <w:sz w:val="10"/>
          <w:szCs w:val="10"/>
        </w:rPr>
        <w:t xml:space="preserve"> детализируется на более короткие периоды времени.</w:t>
      </w:r>
    </w:p>
    <w:p w:rsidR="009A4A61" w:rsidRPr="009F1B08" w:rsidRDefault="009A4A61" w:rsidP="00F95F7D">
      <w:pPr>
        <w:pStyle w:val="ac"/>
        <w:tabs>
          <w:tab w:val="left" w:pos="993"/>
        </w:tabs>
        <w:ind w:left="0" w:firstLine="284"/>
        <w:contextualSpacing w:val="0"/>
        <w:jc w:val="both"/>
        <w:rPr>
          <w:rFonts w:ascii="Arial" w:hAnsi="Arial" w:cs="Arial"/>
          <w:sz w:val="10"/>
          <w:szCs w:val="10"/>
        </w:rPr>
      </w:pPr>
      <w:proofErr w:type="gramStart"/>
      <w:r w:rsidRPr="009F1B08">
        <w:rPr>
          <w:rFonts w:ascii="Arial" w:hAnsi="Arial" w:cs="Arial"/>
          <w:sz w:val="10"/>
          <w:szCs w:val="10"/>
        </w:rPr>
        <w:t>- оперативные финансовые планы, т.е. кратковременные пр</w:t>
      </w:r>
      <w:r w:rsidRPr="009F1B08">
        <w:rPr>
          <w:rFonts w:ascii="Arial" w:hAnsi="Arial" w:cs="Arial"/>
          <w:sz w:val="10"/>
          <w:szCs w:val="10"/>
        </w:rPr>
        <w:t>о</w:t>
      </w:r>
      <w:r w:rsidRPr="009F1B08">
        <w:rPr>
          <w:rFonts w:ascii="Arial" w:hAnsi="Arial" w:cs="Arial"/>
          <w:sz w:val="10"/>
          <w:szCs w:val="10"/>
        </w:rPr>
        <w:t>гнозы поступление доходов, возможности покрытия текущих плат</w:t>
      </w:r>
      <w:r w:rsidRPr="009F1B08">
        <w:rPr>
          <w:rFonts w:ascii="Arial" w:hAnsi="Arial" w:cs="Arial"/>
          <w:sz w:val="10"/>
          <w:szCs w:val="10"/>
        </w:rPr>
        <w:t>е</w:t>
      </w:r>
      <w:r w:rsidRPr="009F1B08">
        <w:rPr>
          <w:rFonts w:ascii="Arial" w:hAnsi="Arial" w:cs="Arial"/>
          <w:sz w:val="10"/>
          <w:szCs w:val="10"/>
        </w:rPr>
        <w:t>жей (месяц,15 дней, декаду, 5 дней)</w:t>
      </w:r>
      <w:proofErr w:type="gramEnd"/>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В настоящее время используется бизнес-план – это подро</w:t>
      </w:r>
      <w:r w:rsidRPr="009F1B08">
        <w:rPr>
          <w:rFonts w:ascii="Arial" w:hAnsi="Arial" w:cs="Arial"/>
          <w:sz w:val="10"/>
          <w:szCs w:val="10"/>
        </w:rPr>
        <w:t>б</w:t>
      </w:r>
      <w:r w:rsidRPr="009F1B08">
        <w:rPr>
          <w:rFonts w:ascii="Arial" w:hAnsi="Arial" w:cs="Arial"/>
          <w:sz w:val="10"/>
          <w:szCs w:val="10"/>
        </w:rPr>
        <w:t>ный, чётко структурированный и тщательно-подготовленный док</w:t>
      </w:r>
      <w:r w:rsidRPr="009F1B08">
        <w:rPr>
          <w:rFonts w:ascii="Arial" w:hAnsi="Arial" w:cs="Arial"/>
          <w:sz w:val="10"/>
          <w:szCs w:val="10"/>
        </w:rPr>
        <w:t>у</w:t>
      </w:r>
      <w:r w:rsidRPr="009F1B08">
        <w:rPr>
          <w:rFonts w:ascii="Arial" w:hAnsi="Arial" w:cs="Arial"/>
          <w:sz w:val="10"/>
          <w:szCs w:val="10"/>
        </w:rPr>
        <w:t xml:space="preserve">мент, </w:t>
      </w:r>
      <w:proofErr w:type="gramStart"/>
      <w:r w:rsidRPr="009F1B08">
        <w:rPr>
          <w:rFonts w:ascii="Arial" w:hAnsi="Arial" w:cs="Arial"/>
          <w:sz w:val="10"/>
          <w:szCs w:val="10"/>
        </w:rPr>
        <w:t>описывающий</w:t>
      </w:r>
      <w:proofErr w:type="gramEnd"/>
      <w:r w:rsidRPr="009F1B08">
        <w:rPr>
          <w:rFonts w:ascii="Arial" w:hAnsi="Arial" w:cs="Arial"/>
          <w:sz w:val="10"/>
          <w:szCs w:val="10"/>
        </w:rPr>
        <w:t xml:space="preserve"> чем занимается фирма, как она предполагает добиться поставленных целей.</w:t>
      </w:r>
    </w:p>
    <w:p w:rsidR="009A4A61" w:rsidRPr="009F1B08" w:rsidRDefault="009A4A61" w:rsidP="00F95F7D">
      <w:pPr>
        <w:ind w:firstLine="284"/>
        <w:jc w:val="both"/>
        <w:rPr>
          <w:rFonts w:ascii="Arial" w:hAnsi="Arial" w:cs="Arial"/>
          <w:sz w:val="10"/>
          <w:szCs w:val="10"/>
        </w:rPr>
      </w:pPr>
      <w:proofErr w:type="gramStart"/>
      <w:r w:rsidRPr="009F1B08">
        <w:rPr>
          <w:rFonts w:ascii="Arial" w:hAnsi="Arial" w:cs="Arial"/>
          <w:sz w:val="10"/>
          <w:szCs w:val="10"/>
        </w:rPr>
        <w:t>Взаимосвязанный</w:t>
      </w:r>
      <w:proofErr w:type="gramEnd"/>
      <w:r w:rsidRPr="009F1B08">
        <w:rPr>
          <w:rFonts w:ascii="Arial" w:hAnsi="Arial" w:cs="Arial"/>
          <w:sz w:val="10"/>
          <w:szCs w:val="10"/>
        </w:rPr>
        <w:t xml:space="preserve"> между собой по времени и пространстве многочисленные</w:t>
      </w:r>
    </w:p>
    <w:p w:rsidR="009A4A61" w:rsidRPr="009F1B08" w:rsidRDefault="009A4A61" w:rsidP="00F95F7D">
      <w:pPr>
        <w:ind w:firstLine="284"/>
        <w:jc w:val="both"/>
        <w:rPr>
          <w:rFonts w:ascii="Arial" w:hAnsi="Arial" w:cs="Arial"/>
          <w:sz w:val="10"/>
          <w:szCs w:val="10"/>
        </w:rPr>
      </w:pPr>
    </w:p>
    <w:p w:rsidR="00F95F7D" w:rsidRPr="009F1B08" w:rsidRDefault="00F95F7D" w:rsidP="00F95F7D">
      <w:pPr>
        <w:ind w:firstLine="284"/>
        <w:jc w:val="both"/>
        <w:rPr>
          <w:rFonts w:ascii="Arial" w:hAnsi="Arial" w:cs="Arial"/>
          <w:b/>
          <w:sz w:val="10"/>
          <w:szCs w:val="10"/>
        </w:rPr>
      </w:pPr>
      <w:r w:rsidRPr="009F1B08">
        <w:rPr>
          <w:rFonts w:ascii="Arial" w:hAnsi="Arial" w:cs="Arial"/>
          <w:b/>
          <w:sz w:val="10"/>
          <w:szCs w:val="10"/>
        </w:rPr>
        <w:t xml:space="preserve">125.Рынок ценных </w:t>
      </w:r>
      <w:proofErr w:type="spellStart"/>
      <w:r w:rsidRPr="009F1B08">
        <w:rPr>
          <w:rFonts w:ascii="Arial" w:hAnsi="Arial" w:cs="Arial"/>
          <w:b/>
          <w:sz w:val="10"/>
          <w:szCs w:val="10"/>
        </w:rPr>
        <w:t>бумаг</w:t>
      </w:r>
      <w:proofErr w:type="gramStart"/>
      <w:r w:rsidRPr="009F1B08">
        <w:rPr>
          <w:rFonts w:ascii="Arial" w:hAnsi="Arial" w:cs="Arial"/>
          <w:b/>
          <w:sz w:val="10"/>
          <w:szCs w:val="10"/>
        </w:rPr>
        <w:t>,е</w:t>
      </w:r>
      <w:proofErr w:type="gramEnd"/>
      <w:r w:rsidRPr="009F1B08">
        <w:rPr>
          <w:rFonts w:ascii="Arial" w:hAnsi="Arial" w:cs="Arial"/>
          <w:b/>
          <w:sz w:val="10"/>
          <w:szCs w:val="10"/>
        </w:rPr>
        <w:t>го</w:t>
      </w:r>
      <w:proofErr w:type="spellEnd"/>
      <w:r w:rsidRPr="009F1B08">
        <w:rPr>
          <w:rFonts w:ascii="Arial" w:hAnsi="Arial" w:cs="Arial"/>
          <w:b/>
          <w:sz w:val="10"/>
          <w:szCs w:val="10"/>
        </w:rPr>
        <w:t xml:space="preserve"> назначение и виды.</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b/>
          <w:sz w:val="10"/>
          <w:szCs w:val="10"/>
        </w:rPr>
        <w:t>Рынок ценных бумаг</w:t>
      </w:r>
      <w:r w:rsidRPr="009F1B08">
        <w:rPr>
          <w:rFonts w:ascii="Arial" w:hAnsi="Arial" w:cs="Arial"/>
          <w:sz w:val="10"/>
          <w:szCs w:val="10"/>
        </w:rPr>
        <w:t xml:space="preserve"> – это часть финансового рынка, которая обеспечивает возможность перелива финансовых сре</w:t>
      </w:r>
      <w:proofErr w:type="gramStart"/>
      <w:r w:rsidRPr="009F1B08">
        <w:rPr>
          <w:rFonts w:ascii="Arial" w:hAnsi="Arial" w:cs="Arial"/>
          <w:sz w:val="10"/>
          <w:szCs w:val="10"/>
        </w:rPr>
        <w:t>дств в р</w:t>
      </w:r>
      <w:proofErr w:type="gramEnd"/>
      <w:r w:rsidRPr="009F1B08">
        <w:rPr>
          <w:rFonts w:ascii="Arial" w:hAnsi="Arial" w:cs="Arial"/>
          <w:sz w:val="10"/>
          <w:szCs w:val="10"/>
        </w:rPr>
        <w:t>азли</w:t>
      </w:r>
      <w:r w:rsidRPr="009F1B08">
        <w:rPr>
          <w:rFonts w:ascii="Arial" w:hAnsi="Arial" w:cs="Arial"/>
          <w:sz w:val="10"/>
          <w:szCs w:val="10"/>
        </w:rPr>
        <w:t>ч</w:t>
      </w:r>
      <w:r w:rsidRPr="009F1B08">
        <w:rPr>
          <w:rFonts w:ascii="Arial" w:hAnsi="Arial" w:cs="Arial"/>
          <w:sz w:val="10"/>
          <w:szCs w:val="10"/>
        </w:rPr>
        <w:t>ные сектора экономики с помощью ценных бумаг, т.е. это рынок, который опосредует денежные, кредитные отношения и отношения совладения с помощью ценных бумаг.</w:t>
      </w:r>
    </w:p>
    <w:p w:rsidR="00F95F7D" w:rsidRPr="009F1B08" w:rsidRDefault="00F95F7D" w:rsidP="00F95F7D">
      <w:pPr>
        <w:tabs>
          <w:tab w:val="left" w:pos="-4253"/>
        </w:tabs>
        <w:ind w:firstLine="284"/>
        <w:jc w:val="both"/>
        <w:outlineLvl w:val="0"/>
        <w:rPr>
          <w:rFonts w:ascii="Arial" w:hAnsi="Arial" w:cs="Arial"/>
          <w:sz w:val="10"/>
          <w:szCs w:val="10"/>
        </w:rPr>
      </w:pPr>
      <w:r w:rsidRPr="009F1B08">
        <w:rPr>
          <w:rFonts w:ascii="Arial" w:hAnsi="Arial" w:cs="Arial"/>
          <w:sz w:val="10"/>
          <w:szCs w:val="10"/>
        </w:rPr>
        <w:t>Классификация РЦБ:</w:t>
      </w:r>
    </w:p>
    <w:p w:rsidR="00F95F7D" w:rsidRPr="009F1B08" w:rsidRDefault="00F95F7D" w:rsidP="00F95F7D">
      <w:pPr>
        <w:tabs>
          <w:tab w:val="left" w:pos="-4253"/>
        </w:tabs>
        <w:ind w:firstLine="284"/>
        <w:jc w:val="both"/>
        <w:outlineLvl w:val="0"/>
        <w:rPr>
          <w:rFonts w:ascii="Arial" w:hAnsi="Arial" w:cs="Arial"/>
          <w:sz w:val="10"/>
          <w:szCs w:val="10"/>
        </w:rPr>
      </w:pPr>
      <w:r w:rsidRPr="009F1B08">
        <w:rPr>
          <w:rFonts w:ascii="Arial" w:hAnsi="Arial" w:cs="Arial"/>
          <w:sz w:val="10"/>
          <w:szCs w:val="10"/>
        </w:rPr>
        <w:t xml:space="preserve">1) </w:t>
      </w:r>
      <w:r w:rsidRPr="009F1B08">
        <w:rPr>
          <w:rFonts w:ascii="Arial" w:hAnsi="Arial" w:cs="Arial"/>
          <w:sz w:val="10"/>
          <w:szCs w:val="10"/>
          <w:u w:val="single"/>
        </w:rPr>
        <w:t>По срокам:</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Денежный рынок</w:t>
      </w:r>
      <w:r w:rsidRPr="009F1B08">
        <w:rPr>
          <w:rFonts w:ascii="Arial" w:hAnsi="Arial" w:cs="Arial"/>
          <w:sz w:val="10"/>
          <w:szCs w:val="10"/>
        </w:rPr>
        <w:t xml:space="preserve"> служит для обеспечения потребностей </w:t>
      </w:r>
      <w:proofErr w:type="spellStart"/>
      <w:r w:rsidRPr="009F1B08">
        <w:rPr>
          <w:rFonts w:ascii="Arial" w:hAnsi="Arial" w:cs="Arial"/>
          <w:sz w:val="10"/>
          <w:szCs w:val="10"/>
        </w:rPr>
        <w:t>хоз</w:t>
      </w:r>
      <w:proofErr w:type="spellEnd"/>
      <w:r w:rsidRPr="009F1B08">
        <w:rPr>
          <w:rFonts w:ascii="Arial" w:hAnsi="Arial" w:cs="Arial"/>
          <w:sz w:val="10"/>
          <w:szCs w:val="10"/>
        </w:rPr>
        <w:t xml:space="preserve"> субъектов в краткосрочном финансировании</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Рынок капитала</w:t>
      </w:r>
      <w:r w:rsidRPr="009F1B08">
        <w:rPr>
          <w:rFonts w:ascii="Arial" w:hAnsi="Arial" w:cs="Arial"/>
          <w:sz w:val="10"/>
          <w:szCs w:val="10"/>
        </w:rPr>
        <w:t xml:space="preserve"> - рынок, обеспечивающий потребности в до</w:t>
      </w:r>
      <w:r w:rsidRPr="009F1B08">
        <w:rPr>
          <w:rFonts w:ascii="Arial" w:hAnsi="Arial" w:cs="Arial"/>
          <w:sz w:val="10"/>
          <w:szCs w:val="10"/>
        </w:rPr>
        <w:t>л</w:t>
      </w:r>
      <w:r w:rsidRPr="009F1B08">
        <w:rPr>
          <w:rFonts w:ascii="Arial" w:hAnsi="Arial" w:cs="Arial"/>
          <w:sz w:val="10"/>
          <w:szCs w:val="10"/>
        </w:rPr>
        <w:t>госрочном финансировании</w:t>
      </w:r>
    </w:p>
    <w:p w:rsidR="00F95F7D" w:rsidRPr="009F1B08" w:rsidRDefault="00F95F7D" w:rsidP="00F95F7D">
      <w:pPr>
        <w:pStyle w:val="ac"/>
        <w:tabs>
          <w:tab w:val="left" w:pos="-4253"/>
        </w:tabs>
        <w:ind w:left="0" w:firstLine="284"/>
        <w:contextualSpacing w:val="0"/>
        <w:jc w:val="both"/>
        <w:rPr>
          <w:rFonts w:ascii="Arial" w:hAnsi="Arial" w:cs="Arial"/>
          <w:sz w:val="10"/>
          <w:szCs w:val="10"/>
        </w:rPr>
      </w:pPr>
      <w:r w:rsidRPr="009F1B08">
        <w:rPr>
          <w:rFonts w:ascii="Arial" w:hAnsi="Arial" w:cs="Arial"/>
          <w:sz w:val="10"/>
          <w:szCs w:val="10"/>
        </w:rPr>
        <w:t xml:space="preserve">2) </w:t>
      </w:r>
      <w:r w:rsidRPr="009F1B08">
        <w:rPr>
          <w:rFonts w:ascii="Arial" w:hAnsi="Arial" w:cs="Arial"/>
          <w:sz w:val="10"/>
          <w:szCs w:val="10"/>
          <w:u w:val="single"/>
        </w:rPr>
        <w:t>По видам сделок</w:t>
      </w:r>
      <w:r w:rsidRPr="009F1B08">
        <w:rPr>
          <w:rFonts w:ascii="Arial" w:hAnsi="Arial" w:cs="Arial"/>
          <w:sz w:val="10"/>
          <w:szCs w:val="10"/>
        </w:rPr>
        <w:t>:</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Рынок регулярных сделок</w:t>
      </w:r>
      <w:r w:rsidRPr="009F1B08">
        <w:rPr>
          <w:rFonts w:ascii="Arial" w:hAnsi="Arial" w:cs="Arial"/>
          <w:sz w:val="10"/>
          <w:szCs w:val="10"/>
        </w:rPr>
        <w:t xml:space="preserve"> - сделки, полный расчет по которым должен произойти в обычные сроки </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Рынок срочных сделок</w:t>
      </w:r>
      <w:r w:rsidRPr="009F1B08">
        <w:rPr>
          <w:rFonts w:ascii="Arial" w:hAnsi="Arial" w:cs="Arial"/>
          <w:b/>
          <w:sz w:val="10"/>
          <w:szCs w:val="10"/>
        </w:rPr>
        <w:t xml:space="preserve"> - </w:t>
      </w:r>
      <w:r w:rsidRPr="009F1B08">
        <w:rPr>
          <w:rFonts w:ascii="Arial" w:hAnsi="Arial" w:cs="Arial"/>
          <w:sz w:val="10"/>
          <w:szCs w:val="10"/>
        </w:rPr>
        <w:t>полный расчет по таким сделкам до</w:t>
      </w:r>
      <w:r w:rsidRPr="009F1B08">
        <w:rPr>
          <w:rFonts w:ascii="Arial" w:hAnsi="Arial" w:cs="Arial"/>
          <w:sz w:val="10"/>
          <w:szCs w:val="10"/>
        </w:rPr>
        <w:t>л</w:t>
      </w:r>
      <w:r w:rsidRPr="009F1B08">
        <w:rPr>
          <w:rFonts w:ascii="Arial" w:hAnsi="Arial" w:cs="Arial"/>
          <w:sz w:val="10"/>
          <w:szCs w:val="10"/>
        </w:rPr>
        <w:t>жен произойти в определенную дату в будущем</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Рынок кассовых сделок</w:t>
      </w:r>
      <w:r w:rsidRPr="009F1B08">
        <w:rPr>
          <w:rFonts w:ascii="Arial" w:hAnsi="Arial" w:cs="Arial"/>
          <w:sz w:val="10"/>
          <w:szCs w:val="10"/>
        </w:rPr>
        <w:t xml:space="preserve"> – полный расчет по сделкам произв</w:t>
      </w:r>
      <w:r w:rsidRPr="009F1B08">
        <w:rPr>
          <w:rFonts w:ascii="Arial" w:hAnsi="Arial" w:cs="Arial"/>
          <w:sz w:val="10"/>
          <w:szCs w:val="10"/>
        </w:rPr>
        <w:t>о</w:t>
      </w:r>
      <w:r w:rsidRPr="009F1B08">
        <w:rPr>
          <w:rFonts w:ascii="Arial" w:hAnsi="Arial" w:cs="Arial"/>
          <w:sz w:val="10"/>
          <w:szCs w:val="10"/>
        </w:rPr>
        <w:t>дится в день совершения сделки.</w:t>
      </w:r>
    </w:p>
    <w:p w:rsidR="00F95F7D" w:rsidRPr="009F1B08" w:rsidRDefault="00F95F7D" w:rsidP="00F95F7D">
      <w:pPr>
        <w:pStyle w:val="ac"/>
        <w:tabs>
          <w:tab w:val="left" w:pos="-4253"/>
        </w:tabs>
        <w:ind w:left="0" w:firstLine="284"/>
        <w:contextualSpacing w:val="0"/>
        <w:jc w:val="both"/>
        <w:rPr>
          <w:rFonts w:ascii="Arial" w:hAnsi="Arial" w:cs="Arial"/>
          <w:sz w:val="10"/>
          <w:szCs w:val="10"/>
        </w:rPr>
      </w:pPr>
      <w:r w:rsidRPr="009F1B08">
        <w:rPr>
          <w:rFonts w:ascii="Arial" w:hAnsi="Arial" w:cs="Arial"/>
          <w:sz w:val="10"/>
          <w:szCs w:val="10"/>
        </w:rPr>
        <w:t xml:space="preserve">3) </w:t>
      </w:r>
      <w:r w:rsidRPr="009F1B08">
        <w:rPr>
          <w:rFonts w:ascii="Arial" w:hAnsi="Arial" w:cs="Arial"/>
          <w:sz w:val="10"/>
          <w:szCs w:val="10"/>
          <w:u w:val="single"/>
        </w:rPr>
        <w:t>По организационной структуре</w:t>
      </w:r>
      <w:r w:rsidRPr="009F1B08">
        <w:rPr>
          <w:rFonts w:ascii="Arial" w:hAnsi="Arial" w:cs="Arial"/>
          <w:sz w:val="10"/>
          <w:szCs w:val="10"/>
        </w:rPr>
        <w:t>:</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Первичный рынок</w:t>
      </w:r>
      <w:r w:rsidRPr="009F1B08">
        <w:rPr>
          <w:rFonts w:ascii="Arial" w:hAnsi="Arial" w:cs="Arial"/>
          <w:sz w:val="10"/>
          <w:szCs w:val="10"/>
        </w:rPr>
        <w:t xml:space="preserve"> - это рынок, на котором происходит первое размещение ценных бумаг</w:t>
      </w:r>
    </w:p>
    <w:p w:rsidR="00F95F7D" w:rsidRPr="009F1B08" w:rsidRDefault="00F95F7D" w:rsidP="00F95F7D">
      <w:pPr>
        <w:tabs>
          <w:tab w:val="left" w:pos="-4253"/>
        </w:tabs>
        <w:ind w:firstLine="284"/>
        <w:jc w:val="both"/>
        <w:rPr>
          <w:rFonts w:ascii="Arial" w:hAnsi="Arial" w:cs="Arial"/>
          <w:sz w:val="10"/>
          <w:szCs w:val="10"/>
        </w:rPr>
      </w:pPr>
      <w:r w:rsidRPr="009F1B08">
        <w:rPr>
          <w:rFonts w:ascii="Arial" w:hAnsi="Arial" w:cs="Arial"/>
          <w:i/>
          <w:sz w:val="10"/>
          <w:szCs w:val="10"/>
        </w:rPr>
        <w:t>Вторичный рынок</w:t>
      </w:r>
      <w:r w:rsidRPr="009F1B08">
        <w:rPr>
          <w:rFonts w:ascii="Arial" w:hAnsi="Arial" w:cs="Arial"/>
          <w:b/>
          <w:sz w:val="10"/>
          <w:szCs w:val="10"/>
        </w:rPr>
        <w:t xml:space="preserve"> - </w:t>
      </w:r>
      <w:r w:rsidRPr="009F1B08">
        <w:rPr>
          <w:rFonts w:ascii="Arial" w:hAnsi="Arial" w:cs="Arial"/>
          <w:sz w:val="10"/>
          <w:szCs w:val="10"/>
        </w:rPr>
        <w:t>это рынок, на котором происходит обр</w:t>
      </w:r>
      <w:r w:rsidRPr="009F1B08">
        <w:rPr>
          <w:rFonts w:ascii="Arial" w:hAnsi="Arial" w:cs="Arial"/>
          <w:sz w:val="10"/>
          <w:szCs w:val="10"/>
        </w:rPr>
        <w:t>а</w:t>
      </w:r>
      <w:r w:rsidRPr="009F1B08">
        <w:rPr>
          <w:rFonts w:ascii="Arial" w:hAnsi="Arial" w:cs="Arial"/>
          <w:sz w:val="10"/>
          <w:szCs w:val="10"/>
        </w:rPr>
        <w:t>щение ценных бумаг, на нем не аккумулируются новые средства для эмитента, а только происходит перераспределение между инвест</w:t>
      </w:r>
      <w:r w:rsidRPr="009F1B08">
        <w:rPr>
          <w:rFonts w:ascii="Arial" w:hAnsi="Arial" w:cs="Arial"/>
          <w:sz w:val="10"/>
          <w:szCs w:val="10"/>
        </w:rPr>
        <w:t>о</w:t>
      </w:r>
      <w:r w:rsidRPr="009F1B08">
        <w:rPr>
          <w:rFonts w:ascii="Arial" w:hAnsi="Arial" w:cs="Arial"/>
          <w:sz w:val="10"/>
          <w:szCs w:val="10"/>
        </w:rPr>
        <w:t>рами</w:t>
      </w:r>
    </w:p>
    <w:p w:rsidR="00F95F7D" w:rsidRPr="009F1B08" w:rsidRDefault="00F95F7D" w:rsidP="00F95F7D">
      <w:pPr>
        <w:tabs>
          <w:tab w:val="left" w:pos="-4253"/>
        </w:tabs>
        <w:ind w:firstLine="284"/>
        <w:jc w:val="both"/>
        <w:rPr>
          <w:rFonts w:ascii="Arial" w:hAnsi="Arial" w:cs="Arial"/>
          <w:sz w:val="10"/>
          <w:szCs w:val="10"/>
        </w:rPr>
      </w:pPr>
      <w:proofErr w:type="gramStart"/>
      <w:r w:rsidRPr="009F1B08">
        <w:rPr>
          <w:rFonts w:ascii="Arial" w:hAnsi="Arial" w:cs="Arial"/>
          <w:sz w:val="10"/>
          <w:szCs w:val="10"/>
        </w:rPr>
        <w:t xml:space="preserve">В структуре вторичного рынка выделяют </w:t>
      </w:r>
      <w:r w:rsidRPr="009F1B08">
        <w:rPr>
          <w:rFonts w:ascii="Arial" w:hAnsi="Arial" w:cs="Arial"/>
          <w:b/>
          <w:sz w:val="10"/>
          <w:szCs w:val="10"/>
        </w:rPr>
        <w:t xml:space="preserve">биржевой рынок - </w:t>
      </w:r>
      <w:r w:rsidRPr="009F1B08">
        <w:rPr>
          <w:rFonts w:ascii="Arial" w:hAnsi="Arial" w:cs="Arial"/>
          <w:sz w:val="10"/>
          <w:szCs w:val="10"/>
        </w:rPr>
        <w:t xml:space="preserve">организованный рынок ценных бумаг, на нем обращаются более надежные и не рискованные ценных бумаг (на котором ведется торговля ценными бумагами по установленным правилам) и </w:t>
      </w:r>
      <w:r w:rsidRPr="009F1B08">
        <w:rPr>
          <w:rFonts w:ascii="Arial" w:hAnsi="Arial" w:cs="Arial"/>
          <w:b/>
          <w:sz w:val="10"/>
          <w:szCs w:val="10"/>
        </w:rPr>
        <w:t>вн</w:t>
      </w:r>
      <w:r w:rsidRPr="009F1B08">
        <w:rPr>
          <w:rFonts w:ascii="Arial" w:hAnsi="Arial" w:cs="Arial"/>
          <w:b/>
          <w:sz w:val="10"/>
          <w:szCs w:val="10"/>
        </w:rPr>
        <w:t>е</w:t>
      </w:r>
      <w:r w:rsidRPr="009F1B08">
        <w:rPr>
          <w:rFonts w:ascii="Arial" w:hAnsi="Arial" w:cs="Arial"/>
          <w:b/>
          <w:sz w:val="10"/>
          <w:szCs w:val="10"/>
        </w:rPr>
        <w:t xml:space="preserve">биржевой рынок - </w:t>
      </w:r>
      <w:r w:rsidRPr="009F1B08">
        <w:rPr>
          <w:rFonts w:ascii="Arial" w:hAnsi="Arial" w:cs="Arial"/>
          <w:sz w:val="10"/>
          <w:szCs w:val="10"/>
        </w:rPr>
        <w:t xml:space="preserve">это неорганизованный рынок ценных бумаг, на котором обращаются ценных бумаг </w:t>
      </w:r>
      <w:proofErr w:type="spellStart"/>
      <w:r w:rsidRPr="009F1B08">
        <w:rPr>
          <w:rFonts w:ascii="Arial" w:hAnsi="Arial" w:cs="Arial"/>
          <w:sz w:val="10"/>
          <w:szCs w:val="10"/>
        </w:rPr>
        <w:t>недопущенные</w:t>
      </w:r>
      <w:proofErr w:type="spellEnd"/>
      <w:r w:rsidRPr="009F1B08">
        <w:rPr>
          <w:rFonts w:ascii="Arial" w:hAnsi="Arial" w:cs="Arial"/>
          <w:sz w:val="10"/>
          <w:szCs w:val="10"/>
        </w:rPr>
        <w:t xml:space="preserve"> к обращению на бирже (который охватывает операции, заключенные вне бирж)</w:t>
      </w:r>
      <w:proofErr w:type="gramEnd"/>
    </w:p>
    <w:p w:rsidR="00F95F7D" w:rsidRPr="009F1B08" w:rsidRDefault="00F95F7D"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4) </w:t>
      </w:r>
      <w:r w:rsidRPr="009F1B08">
        <w:rPr>
          <w:rFonts w:ascii="Arial" w:hAnsi="Arial" w:cs="Arial"/>
          <w:sz w:val="10"/>
          <w:szCs w:val="10"/>
          <w:u w:val="single"/>
        </w:rPr>
        <w:t>По видан ценных бумаг</w:t>
      </w:r>
      <w:r w:rsidRPr="009F1B08">
        <w:rPr>
          <w:rFonts w:ascii="Arial" w:hAnsi="Arial" w:cs="Arial"/>
          <w:sz w:val="10"/>
          <w:szCs w:val="10"/>
        </w:rPr>
        <w:t>: рынок акций, облигаций, произво</w:t>
      </w:r>
      <w:r w:rsidRPr="009F1B08">
        <w:rPr>
          <w:rFonts w:ascii="Arial" w:hAnsi="Arial" w:cs="Arial"/>
          <w:sz w:val="10"/>
          <w:szCs w:val="10"/>
        </w:rPr>
        <w:t>д</w:t>
      </w:r>
      <w:r w:rsidRPr="009F1B08">
        <w:rPr>
          <w:rFonts w:ascii="Arial" w:hAnsi="Arial" w:cs="Arial"/>
          <w:sz w:val="10"/>
          <w:szCs w:val="10"/>
        </w:rPr>
        <w:t>ных ценных бумаг, векселей и т.д.</w:t>
      </w:r>
    </w:p>
    <w:p w:rsidR="00F95F7D" w:rsidRPr="009F1B08" w:rsidRDefault="00F95F7D"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5) </w:t>
      </w:r>
      <w:r w:rsidRPr="009F1B08">
        <w:rPr>
          <w:rFonts w:ascii="Arial" w:hAnsi="Arial" w:cs="Arial"/>
          <w:sz w:val="10"/>
          <w:szCs w:val="10"/>
          <w:u w:val="single"/>
        </w:rPr>
        <w:t>По характеру эмитентов</w:t>
      </w:r>
      <w:r w:rsidRPr="009F1B08">
        <w:rPr>
          <w:rFonts w:ascii="Arial" w:hAnsi="Arial" w:cs="Arial"/>
          <w:sz w:val="10"/>
          <w:szCs w:val="10"/>
        </w:rPr>
        <w:t>: рынок гос ценных бумаг, муниц</w:t>
      </w:r>
      <w:r w:rsidRPr="009F1B08">
        <w:rPr>
          <w:rFonts w:ascii="Arial" w:hAnsi="Arial" w:cs="Arial"/>
          <w:sz w:val="10"/>
          <w:szCs w:val="10"/>
        </w:rPr>
        <w:t>и</w:t>
      </w:r>
      <w:r w:rsidRPr="009F1B08">
        <w:rPr>
          <w:rFonts w:ascii="Arial" w:hAnsi="Arial" w:cs="Arial"/>
          <w:sz w:val="10"/>
          <w:szCs w:val="10"/>
        </w:rPr>
        <w:t>пальных ценных бумаг, корпоративных и частных ценных бумаг.</w:t>
      </w:r>
    </w:p>
    <w:p w:rsidR="00F95F7D" w:rsidRPr="009F1B08" w:rsidRDefault="00F95F7D"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Функции РЦБ: коммерческая (получение дохода); </w:t>
      </w:r>
      <w:proofErr w:type="spellStart"/>
      <w:r w:rsidRPr="009F1B08">
        <w:rPr>
          <w:rFonts w:ascii="Arial" w:hAnsi="Arial" w:cs="Arial"/>
          <w:sz w:val="10"/>
          <w:szCs w:val="10"/>
        </w:rPr>
        <w:t>ценообраз</w:t>
      </w:r>
      <w:r w:rsidRPr="009F1B08">
        <w:rPr>
          <w:rFonts w:ascii="Arial" w:hAnsi="Arial" w:cs="Arial"/>
          <w:sz w:val="10"/>
          <w:szCs w:val="10"/>
        </w:rPr>
        <w:t>о</w:t>
      </w:r>
      <w:r w:rsidRPr="009F1B08">
        <w:rPr>
          <w:rFonts w:ascii="Arial" w:hAnsi="Arial" w:cs="Arial"/>
          <w:sz w:val="10"/>
          <w:szCs w:val="10"/>
        </w:rPr>
        <w:t>вательная</w:t>
      </w:r>
      <w:proofErr w:type="spellEnd"/>
      <w:r w:rsidRPr="009F1B08">
        <w:rPr>
          <w:rFonts w:ascii="Arial" w:hAnsi="Arial" w:cs="Arial"/>
          <w:sz w:val="10"/>
          <w:szCs w:val="10"/>
        </w:rPr>
        <w:t>; информационная; регулирующая.</w:t>
      </w: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9A4A61" w:rsidRPr="009F1B08" w:rsidRDefault="009A4A61" w:rsidP="00F95F7D">
      <w:pPr>
        <w:ind w:firstLine="284"/>
        <w:jc w:val="both"/>
        <w:rPr>
          <w:rFonts w:ascii="Arial" w:hAnsi="Arial" w:cs="Arial"/>
          <w:b/>
          <w:sz w:val="10"/>
          <w:szCs w:val="10"/>
        </w:rPr>
      </w:pPr>
      <w:r w:rsidRPr="009F1B08">
        <w:rPr>
          <w:rFonts w:ascii="Arial" w:hAnsi="Arial" w:cs="Arial"/>
          <w:b/>
          <w:sz w:val="10"/>
          <w:szCs w:val="10"/>
        </w:rPr>
        <w:lastRenderedPageBreak/>
        <w:t xml:space="preserve">117.Финансовый контроль и его роль в </w:t>
      </w:r>
      <w:proofErr w:type="gramStart"/>
      <w:r w:rsidRPr="009F1B08">
        <w:rPr>
          <w:rFonts w:ascii="Arial" w:hAnsi="Arial" w:cs="Arial"/>
          <w:b/>
          <w:sz w:val="10"/>
          <w:szCs w:val="10"/>
        </w:rPr>
        <w:t>рыночной</w:t>
      </w:r>
      <w:proofErr w:type="gramEnd"/>
      <w:r w:rsidRPr="009F1B08">
        <w:rPr>
          <w:rFonts w:ascii="Arial" w:hAnsi="Arial" w:cs="Arial"/>
          <w:b/>
          <w:sz w:val="10"/>
          <w:szCs w:val="10"/>
        </w:rPr>
        <w:t xml:space="preserve"> </w:t>
      </w:r>
      <w:proofErr w:type="spellStart"/>
      <w:r w:rsidRPr="009F1B08">
        <w:rPr>
          <w:rFonts w:ascii="Arial" w:hAnsi="Arial" w:cs="Arial"/>
          <w:b/>
          <w:sz w:val="10"/>
          <w:szCs w:val="10"/>
        </w:rPr>
        <w:t>эк-ке</w:t>
      </w:r>
      <w:proofErr w:type="spellEnd"/>
      <w:r w:rsidRPr="009F1B08">
        <w:rPr>
          <w:rFonts w:ascii="Arial" w:hAnsi="Arial" w:cs="Arial"/>
          <w:b/>
          <w:sz w:val="10"/>
          <w:szCs w:val="10"/>
        </w:rPr>
        <w:t>.</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Финансам присуща контрольная функция, которая на практике реализуется в форме финансового контроля.</w:t>
      </w:r>
    </w:p>
    <w:p w:rsidR="009A4A61" w:rsidRPr="009F1B08" w:rsidRDefault="009A4A61" w:rsidP="00F95F7D">
      <w:pPr>
        <w:ind w:firstLine="284"/>
        <w:jc w:val="both"/>
        <w:rPr>
          <w:rFonts w:ascii="Arial" w:hAnsi="Arial" w:cs="Arial"/>
          <w:sz w:val="10"/>
          <w:szCs w:val="10"/>
        </w:rPr>
      </w:pPr>
      <w:r w:rsidRPr="009F1B08">
        <w:rPr>
          <w:rFonts w:ascii="Arial" w:hAnsi="Arial" w:cs="Arial"/>
          <w:b/>
          <w:sz w:val="10"/>
          <w:szCs w:val="10"/>
        </w:rPr>
        <w:t>Финансовый контроль</w:t>
      </w:r>
      <w:r w:rsidRPr="009F1B08">
        <w:rPr>
          <w:rFonts w:ascii="Arial" w:hAnsi="Arial" w:cs="Arial"/>
          <w:sz w:val="10"/>
          <w:szCs w:val="10"/>
        </w:rPr>
        <w:t xml:space="preserve"> – это совокупность действий и опер</w:t>
      </w:r>
      <w:r w:rsidRPr="009F1B08">
        <w:rPr>
          <w:rFonts w:ascii="Arial" w:hAnsi="Arial" w:cs="Arial"/>
          <w:sz w:val="10"/>
          <w:szCs w:val="10"/>
        </w:rPr>
        <w:t>а</w:t>
      </w:r>
      <w:r w:rsidRPr="009F1B08">
        <w:rPr>
          <w:rFonts w:ascii="Arial" w:hAnsi="Arial" w:cs="Arial"/>
          <w:sz w:val="10"/>
          <w:szCs w:val="10"/>
        </w:rPr>
        <w:t>ций по проверке финансовых вопросов деятельности, субъектов хозяйствования и управления (государства, предприятий, учрежд</w:t>
      </w:r>
      <w:r w:rsidRPr="009F1B08">
        <w:rPr>
          <w:rFonts w:ascii="Arial" w:hAnsi="Arial" w:cs="Arial"/>
          <w:sz w:val="10"/>
          <w:szCs w:val="10"/>
        </w:rPr>
        <w:t>е</w:t>
      </w:r>
      <w:r w:rsidRPr="009F1B08">
        <w:rPr>
          <w:rFonts w:ascii="Arial" w:hAnsi="Arial" w:cs="Arial"/>
          <w:sz w:val="10"/>
          <w:szCs w:val="10"/>
        </w:rPr>
        <w:t>ний, организаций) с применением специфических форм и методов его организации.</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u w:val="single"/>
        </w:rPr>
        <w:t>Назначение финансового</w:t>
      </w:r>
      <w:r w:rsidRPr="009F1B08">
        <w:rPr>
          <w:rFonts w:ascii="Arial" w:hAnsi="Arial" w:cs="Arial"/>
          <w:sz w:val="10"/>
          <w:szCs w:val="10"/>
        </w:rPr>
        <w:t xml:space="preserve"> контроля заключается в содействии успешной реализации финансовой политики государства, обеспеч</w:t>
      </w:r>
      <w:r w:rsidRPr="009F1B08">
        <w:rPr>
          <w:rFonts w:ascii="Arial" w:hAnsi="Arial" w:cs="Arial"/>
          <w:sz w:val="10"/>
          <w:szCs w:val="10"/>
        </w:rPr>
        <w:t>е</w:t>
      </w:r>
      <w:r w:rsidRPr="009F1B08">
        <w:rPr>
          <w:rFonts w:ascii="Arial" w:hAnsi="Arial" w:cs="Arial"/>
          <w:sz w:val="10"/>
          <w:szCs w:val="10"/>
        </w:rPr>
        <w:t>нии процесса формирования и эффективного использования фина</w:t>
      </w:r>
      <w:r w:rsidRPr="009F1B08">
        <w:rPr>
          <w:rFonts w:ascii="Arial" w:hAnsi="Arial" w:cs="Arial"/>
          <w:sz w:val="10"/>
          <w:szCs w:val="10"/>
        </w:rPr>
        <w:t>н</w:t>
      </w:r>
      <w:r w:rsidRPr="009F1B08">
        <w:rPr>
          <w:rFonts w:ascii="Arial" w:hAnsi="Arial" w:cs="Arial"/>
          <w:sz w:val="10"/>
          <w:szCs w:val="10"/>
        </w:rPr>
        <w:t>совых ресурсов во всех сферах и звеньях народного хозяйства, виды и формы, объекты и субъекты финансового контроля зависят от того на каком уровне он осуществляется.</w:t>
      </w:r>
    </w:p>
    <w:p w:rsidR="009A4A61" w:rsidRPr="009F1B08" w:rsidRDefault="009A4A61" w:rsidP="00F95F7D">
      <w:pPr>
        <w:ind w:firstLine="284"/>
        <w:jc w:val="both"/>
        <w:outlineLvl w:val="0"/>
        <w:rPr>
          <w:rFonts w:ascii="Arial" w:hAnsi="Arial" w:cs="Arial"/>
          <w:sz w:val="10"/>
          <w:szCs w:val="10"/>
          <w:u w:val="single"/>
        </w:rPr>
      </w:pPr>
      <w:r w:rsidRPr="009F1B08">
        <w:rPr>
          <w:rFonts w:ascii="Arial" w:hAnsi="Arial" w:cs="Arial"/>
          <w:sz w:val="10"/>
          <w:szCs w:val="10"/>
          <w:u w:val="single"/>
        </w:rPr>
        <w:t>Классификация финансового контроля:</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b/>
          <w:sz w:val="10"/>
          <w:szCs w:val="10"/>
        </w:rPr>
        <w:t xml:space="preserve">1. По сфере финансовой деятельности: </w:t>
      </w:r>
      <w:proofErr w:type="gramStart"/>
      <w:r w:rsidRPr="009F1B08">
        <w:rPr>
          <w:rFonts w:ascii="Arial" w:hAnsi="Arial" w:cs="Arial"/>
          <w:sz w:val="10"/>
          <w:szCs w:val="10"/>
        </w:rPr>
        <w:t>бюджетный</w:t>
      </w:r>
      <w:proofErr w:type="gramEnd"/>
      <w:r w:rsidRPr="009F1B08">
        <w:rPr>
          <w:rFonts w:ascii="Arial" w:hAnsi="Arial" w:cs="Arial"/>
          <w:sz w:val="10"/>
          <w:szCs w:val="10"/>
        </w:rPr>
        <w:t>, нал</w:t>
      </w:r>
      <w:r w:rsidRPr="009F1B08">
        <w:rPr>
          <w:rFonts w:ascii="Arial" w:hAnsi="Arial" w:cs="Arial"/>
          <w:sz w:val="10"/>
          <w:szCs w:val="10"/>
        </w:rPr>
        <w:t>о</w:t>
      </w:r>
      <w:r w:rsidRPr="009F1B08">
        <w:rPr>
          <w:rFonts w:ascii="Arial" w:hAnsi="Arial" w:cs="Arial"/>
          <w:sz w:val="10"/>
          <w:szCs w:val="10"/>
        </w:rPr>
        <w:t>говый, кредитный, инвестиционный</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b/>
          <w:sz w:val="10"/>
          <w:szCs w:val="10"/>
        </w:rPr>
        <w:t xml:space="preserve">2. По форме (времени) проведения: </w:t>
      </w:r>
      <w:r w:rsidRPr="009F1B08">
        <w:rPr>
          <w:rFonts w:ascii="Arial" w:hAnsi="Arial" w:cs="Arial"/>
          <w:sz w:val="10"/>
          <w:szCs w:val="10"/>
        </w:rPr>
        <w:t xml:space="preserve">предварительные, </w:t>
      </w:r>
      <w:proofErr w:type="gramStart"/>
      <w:r w:rsidRPr="009F1B08">
        <w:rPr>
          <w:rFonts w:ascii="Arial" w:hAnsi="Arial" w:cs="Arial"/>
          <w:sz w:val="10"/>
          <w:szCs w:val="10"/>
        </w:rPr>
        <w:t>т</w:t>
      </w:r>
      <w:r w:rsidRPr="009F1B08">
        <w:rPr>
          <w:rFonts w:ascii="Arial" w:hAnsi="Arial" w:cs="Arial"/>
          <w:sz w:val="10"/>
          <w:szCs w:val="10"/>
        </w:rPr>
        <w:t>е</w:t>
      </w:r>
      <w:r w:rsidRPr="009F1B08">
        <w:rPr>
          <w:rFonts w:ascii="Arial" w:hAnsi="Arial" w:cs="Arial"/>
          <w:sz w:val="10"/>
          <w:szCs w:val="10"/>
        </w:rPr>
        <w:t>кущий</w:t>
      </w:r>
      <w:proofErr w:type="gramEnd"/>
      <w:r w:rsidRPr="009F1B08">
        <w:rPr>
          <w:rFonts w:ascii="Arial" w:hAnsi="Arial" w:cs="Arial"/>
          <w:sz w:val="10"/>
          <w:szCs w:val="10"/>
        </w:rPr>
        <w:t>, последующий</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b/>
          <w:sz w:val="10"/>
          <w:szCs w:val="10"/>
        </w:rPr>
        <w:t>3. По методам проведения:</w:t>
      </w:r>
    </w:p>
    <w:p w:rsidR="009A4A61" w:rsidRPr="009F1B08" w:rsidRDefault="009A4A61" w:rsidP="00F95F7D">
      <w:pPr>
        <w:pStyle w:val="ac"/>
        <w:tabs>
          <w:tab w:val="left" w:pos="1134"/>
        </w:tabs>
        <w:ind w:left="0" w:firstLine="284"/>
        <w:contextualSpacing w:val="0"/>
        <w:jc w:val="both"/>
        <w:rPr>
          <w:rFonts w:ascii="Arial" w:hAnsi="Arial" w:cs="Arial"/>
          <w:sz w:val="10"/>
          <w:szCs w:val="10"/>
        </w:rPr>
      </w:pPr>
      <w:r w:rsidRPr="009F1B08">
        <w:rPr>
          <w:rFonts w:ascii="Arial" w:hAnsi="Arial" w:cs="Arial"/>
          <w:sz w:val="10"/>
          <w:szCs w:val="10"/>
        </w:rPr>
        <w:t xml:space="preserve">- обследование – охватывает более широкий круг финансово-экономических показателей, используются такие приёмы как: опрос, анкетирование. </w:t>
      </w:r>
    </w:p>
    <w:p w:rsidR="009A4A61" w:rsidRPr="009F1B08" w:rsidRDefault="009A4A61" w:rsidP="00F95F7D">
      <w:pPr>
        <w:pStyle w:val="ac"/>
        <w:tabs>
          <w:tab w:val="left" w:pos="1134"/>
        </w:tabs>
        <w:ind w:left="0" w:firstLine="284"/>
        <w:contextualSpacing w:val="0"/>
        <w:jc w:val="both"/>
        <w:rPr>
          <w:rFonts w:ascii="Arial" w:hAnsi="Arial" w:cs="Arial"/>
          <w:sz w:val="10"/>
          <w:szCs w:val="10"/>
        </w:rPr>
      </w:pPr>
      <w:r w:rsidRPr="009F1B08">
        <w:rPr>
          <w:rFonts w:ascii="Arial" w:hAnsi="Arial" w:cs="Arial"/>
          <w:sz w:val="10"/>
          <w:szCs w:val="10"/>
        </w:rPr>
        <w:t>- проверка – производится по отдельным вопросам финанс</w:t>
      </w:r>
      <w:r w:rsidRPr="009F1B08">
        <w:rPr>
          <w:rFonts w:ascii="Arial" w:hAnsi="Arial" w:cs="Arial"/>
          <w:sz w:val="10"/>
          <w:szCs w:val="10"/>
        </w:rPr>
        <w:t>о</w:t>
      </w:r>
      <w:r w:rsidRPr="009F1B08">
        <w:rPr>
          <w:rFonts w:ascii="Arial" w:hAnsi="Arial" w:cs="Arial"/>
          <w:sz w:val="10"/>
          <w:szCs w:val="10"/>
        </w:rPr>
        <w:t>во-хозяйственной деятельности, на основе отчётных, балансовых и расходных документов.</w:t>
      </w:r>
    </w:p>
    <w:p w:rsidR="009A4A61" w:rsidRPr="009F1B08" w:rsidRDefault="009A4A61" w:rsidP="00F95F7D">
      <w:pPr>
        <w:pStyle w:val="ac"/>
        <w:tabs>
          <w:tab w:val="left" w:pos="1134"/>
        </w:tabs>
        <w:ind w:left="0" w:firstLine="284"/>
        <w:contextualSpacing w:val="0"/>
        <w:jc w:val="both"/>
        <w:rPr>
          <w:rFonts w:ascii="Arial" w:hAnsi="Arial" w:cs="Arial"/>
          <w:sz w:val="10"/>
          <w:szCs w:val="10"/>
        </w:rPr>
      </w:pPr>
      <w:r w:rsidRPr="009F1B08">
        <w:rPr>
          <w:rFonts w:ascii="Arial" w:hAnsi="Arial" w:cs="Arial"/>
          <w:sz w:val="10"/>
          <w:szCs w:val="10"/>
        </w:rPr>
        <w:t xml:space="preserve">- надзор – производится за экономическими </w:t>
      </w:r>
      <w:proofErr w:type="gramStart"/>
      <w:r w:rsidRPr="009F1B08">
        <w:rPr>
          <w:rFonts w:ascii="Arial" w:hAnsi="Arial" w:cs="Arial"/>
          <w:sz w:val="10"/>
          <w:szCs w:val="10"/>
        </w:rPr>
        <w:t>субъектами</w:t>
      </w:r>
      <w:proofErr w:type="gramEnd"/>
      <w:r w:rsidRPr="009F1B08">
        <w:rPr>
          <w:rFonts w:ascii="Arial" w:hAnsi="Arial" w:cs="Arial"/>
          <w:sz w:val="10"/>
          <w:szCs w:val="10"/>
        </w:rPr>
        <w:t xml:space="preserve"> пол</w:t>
      </w:r>
      <w:r w:rsidRPr="009F1B08">
        <w:rPr>
          <w:rFonts w:ascii="Arial" w:hAnsi="Arial" w:cs="Arial"/>
          <w:sz w:val="10"/>
          <w:szCs w:val="10"/>
        </w:rPr>
        <w:t>у</w:t>
      </w:r>
      <w:r w:rsidRPr="009F1B08">
        <w:rPr>
          <w:rFonts w:ascii="Arial" w:hAnsi="Arial" w:cs="Arial"/>
          <w:sz w:val="10"/>
          <w:szCs w:val="10"/>
        </w:rPr>
        <w:t xml:space="preserve">чившими лицензию на тот или иной вид финансовой деятельности (национальный банк за деятельностью коммерческих банков). </w:t>
      </w:r>
    </w:p>
    <w:p w:rsidR="009A4A61" w:rsidRPr="009F1B08" w:rsidRDefault="009A4A61" w:rsidP="00F95F7D">
      <w:pPr>
        <w:pStyle w:val="ac"/>
        <w:tabs>
          <w:tab w:val="left" w:pos="1134"/>
        </w:tabs>
        <w:ind w:left="0" w:firstLine="284"/>
        <w:contextualSpacing w:val="0"/>
        <w:jc w:val="both"/>
        <w:rPr>
          <w:rFonts w:ascii="Arial" w:hAnsi="Arial" w:cs="Arial"/>
          <w:sz w:val="10"/>
          <w:szCs w:val="10"/>
        </w:rPr>
      </w:pPr>
      <w:r w:rsidRPr="009F1B08">
        <w:rPr>
          <w:rFonts w:ascii="Arial" w:hAnsi="Arial" w:cs="Arial"/>
          <w:sz w:val="10"/>
          <w:szCs w:val="10"/>
        </w:rPr>
        <w:t>- анализ – основывается на глубоком изучении периодической и годовой финансово-бухгалтерской отчётности.</w:t>
      </w:r>
    </w:p>
    <w:p w:rsidR="009A4A61" w:rsidRPr="009F1B08" w:rsidRDefault="009A4A61" w:rsidP="00F95F7D">
      <w:pPr>
        <w:pStyle w:val="ac"/>
        <w:tabs>
          <w:tab w:val="left" w:pos="1134"/>
        </w:tabs>
        <w:ind w:left="0" w:firstLine="284"/>
        <w:contextualSpacing w:val="0"/>
        <w:jc w:val="both"/>
        <w:rPr>
          <w:rFonts w:ascii="Arial" w:hAnsi="Arial" w:cs="Arial"/>
          <w:sz w:val="10"/>
          <w:szCs w:val="10"/>
        </w:rPr>
      </w:pPr>
      <w:r w:rsidRPr="009F1B08">
        <w:rPr>
          <w:rFonts w:ascii="Arial" w:hAnsi="Arial" w:cs="Arial"/>
          <w:sz w:val="10"/>
          <w:szCs w:val="10"/>
        </w:rPr>
        <w:t>- наблюдение – предполагает общее ознакомление с состо</w:t>
      </w:r>
      <w:r w:rsidRPr="009F1B08">
        <w:rPr>
          <w:rFonts w:ascii="Arial" w:hAnsi="Arial" w:cs="Arial"/>
          <w:sz w:val="10"/>
          <w:szCs w:val="10"/>
        </w:rPr>
        <w:t>я</w:t>
      </w:r>
      <w:r w:rsidRPr="009F1B08">
        <w:rPr>
          <w:rFonts w:ascii="Arial" w:hAnsi="Arial" w:cs="Arial"/>
          <w:sz w:val="10"/>
          <w:szCs w:val="10"/>
        </w:rPr>
        <w:t>нием финансовой деятельности объекта контроля.</w:t>
      </w:r>
    </w:p>
    <w:p w:rsidR="009A4A61" w:rsidRPr="009F1B08" w:rsidRDefault="009A4A61" w:rsidP="00F95F7D">
      <w:pPr>
        <w:pStyle w:val="ac"/>
        <w:tabs>
          <w:tab w:val="left" w:pos="1134"/>
        </w:tabs>
        <w:ind w:left="0" w:firstLine="284"/>
        <w:contextualSpacing w:val="0"/>
        <w:jc w:val="both"/>
        <w:rPr>
          <w:rFonts w:ascii="Arial" w:hAnsi="Arial" w:cs="Arial"/>
          <w:sz w:val="10"/>
          <w:szCs w:val="10"/>
        </w:rPr>
      </w:pPr>
      <w:r w:rsidRPr="009F1B08">
        <w:rPr>
          <w:rFonts w:ascii="Arial" w:hAnsi="Arial" w:cs="Arial"/>
          <w:sz w:val="10"/>
          <w:szCs w:val="10"/>
        </w:rPr>
        <w:t>- ревизия – представляет собой детальное изучение всех ст</w:t>
      </w:r>
      <w:r w:rsidRPr="009F1B08">
        <w:rPr>
          <w:rFonts w:ascii="Arial" w:hAnsi="Arial" w:cs="Arial"/>
          <w:sz w:val="10"/>
          <w:szCs w:val="10"/>
        </w:rPr>
        <w:t>о</w:t>
      </w:r>
      <w:r w:rsidRPr="009F1B08">
        <w:rPr>
          <w:rFonts w:ascii="Arial" w:hAnsi="Arial" w:cs="Arial"/>
          <w:sz w:val="10"/>
          <w:szCs w:val="10"/>
        </w:rPr>
        <w:t>рон и участков хозяйственно-финансовой деятельности подко</w:t>
      </w:r>
      <w:r w:rsidRPr="009F1B08">
        <w:rPr>
          <w:rFonts w:ascii="Arial" w:hAnsi="Arial" w:cs="Arial"/>
          <w:sz w:val="10"/>
          <w:szCs w:val="10"/>
        </w:rPr>
        <w:t>н</w:t>
      </w:r>
      <w:r w:rsidRPr="009F1B08">
        <w:rPr>
          <w:rFonts w:ascii="Arial" w:hAnsi="Arial" w:cs="Arial"/>
          <w:sz w:val="10"/>
          <w:szCs w:val="10"/>
        </w:rPr>
        <w:t>трольного субъекта. По результатам ревизии выявившей нарушение законодательства составляется акт, если таких нарушений не обнаружено составляется справка. Ревизии бывают:</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b/>
          <w:sz w:val="10"/>
          <w:szCs w:val="10"/>
        </w:rPr>
        <w:t>4.По субъектам проведения:</w:t>
      </w:r>
    </w:p>
    <w:p w:rsidR="009A4A61" w:rsidRPr="009F1B08" w:rsidRDefault="009A4A61" w:rsidP="00F95F7D">
      <w:pPr>
        <w:pStyle w:val="ac"/>
        <w:tabs>
          <w:tab w:val="left" w:pos="993"/>
        </w:tabs>
        <w:ind w:left="0" w:firstLine="284"/>
        <w:contextualSpacing w:val="0"/>
        <w:jc w:val="both"/>
        <w:rPr>
          <w:rFonts w:ascii="Arial" w:hAnsi="Arial" w:cs="Arial"/>
          <w:sz w:val="10"/>
          <w:szCs w:val="10"/>
        </w:rPr>
      </w:pPr>
      <w:r w:rsidRPr="009F1B08">
        <w:rPr>
          <w:rFonts w:ascii="Arial" w:hAnsi="Arial" w:cs="Arial"/>
          <w:sz w:val="10"/>
          <w:szCs w:val="10"/>
        </w:rPr>
        <w:t>а) государственные (общегосударственный);</w:t>
      </w:r>
    </w:p>
    <w:p w:rsidR="009A4A61" w:rsidRPr="009F1B08" w:rsidRDefault="009A4A61" w:rsidP="00F95F7D">
      <w:pPr>
        <w:pStyle w:val="ac"/>
        <w:tabs>
          <w:tab w:val="left" w:pos="993"/>
        </w:tabs>
        <w:ind w:left="0" w:firstLine="284"/>
        <w:contextualSpacing w:val="0"/>
        <w:jc w:val="both"/>
        <w:rPr>
          <w:rFonts w:ascii="Arial" w:hAnsi="Arial" w:cs="Arial"/>
          <w:sz w:val="10"/>
          <w:szCs w:val="10"/>
        </w:rPr>
      </w:pPr>
      <w:r w:rsidRPr="009F1B08">
        <w:rPr>
          <w:rFonts w:ascii="Arial" w:hAnsi="Arial" w:cs="Arial"/>
          <w:sz w:val="10"/>
          <w:szCs w:val="10"/>
        </w:rPr>
        <w:t xml:space="preserve">б) </w:t>
      </w:r>
      <w:proofErr w:type="gramStart"/>
      <w:r w:rsidRPr="009F1B08">
        <w:rPr>
          <w:rFonts w:ascii="Arial" w:hAnsi="Arial" w:cs="Arial"/>
          <w:sz w:val="10"/>
          <w:szCs w:val="10"/>
        </w:rPr>
        <w:t>ведомственный</w:t>
      </w:r>
      <w:proofErr w:type="gramEnd"/>
      <w:r w:rsidRPr="009F1B08">
        <w:rPr>
          <w:rFonts w:ascii="Arial" w:hAnsi="Arial" w:cs="Arial"/>
          <w:sz w:val="10"/>
          <w:szCs w:val="10"/>
        </w:rPr>
        <w:t xml:space="preserve"> – в целом не рассматривается, а только как различные элементы:</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 внутриведомственный, </w:t>
      </w:r>
      <w:proofErr w:type="spellStart"/>
      <w:r w:rsidRPr="009F1B08">
        <w:rPr>
          <w:rFonts w:ascii="Arial" w:hAnsi="Arial" w:cs="Arial"/>
          <w:sz w:val="10"/>
          <w:szCs w:val="10"/>
        </w:rPr>
        <w:t>осущ-ют</w:t>
      </w:r>
      <w:proofErr w:type="spellEnd"/>
      <w:r w:rsidRPr="009F1B08">
        <w:rPr>
          <w:rFonts w:ascii="Arial" w:hAnsi="Arial" w:cs="Arial"/>
          <w:sz w:val="10"/>
          <w:szCs w:val="10"/>
        </w:rPr>
        <w:t xml:space="preserve"> спец</w:t>
      </w:r>
      <w:proofErr w:type="gramStart"/>
      <w:r w:rsidRPr="009F1B08">
        <w:rPr>
          <w:rFonts w:ascii="Arial" w:hAnsi="Arial" w:cs="Arial"/>
          <w:sz w:val="10"/>
          <w:szCs w:val="10"/>
        </w:rPr>
        <w:t>.к</w:t>
      </w:r>
      <w:proofErr w:type="gramEnd"/>
      <w:r w:rsidRPr="009F1B08">
        <w:rPr>
          <w:rFonts w:ascii="Arial" w:hAnsi="Arial" w:cs="Arial"/>
          <w:sz w:val="10"/>
          <w:szCs w:val="10"/>
        </w:rPr>
        <w:t>онтрольно ревизио</w:t>
      </w:r>
      <w:r w:rsidRPr="009F1B08">
        <w:rPr>
          <w:rFonts w:ascii="Arial" w:hAnsi="Arial" w:cs="Arial"/>
          <w:sz w:val="10"/>
          <w:szCs w:val="10"/>
        </w:rPr>
        <w:t>н</w:t>
      </w:r>
      <w:r w:rsidRPr="009F1B08">
        <w:rPr>
          <w:rFonts w:ascii="Arial" w:hAnsi="Arial" w:cs="Arial"/>
          <w:sz w:val="10"/>
          <w:szCs w:val="10"/>
        </w:rPr>
        <w:t>ные службы, которые создаются в министерствах, ведомствах по отношению к подведомственным предприятиям и организациям.</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 внутрихозяйственный, </w:t>
      </w:r>
      <w:proofErr w:type="spellStart"/>
      <w:r w:rsidRPr="009F1B08">
        <w:rPr>
          <w:rFonts w:ascii="Arial" w:hAnsi="Arial" w:cs="Arial"/>
          <w:sz w:val="10"/>
          <w:szCs w:val="10"/>
        </w:rPr>
        <w:t>осущ-ют</w:t>
      </w:r>
      <w:proofErr w:type="spellEnd"/>
      <w:r w:rsidRPr="009F1B08">
        <w:rPr>
          <w:rFonts w:ascii="Arial" w:hAnsi="Arial" w:cs="Arial"/>
          <w:sz w:val="10"/>
          <w:szCs w:val="10"/>
        </w:rPr>
        <w:t xml:space="preserve"> </w:t>
      </w:r>
      <w:proofErr w:type="gramStart"/>
      <w:r w:rsidRPr="009F1B08">
        <w:rPr>
          <w:rFonts w:ascii="Arial" w:hAnsi="Arial" w:cs="Arial"/>
          <w:sz w:val="10"/>
          <w:szCs w:val="10"/>
        </w:rPr>
        <w:t>спец</w:t>
      </w:r>
      <w:proofErr w:type="gramEnd"/>
      <w:r w:rsidRPr="009F1B08">
        <w:rPr>
          <w:rFonts w:ascii="Arial" w:hAnsi="Arial" w:cs="Arial"/>
          <w:sz w:val="10"/>
          <w:szCs w:val="10"/>
        </w:rPr>
        <w:t>. службы на самом пре</w:t>
      </w:r>
      <w:r w:rsidRPr="009F1B08">
        <w:rPr>
          <w:rFonts w:ascii="Arial" w:hAnsi="Arial" w:cs="Arial"/>
          <w:sz w:val="10"/>
          <w:szCs w:val="10"/>
        </w:rPr>
        <w:t>д</w:t>
      </w:r>
      <w:r w:rsidRPr="009F1B08">
        <w:rPr>
          <w:rFonts w:ascii="Arial" w:hAnsi="Arial" w:cs="Arial"/>
          <w:sz w:val="10"/>
          <w:szCs w:val="10"/>
        </w:rPr>
        <w:t>приятии, организации (бухгалтерия, финансовые службы).</w:t>
      </w:r>
    </w:p>
    <w:p w:rsidR="009A4A61" w:rsidRPr="009F1B08" w:rsidRDefault="009A4A61" w:rsidP="00F95F7D">
      <w:pPr>
        <w:pStyle w:val="ac"/>
        <w:tabs>
          <w:tab w:val="left" w:pos="1843"/>
        </w:tabs>
        <w:ind w:left="0" w:firstLine="284"/>
        <w:contextualSpacing w:val="0"/>
        <w:jc w:val="both"/>
        <w:rPr>
          <w:rFonts w:ascii="Arial" w:hAnsi="Arial" w:cs="Arial"/>
          <w:sz w:val="10"/>
          <w:szCs w:val="10"/>
        </w:rPr>
      </w:pPr>
      <w:r w:rsidRPr="009F1B08">
        <w:rPr>
          <w:rFonts w:ascii="Arial" w:hAnsi="Arial" w:cs="Arial"/>
          <w:sz w:val="10"/>
          <w:szCs w:val="10"/>
        </w:rPr>
        <w:t xml:space="preserve">в) не </w:t>
      </w:r>
      <w:proofErr w:type="gramStart"/>
      <w:r w:rsidRPr="009F1B08">
        <w:rPr>
          <w:rFonts w:ascii="Arial" w:hAnsi="Arial" w:cs="Arial"/>
          <w:sz w:val="10"/>
          <w:szCs w:val="10"/>
        </w:rPr>
        <w:t>государственные</w:t>
      </w:r>
      <w:proofErr w:type="gramEnd"/>
      <w:r w:rsidRPr="009F1B08">
        <w:rPr>
          <w:rFonts w:ascii="Arial" w:hAnsi="Arial" w:cs="Arial"/>
          <w:sz w:val="10"/>
          <w:szCs w:val="10"/>
        </w:rPr>
        <w:t xml:space="preserve"> (аудит).</w:t>
      </w:r>
    </w:p>
    <w:p w:rsidR="009A4A61" w:rsidRPr="009F1B08" w:rsidRDefault="009A4A61" w:rsidP="00F95F7D">
      <w:pPr>
        <w:ind w:firstLine="284"/>
        <w:jc w:val="both"/>
        <w:rPr>
          <w:rFonts w:ascii="Arial" w:hAnsi="Arial" w:cs="Arial"/>
          <w:sz w:val="10"/>
          <w:szCs w:val="10"/>
        </w:rPr>
      </w:pPr>
      <w:proofErr w:type="gramStart"/>
      <w:r w:rsidRPr="009F1B08">
        <w:rPr>
          <w:rFonts w:ascii="Arial" w:hAnsi="Arial" w:cs="Arial"/>
          <w:sz w:val="10"/>
          <w:szCs w:val="10"/>
        </w:rPr>
        <w:t xml:space="preserve">Главная цель </w:t>
      </w:r>
      <w:r w:rsidRPr="009F1B08">
        <w:rPr>
          <w:rFonts w:ascii="Arial" w:hAnsi="Arial" w:cs="Arial"/>
          <w:i/>
          <w:sz w:val="10"/>
          <w:szCs w:val="10"/>
        </w:rPr>
        <w:t>гос контроля</w:t>
      </w:r>
      <w:r w:rsidRPr="009F1B08">
        <w:rPr>
          <w:rFonts w:ascii="Arial" w:hAnsi="Arial" w:cs="Arial"/>
          <w:sz w:val="10"/>
          <w:szCs w:val="10"/>
        </w:rPr>
        <w:t xml:space="preserve"> - обеспечить мобилизацию и э</w:t>
      </w:r>
      <w:r w:rsidRPr="009F1B08">
        <w:rPr>
          <w:rFonts w:ascii="Arial" w:hAnsi="Arial" w:cs="Arial"/>
          <w:sz w:val="10"/>
          <w:szCs w:val="10"/>
        </w:rPr>
        <w:t>ф</w:t>
      </w:r>
      <w:r w:rsidRPr="009F1B08">
        <w:rPr>
          <w:rFonts w:ascii="Arial" w:hAnsi="Arial" w:cs="Arial"/>
          <w:sz w:val="10"/>
          <w:szCs w:val="10"/>
        </w:rPr>
        <w:t>фективное использование финансовых ресурсов страны произво</w:t>
      </w:r>
      <w:r w:rsidRPr="009F1B08">
        <w:rPr>
          <w:rFonts w:ascii="Arial" w:hAnsi="Arial" w:cs="Arial"/>
          <w:sz w:val="10"/>
          <w:szCs w:val="10"/>
        </w:rPr>
        <w:t>д</w:t>
      </w:r>
      <w:r w:rsidRPr="009F1B08">
        <w:rPr>
          <w:rFonts w:ascii="Arial" w:hAnsi="Arial" w:cs="Arial"/>
          <w:sz w:val="10"/>
          <w:szCs w:val="10"/>
        </w:rPr>
        <w:t>ственной и не производственной сферы (Надзор осуществляют:</w:t>
      </w:r>
      <w:proofErr w:type="gramEnd"/>
      <w:r w:rsidRPr="009F1B08">
        <w:rPr>
          <w:rFonts w:ascii="Arial" w:hAnsi="Arial" w:cs="Arial"/>
          <w:sz w:val="10"/>
          <w:szCs w:val="10"/>
        </w:rPr>
        <w:t xml:space="preserve"> Национальное собрание (через свои палаты и комитеты), Президент страны и его администрация (через комитет государственного контроля), Совет министров (через министерство финансов, мин</w:t>
      </w:r>
      <w:r w:rsidRPr="009F1B08">
        <w:rPr>
          <w:rFonts w:ascii="Arial" w:hAnsi="Arial" w:cs="Arial"/>
          <w:sz w:val="10"/>
          <w:szCs w:val="10"/>
        </w:rPr>
        <w:t>и</w:t>
      </w:r>
      <w:r w:rsidRPr="009F1B08">
        <w:rPr>
          <w:rFonts w:ascii="Arial" w:hAnsi="Arial" w:cs="Arial"/>
          <w:sz w:val="10"/>
          <w:szCs w:val="10"/>
        </w:rPr>
        <w:t>стерство по налогам и сборам, национальный банк, комитет по борьбе с экономической преступностью и так далее).</w:t>
      </w:r>
    </w:p>
    <w:p w:rsidR="009A4A61" w:rsidRPr="009F1B08" w:rsidRDefault="009A4A61" w:rsidP="00F95F7D">
      <w:pPr>
        <w:ind w:firstLine="284"/>
        <w:jc w:val="both"/>
        <w:rPr>
          <w:rFonts w:ascii="Arial" w:hAnsi="Arial" w:cs="Arial"/>
          <w:b/>
          <w:sz w:val="10"/>
          <w:szCs w:val="10"/>
        </w:rPr>
      </w:pPr>
    </w:p>
    <w:p w:rsidR="009A4A61" w:rsidRPr="009F1B08" w:rsidRDefault="009A4A61" w:rsidP="00F95F7D">
      <w:pPr>
        <w:ind w:firstLine="284"/>
        <w:jc w:val="both"/>
        <w:rPr>
          <w:rFonts w:ascii="Arial" w:hAnsi="Arial" w:cs="Arial"/>
          <w:b/>
          <w:sz w:val="10"/>
          <w:szCs w:val="10"/>
        </w:rPr>
      </w:pPr>
      <w:r w:rsidRPr="009F1B08">
        <w:rPr>
          <w:rFonts w:ascii="Arial" w:hAnsi="Arial" w:cs="Arial"/>
          <w:b/>
          <w:sz w:val="10"/>
          <w:szCs w:val="10"/>
        </w:rPr>
        <w:t>118.Аудиторский контроль, его содержание и организация.</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Аудиторами на практике могут быть только юр. лица. Термин аудит происходит от латинского слова </w:t>
      </w:r>
      <w:r w:rsidRPr="009F1B08">
        <w:rPr>
          <w:rFonts w:ascii="Arial" w:hAnsi="Arial" w:cs="Arial"/>
          <w:sz w:val="10"/>
          <w:szCs w:val="10"/>
          <w:lang w:val="en-US"/>
        </w:rPr>
        <w:t>audio</w:t>
      </w:r>
      <w:r w:rsidRPr="009F1B08">
        <w:rPr>
          <w:rFonts w:ascii="Arial" w:hAnsi="Arial" w:cs="Arial"/>
          <w:sz w:val="10"/>
          <w:szCs w:val="10"/>
        </w:rPr>
        <w:t xml:space="preserve"> означающего «Я СЛЫШУ».</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Необходимость аудиторского контроля обусловлена увелич</w:t>
      </w:r>
      <w:r w:rsidRPr="009F1B08">
        <w:rPr>
          <w:rFonts w:ascii="Arial" w:hAnsi="Arial" w:cs="Arial"/>
          <w:sz w:val="10"/>
          <w:szCs w:val="10"/>
        </w:rPr>
        <w:t>е</w:t>
      </w:r>
      <w:r w:rsidRPr="009F1B08">
        <w:rPr>
          <w:rFonts w:ascii="Arial" w:hAnsi="Arial" w:cs="Arial"/>
          <w:sz w:val="10"/>
          <w:szCs w:val="10"/>
        </w:rPr>
        <w:t>нием числа негосударственных предприятий и соответствующим спросом на их различные виды услуг в области финансов, контроля и учета.</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Аудитор – физ. или юр. лицо, не менее трех лет стажа, экон</w:t>
      </w:r>
      <w:r w:rsidRPr="009F1B08">
        <w:rPr>
          <w:rFonts w:ascii="Arial" w:hAnsi="Arial" w:cs="Arial"/>
          <w:sz w:val="10"/>
          <w:szCs w:val="10"/>
        </w:rPr>
        <w:t>о</w:t>
      </w:r>
      <w:r w:rsidRPr="009F1B08">
        <w:rPr>
          <w:rFonts w:ascii="Arial" w:hAnsi="Arial" w:cs="Arial"/>
          <w:sz w:val="10"/>
          <w:szCs w:val="10"/>
        </w:rPr>
        <w:t>мическое или юридическое образование, сдает экзамен.</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Аудиторская деятельность – независимая проверка аудитор</w:t>
      </w:r>
      <w:r w:rsidRPr="009F1B08">
        <w:rPr>
          <w:rFonts w:ascii="Arial" w:hAnsi="Arial" w:cs="Arial"/>
          <w:sz w:val="10"/>
          <w:szCs w:val="10"/>
        </w:rPr>
        <w:t>а</w:t>
      </w:r>
      <w:r w:rsidRPr="009F1B08">
        <w:rPr>
          <w:rFonts w:ascii="Arial" w:hAnsi="Arial" w:cs="Arial"/>
          <w:sz w:val="10"/>
          <w:szCs w:val="10"/>
        </w:rPr>
        <w:t>ми и аудиторскими организациями бухгалтерской (финансовой) отчетности и других документов субъектов хозяйствования с целью оценки достоверности и соответствия совершенных финансовых и хозяйственных операций законодательству РБ, направленная на защиту интересов собственников.</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Аудиторская проверка – платная услуга.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В РБ аудиторская деятельность регулируется законом об а</w:t>
      </w:r>
      <w:r w:rsidRPr="009F1B08">
        <w:rPr>
          <w:rFonts w:ascii="Arial" w:hAnsi="Arial" w:cs="Arial"/>
          <w:sz w:val="10"/>
          <w:szCs w:val="10"/>
        </w:rPr>
        <w:t>у</w:t>
      </w:r>
      <w:r w:rsidRPr="009F1B08">
        <w:rPr>
          <w:rFonts w:ascii="Arial" w:hAnsi="Arial" w:cs="Arial"/>
          <w:sz w:val="10"/>
          <w:szCs w:val="10"/>
        </w:rPr>
        <w:t>диторской деятельности 1994 года в редакции 2002. Регулирование аудиторской деятельности в РБ принадлежит Минфину, а именно: главному управлению аудита, которое выдаёт специалистам после аттестации лицензии на занятие аудиторской деятельностью, контролирует соблюдение аудиторами и аудиторскими организ</w:t>
      </w:r>
      <w:r w:rsidRPr="009F1B08">
        <w:rPr>
          <w:rFonts w:ascii="Arial" w:hAnsi="Arial" w:cs="Arial"/>
          <w:sz w:val="10"/>
          <w:szCs w:val="10"/>
        </w:rPr>
        <w:t>а</w:t>
      </w:r>
      <w:r w:rsidRPr="009F1B08">
        <w:rPr>
          <w:rFonts w:ascii="Arial" w:hAnsi="Arial" w:cs="Arial"/>
          <w:sz w:val="10"/>
          <w:szCs w:val="10"/>
        </w:rPr>
        <w:t>циями порядка осуществления аудиторской деятельности.</w:t>
      </w:r>
    </w:p>
    <w:p w:rsidR="009A4A61" w:rsidRPr="009F1B08" w:rsidRDefault="009A4A61" w:rsidP="00F95F7D">
      <w:pPr>
        <w:ind w:firstLine="284"/>
        <w:jc w:val="both"/>
        <w:rPr>
          <w:rFonts w:ascii="Arial" w:hAnsi="Arial" w:cs="Arial"/>
          <w:sz w:val="10"/>
          <w:szCs w:val="10"/>
          <w:u w:val="single"/>
        </w:rPr>
      </w:pPr>
      <w:r w:rsidRPr="009F1B08">
        <w:rPr>
          <w:rFonts w:ascii="Arial" w:hAnsi="Arial" w:cs="Arial"/>
          <w:sz w:val="10"/>
          <w:szCs w:val="10"/>
          <w:u w:val="single"/>
        </w:rPr>
        <w:t>Виды аудита: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внешний</w:t>
      </w:r>
      <w:proofErr w:type="gramEnd"/>
      <w:r w:rsidRPr="009F1B08">
        <w:rPr>
          <w:rFonts w:ascii="Arial" w:hAnsi="Arial" w:cs="Arial"/>
          <w:sz w:val="10"/>
          <w:szCs w:val="10"/>
        </w:rPr>
        <w:t xml:space="preserve"> – когда приглашается сторонние специалисты или сторонние организации. </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внутренний – не зависимая проверка своими силами, кто-то с финансового отдела приходит в бухгалтерию и проверяет.</w:t>
      </w:r>
    </w:p>
    <w:p w:rsidR="009A4A61" w:rsidRPr="009F1B08" w:rsidRDefault="009A4A61" w:rsidP="00F95F7D">
      <w:pPr>
        <w:ind w:firstLine="284"/>
        <w:jc w:val="both"/>
        <w:rPr>
          <w:rFonts w:ascii="Arial" w:hAnsi="Arial" w:cs="Arial"/>
          <w:sz w:val="10"/>
          <w:szCs w:val="10"/>
          <w:u w:val="single"/>
        </w:rPr>
      </w:pPr>
      <w:r w:rsidRPr="009F1B08">
        <w:rPr>
          <w:rFonts w:ascii="Arial" w:hAnsi="Arial" w:cs="Arial"/>
          <w:sz w:val="10"/>
          <w:szCs w:val="10"/>
          <w:u w:val="single"/>
        </w:rPr>
        <w:t>Отличие аудита от финансового контроля, осуществляемого в форме ревизии:</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1. Аудиторская деятельность защищает интересы клиентов, ревизионная государства.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2. При аудите взаимоотношения добровольные, на договорной основе. При ревизии в порядке административного назначения</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3. Аудиторские услуги оплачивает клиент, ревизии вышесто</w:t>
      </w:r>
      <w:r w:rsidRPr="009F1B08">
        <w:rPr>
          <w:rFonts w:ascii="Arial" w:hAnsi="Arial" w:cs="Arial"/>
          <w:sz w:val="10"/>
          <w:szCs w:val="10"/>
        </w:rPr>
        <w:t>я</w:t>
      </w:r>
      <w:r w:rsidRPr="009F1B08">
        <w:rPr>
          <w:rFonts w:ascii="Arial" w:hAnsi="Arial" w:cs="Arial"/>
          <w:sz w:val="10"/>
          <w:szCs w:val="10"/>
        </w:rPr>
        <w:t>щий орган либо государство</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4. Аудиторы обязаны обеспечить конфиденциальность резул</w:t>
      </w:r>
      <w:r w:rsidRPr="009F1B08">
        <w:rPr>
          <w:rFonts w:ascii="Arial" w:hAnsi="Arial" w:cs="Arial"/>
          <w:sz w:val="10"/>
          <w:szCs w:val="10"/>
        </w:rPr>
        <w:t>ь</w:t>
      </w:r>
      <w:r w:rsidRPr="009F1B08">
        <w:rPr>
          <w:rFonts w:ascii="Arial" w:hAnsi="Arial" w:cs="Arial"/>
          <w:sz w:val="10"/>
          <w:szCs w:val="10"/>
        </w:rPr>
        <w:t>татов. Ревизоры имеют право придать их гласности.</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5. Результаты аудиторской деятельности отражаются в ауд</w:t>
      </w:r>
      <w:r w:rsidRPr="009F1B08">
        <w:rPr>
          <w:rFonts w:ascii="Arial" w:hAnsi="Arial" w:cs="Arial"/>
          <w:sz w:val="10"/>
          <w:szCs w:val="10"/>
        </w:rPr>
        <w:t>и</w:t>
      </w:r>
      <w:r w:rsidRPr="009F1B08">
        <w:rPr>
          <w:rFonts w:ascii="Arial" w:hAnsi="Arial" w:cs="Arial"/>
          <w:sz w:val="10"/>
          <w:szCs w:val="10"/>
        </w:rPr>
        <w:t>торском заключении и рекомендации для клиента. Результат рев</w:t>
      </w:r>
      <w:r w:rsidRPr="009F1B08">
        <w:rPr>
          <w:rFonts w:ascii="Arial" w:hAnsi="Arial" w:cs="Arial"/>
          <w:sz w:val="10"/>
          <w:szCs w:val="10"/>
        </w:rPr>
        <w:t>и</w:t>
      </w:r>
      <w:r w:rsidRPr="009F1B08">
        <w:rPr>
          <w:rFonts w:ascii="Arial" w:hAnsi="Arial" w:cs="Arial"/>
          <w:sz w:val="10"/>
          <w:szCs w:val="10"/>
        </w:rPr>
        <w:t>зии – акт или справка.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Уровень развития аудита свидетельствует об уровне развития рыночных отношений в стране.</w:t>
      </w:r>
    </w:p>
    <w:p w:rsidR="009A4A61" w:rsidRPr="009F1B08" w:rsidRDefault="009A4A61" w:rsidP="00F95F7D">
      <w:pPr>
        <w:tabs>
          <w:tab w:val="left" w:pos="567"/>
        </w:tabs>
        <w:ind w:firstLine="284"/>
        <w:jc w:val="both"/>
        <w:rPr>
          <w:rFonts w:ascii="Arial" w:hAnsi="Arial" w:cs="Arial"/>
          <w:sz w:val="10"/>
          <w:szCs w:val="10"/>
        </w:rPr>
      </w:pPr>
    </w:p>
    <w:p w:rsidR="009A4A61" w:rsidRPr="009F1B08" w:rsidRDefault="009A4A61" w:rsidP="00F95F7D">
      <w:pPr>
        <w:ind w:firstLine="284"/>
        <w:jc w:val="both"/>
        <w:rPr>
          <w:rFonts w:ascii="Arial" w:hAnsi="Arial" w:cs="Arial"/>
          <w:b/>
          <w:sz w:val="10"/>
          <w:szCs w:val="10"/>
        </w:rPr>
      </w:pPr>
      <w:r w:rsidRPr="009F1B08">
        <w:rPr>
          <w:rFonts w:ascii="Arial" w:hAnsi="Arial" w:cs="Arial"/>
          <w:b/>
          <w:sz w:val="10"/>
          <w:szCs w:val="10"/>
        </w:rPr>
        <w:t>119. Формы финансового оздоровления экономики в у</w:t>
      </w:r>
      <w:r w:rsidRPr="009F1B08">
        <w:rPr>
          <w:rFonts w:ascii="Arial" w:hAnsi="Arial" w:cs="Arial"/>
          <w:b/>
          <w:sz w:val="10"/>
          <w:szCs w:val="10"/>
        </w:rPr>
        <w:t>с</w:t>
      </w:r>
      <w:r w:rsidRPr="009F1B08">
        <w:rPr>
          <w:rFonts w:ascii="Arial" w:hAnsi="Arial" w:cs="Arial"/>
          <w:b/>
          <w:sz w:val="10"/>
          <w:szCs w:val="10"/>
        </w:rPr>
        <w:t xml:space="preserve">ловиях становления рынка (рассмотреть </w:t>
      </w:r>
      <w:proofErr w:type="gramStart"/>
      <w:r w:rsidRPr="009F1B08">
        <w:rPr>
          <w:rFonts w:ascii="Arial" w:hAnsi="Arial" w:cs="Arial"/>
          <w:b/>
          <w:sz w:val="10"/>
          <w:szCs w:val="10"/>
        </w:rPr>
        <w:t>по</w:t>
      </w:r>
      <w:proofErr w:type="gramEnd"/>
      <w:r w:rsidRPr="009F1B08">
        <w:rPr>
          <w:rFonts w:ascii="Arial" w:hAnsi="Arial" w:cs="Arial"/>
          <w:b/>
          <w:sz w:val="10"/>
          <w:szCs w:val="10"/>
        </w:rPr>
        <w:t xml:space="preserve"> шире),</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Целью любого государства является обеспечение устойчивой экономической системы, которая определяется платежеспособн</w:t>
      </w:r>
      <w:r w:rsidRPr="009F1B08">
        <w:rPr>
          <w:rFonts w:ascii="Arial" w:hAnsi="Arial" w:cs="Arial"/>
          <w:sz w:val="10"/>
          <w:szCs w:val="10"/>
        </w:rPr>
        <w:t>о</w:t>
      </w:r>
      <w:r w:rsidRPr="009F1B08">
        <w:rPr>
          <w:rFonts w:ascii="Arial" w:hAnsi="Arial" w:cs="Arial"/>
          <w:sz w:val="10"/>
          <w:szCs w:val="10"/>
        </w:rPr>
        <w:t xml:space="preserve">стью, всех хозяйствующих субъектов. Выделяют следующие формы: 1) институт банкротства, 2) реструктуризация организационно-правового устройства предприятия, 3) финансовый рынок. </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1.Банкротство-это устойчивая неплатежеспособность</w:t>
      </w:r>
      <w:proofErr w:type="gramStart"/>
      <w:r w:rsidRPr="009F1B08">
        <w:rPr>
          <w:rFonts w:ascii="Arial" w:hAnsi="Arial" w:cs="Arial"/>
          <w:sz w:val="10"/>
          <w:szCs w:val="10"/>
        </w:rPr>
        <w:t xml:space="preserve"> ,</w:t>
      </w:r>
      <w:proofErr w:type="gramEnd"/>
      <w:r w:rsidRPr="009F1B08">
        <w:rPr>
          <w:rFonts w:ascii="Arial" w:hAnsi="Arial" w:cs="Arial"/>
          <w:sz w:val="10"/>
          <w:szCs w:val="10"/>
        </w:rPr>
        <w:t>признанная решение хозяйственного суда имеющая или приобр</w:t>
      </w:r>
      <w:r w:rsidRPr="009F1B08">
        <w:rPr>
          <w:rFonts w:ascii="Arial" w:hAnsi="Arial" w:cs="Arial"/>
          <w:sz w:val="10"/>
          <w:szCs w:val="10"/>
        </w:rPr>
        <w:t>е</w:t>
      </w:r>
      <w:r w:rsidRPr="009F1B08">
        <w:rPr>
          <w:rFonts w:ascii="Arial" w:hAnsi="Arial" w:cs="Arial"/>
          <w:sz w:val="10"/>
          <w:szCs w:val="10"/>
        </w:rPr>
        <w:t xml:space="preserve">тающая масштабы, исключает санацию и преодолеваемая только ликвидацией должника. Экономическая несостоятельность </w:t>
      </w:r>
      <w:proofErr w:type="gramStart"/>
      <w:r w:rsidRPr="009F1B08">
        <w:rPr>
          <w:rFonts w:ascii="Arial" w:hAnsi="Arial" w:cs="Arial"/>
          <w:sz w:val="10"/>
          <w:szCs w:val="10"/>
        </w:rPr>
        <w:t>–э</w:t>
      </w:r>
      <w:proofErr w:type="gramEnd"/>
      <w:r w:rsidRPr="009F1B08">
        <w:rPr>
          <w:rFonts w:ascii="Arial" w:hAnsi="Arial" w:cs="Arial"/>
          <w:sz w:val="10"/>
          <w:szCs w:val="10"/>
        </w:rPr>
        <w:t>то неплатежеспособность имеющая или приобретающая устойчивый характер, признанная решение хозяйствующего суда ,имеющая перспективы ее преодоления посредством санации должника. Виды банкротства: реальные, фиктивные, преднамеренные. Процедура банкротсва:1)защитный период, 2)комплексное производство (санация, ликвидация), 3)мировое соглашение.</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2. Реструктуризация-изменение производственной, организ</w:t>
      </w:r>
      <w:r w:rsidRPr="009F1B08">
        <w:rPr>
          <w:rFonts w:ascii="Arial" w:hAnsi="Arial" w:cs="Arial"/>
          <w:sz w:val="10"/>
          <w:szCs w:val="10"/>
        </w:rPr>
        <w:t>а</w:t>
      </w:r>
      <w:r w:rsidRPr="009F1B08">
        <w:rPr>
          <w:rFonts w:ascii="Arial" w:hAnsi="Arial" w:cs="Arial"/>
          <w:sz w:val="10"/>
          <w:szCs w:val="10"/>
        </w:rPr>
        <w:t>ционной, социальной, финансовой и иных сфер деятельности предприятия в целях сохранения или восстановления их платеж</w:t>
      </w:r>
      <w:r w:rsidRPr="009F1B08">
        <w:rPr>
          <w:rFonts w:ascii="Arial" w:hAnsi="Arial" w:cs="Arial"/>
          <w:sz w:val="10"/>
          <w:szCs w:val="10"/>
        </w:rPr>
        <w:t>е</w:t>
      </w:r>
      <w:r w:rsidRPr="009F1B08">
        <w:rPr>
          <w:rFonts w:ascii="Arial" w:hAnsi="Arial" w:cs="Arial"/>
          <w:sz w:val="10"/>
          <w:szCs w:val="10"/>
        </w:rPr>
        <w:t xml:space="preserve">способной рентабельной работы. </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3.Финансовый рынок.</w:t>
      </w:r>
    </w:p>
    <w:p w:rsidR="009A4A61" w:rsidRPr="009F1B08" w:rsidRDefault="009A4A61"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9A4A61" w:rsidRPr="009F1B08" w:rsidRDefault="009A4A61" w:rsidP="00F95F7D">
      <w:pPr>
        <w:ind w:firstLine="284"/>
        <w:jc w:val="both"/>
        <w:rPr>
          <w:rFonts w:ascii="Arial" w:hAnsi="Arial" w:cs="Arial"/>
          <w:b/>
          <w:sz w:val="10"/>
          <w:szCs w:val="10"/>
        </w:rPr>
      </w:pPr>
      <w:r w:rsidRPr="009F1B08">
        <w:rPr>
          <w:rFonts w:ascii="Arial" w:hAnsi="Arial" w:cs="Arial"/>
          <w:b/>
          <w:sz w:val="10"/>
          <w:szCs w:val="10"/>
        </w:rPr>
        <w:lastRenderedPageBreak/>
        <w:t xml:space="preserve">120.Страхование как звено финансовой </w:t>
      </w:r>
      <w:proofErr w:type="spellStart"/>
      <w:r w:rsidRPr="009F1B08">
        <w:rPr>
          <w:rFonts w:ascii="Arial" w:hAnsi="Arial" w:cs="Arial"/>
          <w:b/>
          <w:sz w:val="10"/>
          <w:szCs w:val="10"/>
        </w:rPr>
        <w:t>сис-мы</w:t>
      </w:r>
      <w:proofErr w:type="spellEnd"/>
      <w:r w:rsidRPr="009F1B08">
        <w:rPr>
          <w:rFonts w:ascii="Arial" w:hAnsi="Arial" w:cs="Arial"/>
          <w:b/>
          <w:sz w:val="10"/>
          <w:szCs w:val="10"/>
        </w:rPr>
        <w:t>: сущность, функции и задачи.</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Задача страхования: помогает обеспечивать бесперебойное производство.</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Страхование-это система </w:t>
      </w:r>
      <w:proofErr w:type="spellStart"/>
      <w:r w:rsidRPr="009F1B08">
        <w:rPr>
          <w:rFonts w:ascii="Arial" w:hAnsi="Arial" w:cs="Arial"/>
          <w:sz w:val="10"/>
          <w:szCs w:val="10"/>
        </w:rPr>
        <w:t>эк-х</w:t>
      </w:r>
      <w:proofErr w:type="spellEnd"/>
      <w:r w:rsidRPr="009F1B08">
        <w:rPr>
          <w:rFonts w:ascii="Arial" w:hAnsi="Arial" w:cs="Arial"/>
          <w:sz w:val="10"/>
          <w:szCs w:val="10"/>
        </w:rPr>
        <w:t xml:space="preserve"> отношений по защите </w:t>
      </w:r>
      <w:proofErr w:type="spellStart"/>
      <w:r w:rsidRPr="009F1B08">
        <w:rPr>
          <w:rFonts w:ascii="Arial" w:hAnsi="Arial" w:cs="Arial"/>
          <w:sz w:val="10"/>
          <w:szCs w:val="10"/>
        </w:rPr>
        <w:t>имущ-ных</w:t>
      </w:r>
      <w:proofErr w:type="spellEnd"/>
      <w:r w:rsidRPr="009F1B08">
        <w:rPr>
          <w:rFonts w:ascii="Arial" w:hAnsi="Arial" w:cs="Arial"/>
          <w:sz w:val="10"/>
          <w:szCs w:val="10"/>
        </w:rPr>
        <w:t xml:space="preserve"> и личных </w:t>
      </w:r>
      <w:proofErr w:type="spellStart"/>
      <w:r w:rsidRPr="009F1B08">
        <w:rPr>
          <w:rFonts w:ascii="Arial" w:hAnsi="Arial" w:cs="Arial"/>
          <w:sz w:val="10"/>
          <w:szCs w:val="10"/>
        </w:rPr>
        <w:t>неимущ-ных</w:t>
      </w:r>
      <w:proofErr w:type="spellEnd"/>
      <w:r w:rsidRPr="009F1B08">
        <w:rPr>
          <w:rFonts w:ascii="Arial" w:hAnsi="Arial" w:cs="Arial"/>
          <w:sz w:val="10"/>
          <w:szCs w:val="10"/>
        </w:rPr>
        <w:t xml:space="preserve"> интересов юр. и физ</w:t>
      </w:r>
      <w:proofErr w:type="gramStart"/>
      <w:r w:rsidRPr="009F1B08">
        <w:rPr>
          <w:rFonts w:ascii="Arial" w:hAnsi="Arial" w:cs="Arial"/>
          <w:sz w:val="10"/>
          <w:szCs w:val="10"/>
        </w:rPr>
        <w:t>.л</w:t>
      </w:r>
      <w:proofErr w:type="gramEnd"/>
      <w:r w:rsidRPr="009F1B08">
        <w:rPr>
          <w:rFonts w:ascii="Arial" w:hAnsi="Arial" w:cs="Arial"/>
          <w:sz w:val="10"/>
          <w:szCs w:val="10"/>
        </w:rPr>
        <w:t xml:space="preserve">иц путем </w:t>
      </w:r>
      <w:proofErr w:type="spellStart"/>
      <w:r w:rsidRPr="009F1B08">
        <w:rPr>
          <w:rFonts w:ascii="Arial" w:hAnsi="Arial" w:cs="Arial"/>
          <w:sz w:val="10"/>
          <w:szCs w:val="10"/>
        </w:rPr>
        <w:t>формир-ния</w:t>
      </w:r>
      <w:proofErr w:type="spellEnd"/>
      <w:r w:rsidRPr="009F1B08">
        <w:rPr>
          <w:rFonts w:ascii="Arial" w:hAnsi="Arial" w:cs="Arial"/>
          <w:sz w:val="10"/>
          <w:szCs w:val="10"/>
        </w:rPr>
        <w:t xml:space="preserve"> за счет страховых взносов уплачиваемых этими лицами денежных фондов предназначенных для выплат и страховых сумм и возмещ</w:t>
      </w:r>
      <w:r w:rsidRPr="009F1B08">
        <w:rPr>
          <w:rFonts w:ascii="Arial" w:hAnsi="Arial" w:cs="Arial"/>
          <w:sz w:val="10"/>
          <w:szCs w:val="10"/>
        </w:rPr>
        <w:t>е</w:t>
      </w:r>
      <w:r w:rsidRPr="009F1B08">
        <w:rPr>
          <w:rFonts w:ascii="Arial" w:hAnsi="Arial" w:cs="Arial"/>
          <w:sz w:val="10"/>
          <w:szCs w:val="10"/>
        </w:rPr>
        <w:t>нии убытков при наступлении страховых случаев.</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Страхование- это </w:t>
      </w:r>
      <w:proofErr w:type="spellStart"/>
      <w:r w:rsidRPr="009F1B08">
        <w:rPr>
          <w:rFonts w:ascii="Arial" w:hAnsi="Arial" w:cs="Arial"/>
          <w:sz w:val="10"/>
          <w:szCs w:val="10"/>
        </w:rPr>
        <w:t>сис-ма</w:t>
      </w:r>
      <w:proofErr w:type="spellEnd"/>
      <w:r w:rsidRPr="009F1B08">
        <w:rPr>
          <w:rFonts w:ascii="Arial" w:hAnsi="Arial" w:cs="Arial"/>
          <w:sz w:val="10"/>
          <w:szCs w:val="10"/>
        </w:rPr>
        <w:t xml:space="preserve"> перераспределенных отношений, связанных с </w:t>
      </w:r>
      <w:proofErr w:type="spellStart"/>
      <w:r w:rsidRPr="009F1B08">
        <w:rPr>
          <w:rFonts w:ascii="Arial" w:hAnsi="Arial" w:cs="Arial"/>
          <w:sz w:val="10"/>
          <w:szCs w:val="10"/>
        </w:rPr>
        <w:t>формир-ем</w:t>
      </w:r>
      <w:proofErr w:type="spellEnd"/>
      <w:r w:rsidRPr="009F1B08">
        <w:rPr>
          <w:rFonts w:ascii="Arial" w:hAnsi="Arial" w:cs="Arial"/>
          <w:sz w:val="10"/>
          <w:szCs w:val="10"/>
        </w:rPr>
        <w:t xml:space="preserve"> </w:t>
      </w:r>
      <w:proofErr w:type="spellStart"/>
      <w:r w:rsidRPr="009F1B08">
        <w:rPr>
          <w:rFonts w:ascii="Arial" w:hAnsi="Arial" w:cs="Arial"/>
          <w:sz w:val="10"/>
          <w:szCs w:val="10"/>
        </w:rPr>
        <w:t>ср-в</w:t>
      </w:r>
      <w:proofErr w:type="spellEnd"/>
      <w:r w:rsidRPr="009F1B08">
        <w:rPr>
          <w:rFonts w:ascii="Arial" w:hAnsi="Arial" w:cs="Arial"/>
          <w:sz w:val="10"/>
          <w:szCs w:val="10"/>
        </w:rPr>
        <w:t xml:space="preserve"> страхового фонда и их использование на цели возмещения ущерба возникшего у участников страхования.</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sz w:val="10"/>
          <w:szCs w:val="10"/>
        </w:rPr>
        <w:t>Страховщик - специализированная организация, занимающа</w:t>
      </w:r>
      <w:r w:rsidRPr="009F1B08">
        <w:rPr>
          <w:rFonts w:ascii="Arial" w:hAnsi="Arial" w:cs="Arial"/>
          <w:sz w:val="10"/>
          <w:szCs w:val="10"/>
        </w:rPr>
        <w:t>я</w:t>
      </w:r>
      <w:r w:rsidRPr="009F1B08">
        <w:rPr>
          <w:rFonts w:ascii="Arial" w:hAnsi="Arial" w:cs="Arial"/>
          <w:sz w:val="10"/>
          <w:szCs w:val="10"/>
        </w:rPr>
        <w:t>ся созданием и расходованием страхового фонда (</w:t>
      </w:r>
      <w:proofErr w:type="gramStart"/>
      <w:r w:rsidRPr="009F1B08">
        <w:rPr>
          <w:rFonts w:ascii="Arial" w:hAnsi="Arial" w:cs="Arial"/>
          <w:sz w:val="10"/>
          <w:szCs w:val="10"/>
        </w:rPr>
        <w:t>тот</w:t>
      </w:r>
      <w:proofErr w:type="gramEnd"/>
      <w:r w:rsidRPr="009F1B08">
        <w:rPr>
          <w:rFonts w:ascii="Arial" w:hAnsi="Arial" w:cs="Arial"/>
          <w:sz w:val="10"/>
          <w:szCs w:val="10"/>
        </w:rPr>
        <w:t xml:space="preserve"> кто страхует).</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Страхователь - физ</w:t>
      </w:r>
      <w:proofErr w:type="gramStart"/>
      <w:r w:rsidRPr="009F1B08">
        <w:rPr>
          <w:rFonts w:ascii="Arial" w:hAnsi="Arial" w:cs="Arial"/>
          <w:sz w:val="10"/>
          <w:szCs w:val="10"/>
        </w:rPr>
        <w:t>.и</w:t>
      </w:r>
      <w:proofErr w:type="gramEnd"/>
      <w:r w:rsidRPr="009F1B08">
        <w:rPr>
          <w:rFonts w:ascii="Arial" w:hAnsi="Arial" w:cs="Arial"/>
          <w:sz w:val="10"/>
          <w:szCs w:val="10"/>
        </w:rPr>
        <w:t xml:space="preserve">ли </w:t>
      </w:r>
      <w:proofErr w:type="spellStart"/>
      <w:r w:rsidRPr="009F1B08">
        <w:rPr>
          <w:rFonts w:ascii="Arial" w:hAnsi="Arial" w:cs="Arial"/>
          <w:sz w:val="10"/>
          <w:szCs w:val="10"/>
        </w:rPr>
        <w:t>юр.лицо,уплачивающее</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страх-ые</w:t>
      </w:r>
      <w:proofErr w:type="spellEnd"/>
      <w:r w:rsidRPr="009F1B08">
        <w:rPr>
          <w:rFonts w:ascii="Arial" w:hAnsi="Arial" w:cs="Arial"/>
          <w:sz w:val="10"/>
          <w:szCs w:val="10"/>
        </w:rPr>
        <w:t xml:space="preserve"> взносы и получающее возмещение при наступлении страх-го случая.</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Для страхования </w:t>
      </w:r>
      <w:proofErr w:type="spellStart"/>
      <w:r w:rsidRPr="009F1B08">
        <w:rPr>
          <w:rFonts w:ascii="Arial" w:hAnsi="Arial" w:cs="Arial"/>
          <w:sz w:val="10"/>
          <w:szCs w:val="10"/>
        </w:rPr>
        <w:t>хар-но</w:t>
      </w:r>
      <w:proofErr w:type="spellEnd"/>
      <w:r w:rsidRPr="009F1B08">
        <w:rPr>
          <w:rFonts w:ascii="Arial" w:hAnsi="Arial" w:cs="Arial"/>
          <w:sz w:val="10"/>
          <w:szCs w:val="10"/>
        </w:rPr>
        <w:t xml:space="preserve">: случайный </w:t>
      </w:r>
      <w:proofErr w:type="spellStart"/>
      <w:r w:rsidRPr="009F1B08">
        <w:rPr>
          <w:rFonts w:ascii="Arial" w:hAnsi="Arial" w:cs="Arial"/>
          <w:sz w:val="10"/>
          <w:szCs w:val="10"/>
        </w:rPr>
        <w:t>хар-р</w:t>
      </w:r>
      <w:proofErr w:type="spellEnd"/>
      <w:r w:rsidRPr="009F1B08">
        <w:rPr>
          <w:rFonts w:ascii="Arial" w:hAnsi="Arial" w:cs="Arial"/>
          <w:sz w:val="10"/>
          <w:szCs w:val="10"/>
        </w:rPr>
        <w:t xml:space="preserve"> события; система солидарных отношений; собираемые </w:t>
      </w:r>
      <w:proofErr w:type="spellStart"/>
      <w:r w:rsidRPr="009F1B08">
        <w:rPr>
          <w:rFonts w:ascii="Arial" w:hAnsi="Arial" w:cs="Arial"/>
          <w:sz w:val="10"/>
          <w:szCs w:val="10"/>
        </w:rPr>
        <w:t>ср-ва</w:t>
      </w:r>
      <w:proofErr w:type="spellEnd"/>
      <w:r w:rsidRPr="009F1B08">
        <w:rPr>
          <w:rFonts w:ascii="Arial" w:hAnsi="Arial" w:cs="Arial"/>
          <w:sz w:val="10"/>
          <w:szCs w:val="10"/>
        </w:rPr>
        <w:t xml:space="preserve"> в страховой фонд </w:t>
      </w:r>
      <w:proofErr w:type="spellStart"/>
      <w:r w:rsidRPr="009F1B08">
        <w:rPr>
          <w:rFonts w:ascii="Arial" w:hAnsi="Arial" w:cs="Arial"/>
          <w:sz w:val="10"/>
          <w:szCs w:val="10"/>
        </w:rPr>
        <w:t>явл-ся</w:t>
      </w:r>
      <w:proofErr w:type="spellEnd"/>
      <w:r w:rsidRPr="009F1B08">
        <w:rPr>
          <w:rFonts w:ascii="Arial" w:hAnsi="Arial" w:cs="Arial"/>
          <w:sz w:val="10"/>
          <w:szCs w:val="10"/>
        </w:rPr>
        <w:t xml:space="preserve"> </w:t>
      </w:r>
      <w:proofErr w:type="gramStart"/>
      <w:r w:rsidRPr="009F1B08">
        <w:rPr>
          <w:rFonts w:ascii="Arial" w:hAnsi="Arial" w:cs="Arial"/>
          <w:sz w:val="10"/>
          <w:szCs w:val="10"/>
        </w:rPr>
        <w:t>возвратными</w:t>
      </w:r>
      <w:proofErr w:type="gramEnd"/>
      <w:r w:rsidRPr="009F1B08">
        <w:rPr>
          <w:rFonts w:ascii="Arial" w:hAnsi="Arial" w:cs="Arial"/>
          <w:sz w:val="10"/>
          <w:szCs w:val="10"/>
        </w:rPr>
        <w:t>.</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Между участниками происходит перераспределение суммы </w:t>
      </w:r>
      <w:proofErr w:type="gramStart"/>
      <w:r w:rsidRPr="009F1B08">
        <w:rPr>
          <w:rFonts w:ascii="Arial" w:hAnsi="Arial" w:cs="Arial"/>
          <w:sz w:val="10"/>
          <w:szCs w:val="10"/>
        </w:rPr>
        <w:t>ущерба</w:t>
      </w:r>
      <w:proofErr w:type="gramEnd"/>
      <w:r w:rsidRPr="009F1B08">
        <w:rPr>
          <w:rFonts w:ascii="Arial" w:hAnsi="Arial" w:cs="Arial"/>
          <w:sz w:val="10"/>
          <w:szCs w:val="10"/>
        </w:rPr>
        <w:t xml:space="preserve"> как во времени так и в пространстве.</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Сущность страхования проявляется </w:t>
      </w:r>
      <w:proofErr w:type="gramStart"/>
      <w:r w:rsidRPr="009F1B08">
        <w:rPr>
          <w:rFonts w:ascii="Arial" w:hAnsi="Arial" w:cs="Arial"/>
          <w:sz w:val="10"/>
          <w:szCs w:val="10"/>
        </w:rPr>
        <w:t>в</w:t>
      </w:r>
      <w:proofErr w:type="gramEnd"/>
      <w:r w:rsidRPr="009F1B08">
        <w:rPr>
          <w:rFonts w:ascii="Arial" w:hAnsi="Arial" w:cs="Arial"/>
          <w:sz w:val="10"/>
          <w:szCs w:val="10"/>
        </w:rPr>
        <w:t xml:space="preserve"> </w:t>
      </w:r>
      <w:proofErr w:type="gramStart"/>
      <w:r w:rsidRPr="009F1B08">
        <w:rPr>
          <w:rFonts w:ascii="Arial" w:hAnsi="Arial" w:cs="Arial"/>
          <w:sz w:val="10"/>
          <w:szCs w:val="10"/>
        </w:rPr>
        <w:t>его</w:t>
      </w:r>
      <w:proofErr w:type="gramEnd"/>
      <w:r w:rsidRPr="009F1B08">
        <w:rPr>
          <w:rFonts w:ascii="Arial" w:hAnsi="Arial" w:cs="Arial"/>
          <w:sz w:val="10"/>
          <w:szCs w:val="10"/>
        </w:rPr>
        <w:t xml:space="preserve"> </w:t>
      </w:r>
      <w:proofErr w:type="spellStart"/>
      <w:r w:rsidRPr="009F1B08">
        <w:rPr>
          <w:rFonts w:ascii="Arial" w:hAnsi="Arial" w:cs="Arial"/>
          <w:sz w:val="10"/>
          <w:szCs w:val="10"/>
        </w:rPr>
        <w:t>ф-циях</w:t>
      </w:r>
      <w:proofErr w:type="spellEnd"/>
      <w:r w:rsidRPr="009F1B08">
        <w:rPr>
          <w:rFonts w:ascii="Arial" w:hAnsi="Arial" w:cs="Arial"/>
          <w:sz w:val="10"/>
          <w:szCs w:val="10"/>
        </w:rPr>
        <w:t>:</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1) рисковая, присущ риск как вероятность возникновения ущерба;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2) предупредительная, за счет части </w:t>
      </w:r>
      <w:proofErr w:type="spellStart"/>
      <w:r w:rsidRPr="009F1B08">
        <w:rPr>
          <w:rFonts w:ascii="Arial" w:hAnsi="Arial" w:cs="Arial"/>
          <w:sz w:val="10"/>
          <w:szCs w:val="10"/>
        </w:rPr>
        <w:t>ср-в</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w:t>
      </w:r>
      <w:proofErr w:type="gramStart"/>
      <w:r w:rsidRPr="009F1B08">
        <w:rPr>
          <w:rFonts w:ascii="Arial" w:hAnsi="Arial" w:cs="Arial"/>
          <w:sz w:val="10"/>
          <w:szCs w:val="10"/>
        </w:rPr>
        <w:t>.ф</w:t>
      </w:r>
      <w:proofErr w:type="gramEnd"/>
      <w:r w:rsidRPr="009F1B08">
        <w:rPr>
          <w:rFonts w:ascii="Arial" w:hAnsi="Arial" w:cs="Arial"/>
          <w:sz w:val="10"/>
          <w:szCs w:val="10"/>
        </w:rPr>
        <w:t>онда</w:t>
      </w:r>
      <w:proofErr w:type="spellEnd"/>
      <w:r w:rsidRPr="009F1B08">
        <w:rPr>
          <w:rFonts w:ascii="Arial" w:hAnsi="Arial" w:cs="Arial"/>
          <w:sz w:val="10"/>
          <w:szCs w:val="10"/>
        </w:rPr>
        <w:t xml:space="preserve"> </w:t>
      </w:r>
      <w:proofErr w:type="spellStart"/>
      <w:r w:rsidRPr="009F1B08">
        <w:rPr>
          <w:rFonts w:ascii="Arial" w:hAnsi="Arial" w:cs="Arial"/>
          <w:sz w:val="10"/>
          <w:szCs w:val="10"/>
        </w:rPr>
        <w:t>фин</w:t>
      </w:r>
      <w:r w:rsidRPr="009F1B08">
        <w:rPr>
          <w:rFonts w:ascii="Arial" w:hAnsi="Arial" w:cs="Arial"/>
          <w:sz w:val="10"/>
          <w:szCs w:val="10"/>
        </w:rPr>
        <w:t>а</w:t>
      </w:r>
      <w:r w:rsidRPr="009F1B08">
        <w:rPr>
          <w:rFonts w:ascii="Arial" w:hAnsi="Arial" w:cs="Arial"/>
          <w:sz w:val="10"/>
          <w:szCs w:val="10"/>
        </w:rPr>
        <w:t>сир-ся</w:t>
      </w:r>
      <w:proofErr w:type="spellEnd"/>
      <w:r w:rsidRPr="009F1B08">
        <w:rPr>
          <w:rFonts w:ascii="Arial" w:hAnsi="Arial" w:cs="Arial"/>
          <w:sz w:val="10"/>
          <w:szCs w:val="10"/>
        </w:rPr>
        <w:t xml:space="preserve"> </w:t>
      </w:r>
      <w:proofErr w:type="spellStart"/>
      <w:r w:rsidRPr="009F1B08">
        <w:rPr>
          <w:rFonts w:ascii="Arial" w:hAnsi="Arial" w:cs="Arial"/>
          <w:sz w:val="10"/>
          <w:szCs w:val="10"/>
        </w:rPr>
        <w:t>меропр-ия</w:t>
      </w:r>
      <w:proofErr w:type="spellEnd"/>
      <w:r w:rsidRPr="009F1B08">
        <w:rPr>
          <w:rFonts w:ascii="Arial" w:hAnsi="Arial" w:cs="Arial"/>
          <w:sz w:val="10"/>
          <w:szCs w:val="10"/>
        </w:rPr>
        <w:t xml:space="preserve"> направленные на снижение </w:t>
      </w:r>
      <w:proofErr w:type="spellStart"/>
      <w:r w:rsidRPr="009F1B08">
        <w:rPr>
          <w:rFonts w:ascii="Arial" w:hAnsi="Arial" w:cs="Arial"/>
          <w:sz w:val="10"/>
          <w:szCs w:val="10"/>
        </w:rPr>
        <w:t>страх.риска</w:t>
      </w:r>
      <w:proofErr w:type="spellEnd"/>
      <w:r w:rsidRPr="009F1B08">
        <w:rPr>
          <w:rFonts w:ascii="Arial" w:hAnsi="Arial" w:cs="Arial"/>
          <w:sz w:val="10"/>
          <w:szCs w:val="10"/>
        </w:rPr>
        <w:t>;</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3) </w:t>
      </w:r>
      <w:proofErr w:type="gramStart"/>
      <w:r w:rsidRPr="009F1B08">
        <w:rPr>
          <w:rFonts w:ascii="Arial" w:hAnsi="Arial" w:cs="Arial"/>
          <w:sz w:val="10"/>
          <w:szCs w:val="10"/>
        </w:rPr>
        <w:t>сберегательная</w:t>
      </w:r>
      <w:proofErr w:type="gramEnd"/>
      <w:r w:rsidRPr="009F1B08">
        <w:rPr>
          <w:rFonts w:ascii="Arial" w:hAnsi="Arial" w:cs="Arial"/>
          <w:sz w:val="10"/>
          <w:szCs w:val="10"/>
        </w:rPr>
        <w:t xml:space="preserve">, </w:t>
      </w:r>
      <w:proofErr w:type="spellStart"/>
      <w:r w:rsidRPr="009F1B08">
        <w:rPr>
          <w:rFonts w:ascii="Arial" w:hAnsi="Arial" w:cs="Arial"/>
          <w:sz w:val="10"/>
          <w:szCs w:val="10"/>
        </w:rPr>
        <w:t>хар-на</w:t>
      </w:r>
      <w:proofErr w:type="spellEnd"/>
      <w:r w:rsidRPr="009F1B08">
        <w:rPr>
          <w:rFonts w:ascii="Arial" w:hAnsi="Arial" w:cs="Arial"/>
          <w:sz w:val="10"/>
          <w:szCs w:val="10"/>
        </w:rPr>
        <w:t xml:space="preserve"> для личного страхования;</w:t>
      </w:r>
    </w:p>
    <w:p w:rsidR="009A4A61" w:rsidRPr="009F1B08" w:rsidRDefault="009A4A61" w:rsidP="00F95F7D">
      <w:pPr>
        <w:ind w:firstLine="284"/>
        <w:jc w:val="both"/>
        <w:rPr>
          <w:rFonts w:ascii="Arial" w:hAnsi="Arial" w:cs="Arial"/>
          <w:sz w:val="10"/>
          <w:szCs w:val="10"/>
        </w:rPr>
      </w:pPr>
      <w:proofErr w:type="gramStart"/>
      <w:r w:rsidRPr="009F1B08">
        <w:rPr>
          <w:rFonts w:ascii="Arial" w:hAnsi="Arial" w:cs="Arial"/>
          <w:sz w:val="10"/>
          <w:szCs w:val="10"/>
        </w:rPr>
        <w:t xml:space="preserve">4) контрольная, предполагает </w:t>
      </w:r>
      <w:proofErr w:type="spellStart"/>
      <w:r w:rsidRPr="009F1B08">
        <w:rPr>
          <w:rFonts w:ascii="Arial" w:hAnsi="Arial" w:cs="Arial"/>
          <w:sz w:val="10"/>
          <w:szCs w:val="10"/>
        </w:rPr>
        <w:t>срогоцелевой</w:t>
      </w:r>
      <w:proofErr w:type="spellEnd"/>
      <w:r w:rsidRPr="009F1B08">
        <w:rPr>
          <w:rFonts w:ascii="Arial" w:hAnsi="Arial" w:cs="Arial"/>
          <w:sz w:val="10"/>
          <w:szCs w:val="10"/>
        </w:rPr>
        <w:t xml:space="preserve"> подход </w:t>
      </w:r>
      <w:proofErr w:type="spellStart"/>
      <w:r w:rsidRPr="009F1B08">
        <w:rPr>
          <w:rFonts w:ascii="Arial" w:hAnsi="Arial" w:cs="Arial"/>
          <w:sz w:val="10"/>
          <w:szCs w:val="10"/>
        </w:rPr>
        <w:t>формир-я</w:t>
      </w:r>
      <w:proofErr w:type="spellEnd"/>
      <w:r w:rsidRPr="009F1B08">
        <w:rPr>
          <w:rFonts w:ascii="Arial" w:hAnsi="Arial" w:cs="Arial"/>
          <w:sz w:val="10"/>
          <w:szCs w:val="10"/>
        </w:rPr>
        <w:t xml:space="preserve"> и </w:t>
      </w:r>
      <w:proofErr w:type="spellStart"/>
      <w:r w:rsidRPr="009F1B08">
        <w:rPr>
          <w:rFonts w:ascii="Arial" w:hAnsi="Arial" w:cs="Arial"/>
          <w:sz w:val="10"/>
          <w:szCs w:val="10"/>
        </w:rPr>
        <w:t>использ-я</w:t>
      </w:r>
      <w:proofErr w:type="spellEnd"/>
      <w:r w:rsidRPr="009F1B08">
        <w:rPr>
          <w:rFonts w:ascii="Arial" w:hAnsi="Arial" w:cs="Arial"/>
          <w:sz w:val="10"/>
          <w:szCs w:val="10"/>
        </w:rPr>
        <w:t xml:space="preserve"> страх-го фонда).</w:t>
      </w:r>
      <w:proofErr w:type="gramEnd"/>
    </w:p>
    <w:p w:rsidR="009A4A61" w:rsidRPr="009F1B08" w:rsidRDefault="009A4A61" w:rsidP="00F95F7D">
      <w:pPr>
        <w:ind w:firstLine="284"/>
        <w:jc w:val="both"/>
        <w:rPr>
          <w:rFonts w:ascii="Arial" w:hAnsi="Arial" w:cs="Arial"/>
          <w:sz w:val="10"/>
          <w:szCs w:val="10"/>
        </w:rPr>
      </w:pPr>
      <w:r w:rsidRPr="009F1B08">
        <w:rPr>
          <w:rFonts w:ascii="Arial" w:hAnsi="Arial" w:cs="Arial"/>
          <w:i/>
          <w:sz w:val="10"/>
          <w:szCs w:val="10"/>
        </w:rPr>
        <w:t xml:space="preserve">По форме страхование </w:t>
      </w:r>
      <w:proofErr w:type="gramStart"/>
      <w:r w:rsidRPr="009F1B08">
        <w:rPr>
          <w:rFonts w:ascii="Arial" w:hAnsi="Arial" w:cs="Arial"/>
          <w:i/>
          <w:sz w:val="10"/>
          <w:szCs w:val="10"/>
        </w:rPr>
        <w:t>м</w:t>
      </w:r>
      <w:proofErr w:type="gramEnd"/>
      <w:r w:rsidRPr="009F1B08">
        <w:rPr>
          <w:rFonts w:ascii="Arial" w:hAnsi="Arial" w:cs="Arial"/>
          <w:i/>
          <w:sz w:val="10"/>
          <w:szCs w:val="10"/>
        </w:rPr>
        <w:t>.б</w:t>
      </w:r>
      <w:r w:rsidRPr="009F1B08">
        <w:rPr>
          <w:rFonts w:ascii="Arial" w:hAnsi="Arial" w:cs="Arial"/>
          <w:sz w:val="10"/>
          <w:szCs w:val="10"/>
        </w:rPr>
        <w:t>.: обязательное и добровольное.</w:t>
      </w:r>
    </w:p>
    <w:p w:rsidR="009A4A61" w:rsidRPr="009F1B08" w:rsidRDefault="009A4A61" w:rsidP="00F95F7D">
      <w:pPr>
        <w:ind w:firstLine="284"/>
        <w:jc w:val="both"/>
        <w:rPr>
          <w:rFonts w:ascii="Arial" w:hAnsi="Arial" w:cs="Arial"/>
          <w:sz w:val="10"/>
          <w:szCs w:val="10"/>
        </w:rPr>
      </w:pPr>
      <w:r w:rsidRPr="009F1B08">
        <w:rPr>
          <w:rFonts w:ascii="Arial" w:hAnsi="Arial" w:cs="Arial"/>
          <w:i/>
          <w:sz w:val="10"/>
          <w:szCs w:val="10"/>
        </w:rPr>
        <w:t>По отраслям страхование бывает</w:t>
      </w:r>
      <w:r w:rsidRPr="009F1B08">
        <w:rPr>
          <w:rFonts w:ascii="Arial" w:hAnsi="Arial" w:cs="Arial"/>
          <w:sz w:val="10"/>
          <w:szCs w:val="10"/>
        </w:rPr>
        <w:t>:</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имущественное</w:t>
      </w:r>
      <w:proofErr w:type="gram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имущества граждан;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им</w:t>
      </w:r>
      <w:r w:rsidRPr="009F1B08">
        <w:rPr>
          <w:rFonts w:ascii="Arial" w:hAnsi="Arial" w:cs="Arial"/>
          <w:sz w:val="10"/>
          <w:szCs w:val="10"/>
        </w:rPr>
        <w:t>у</w:t>
      </w:r>
      <w:r w:rsidRPr="009F1B08">
        <w:rPr>
          <w:rFonts w:ascii="Arial" w:hAnsi="Arial" w:cs="Arial"/>
          <w:sz w:val="10"/>
          <w:szCs w:val="10"/>
        </w:rPr>
        <w:t xml:space="preserve">щества ИП;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имущества юр. лиц);</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личное</w:t>
      </w:r>
      <w:proofErr w:type="gram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жизни; </w:t>
      </w:r>
      <w:proofErr w:type="spellStart"/>
      <w:r w:rsidRPr="009F1B08">
        <w:rPr>
          <w:rFonts w:ascii="Arial" w:hAnsi="Arial" w:cs="Arial"/>
          <w:sz w:val="10"/>
          <w:szCs w:val="10"/>
        </w:rPr>
        <w:t>мед-ое</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от несчастных случаев; пенсионное </w:t>
      </w:r>
      <w:proofErr w:type="spellStart"/>
      <w:r w:rsidRPr="009F1B08">
        <w:rPr>
          <w:rFonts w:ascii="Arial" w:hAnsi="Arial" w:cs="Arial"/>
          <w:sz w:val="10"/>
          <w:szCs w:val="10"/>
        </w:rPr>
        <w:t>страх-ие</w:t>
      </w:r>
      <w:proofErr w:type="spellEnd"/>
      <w:r w:rsidRPr="009F1B08">
        <w:rPr>
          <w:rFonts w:ascii="Arial" w:hAnsi="Arial" w:cs="Arial"/>
          <w:sz w:val="10"/>
          <w:szCs w:val="10"/>
        </w:rPr>
        <w:t>);</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ответственности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w:t>
      </w:r>
      <w:proofErr w:type="spellStart"/>
      <w:r w:rsidRPr="009F1B08">
        <w:rPr>
          <w:rFonts w:ascii="Arial" w:hAnsi="Arial" w:cs="Arial"/>
          <w:sz w:val="10"/>
          <w:szCs w:val="10"/>
        </w:rPr>
        <w:t>ответ-ти</w:t>
      </w:r>
      <w:proofErr w:type="spellEnd"/>
      <w:r w:rsidRPr="009F1B08">
        <w:rPr>
          <w:rFonts w:ascii="Arial" w:hAnsi="Arial" w:cs="Arial"/>
          <w:sz w:val="10"/>
          <w:szCs w:val="10"/>
        </w:rPr>
        <w:t xml:space="preserve"> по договорам;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профессиональной </w:t>
      </w:r>
      <w:proofErr w:type="spellStart"/>
      <w:r w:rsidRPr="009F1B08">
        <w:rPr>
          <w:rFonts w:ascii="Arial" w:hAnsi="Arial" w:cs="Arial"/>
          <w:sz w:val="10"/>
          <w:szCs w:val="10"/>
        </w:rPr>
        <w:t>ответ</w:t>
      </w:r>
      <w:r w:rsidRPr="009F1B08">
        <w:rPr>
          <w:rFonts w:ascii="Arial" w:hAnsi="Arial" w:cs="Arial"/>
          <w:b/>
          <w:sz w:val="10"/>
          <w:szCs w:val="10"/>
        </w:rPr>
        <w:t>-</w:t>
      </w:r>
      <w:r w:rsidRPr="009F1B08">
        <w:rPr>
          <w:rFonts w:ascii="Arial" w:hAnsi="Arial" w:cs="Arial"/>
          <w:sz w:val="10"/>
          <w:szCs w:val="10"/>
        </w:rPr>
        <w:t>ти</w:t>
      </w:r>
      <w:proofErr w:type="spellEnd"/>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гражданской </w:t>
      </w:r>
      <w:proofErr w:type="spellStart"/>
      <w:r w:rsidRPr="009F1B08">
        <w:rPr>
          <w:rFonts w:ascii="Arial" w:hAnsi="Arial" w:cs="Arial"/>
          <w:sz w:val="10"/>
          <w:szCs w:val="10"/>
        </w:rPr>
        <w:t>ответ-ти</w:t>
      </w:r>
      <w:proofErr w:type="spellEnd"/>
      <w:r w:rsidRPr="009F1B08">
        <w:rPr>
          <w:rFonts w:ascii="Arial" w:hAnsi="Arial" w:cs="Arial"/>
          <w:sz w:val="10"/>
          <w:szCs w:val="10"/>
        </w:rPr>
        <w:t>);</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страх-ие</w:t>
      </w:r>
      <w:proofErr w:type="spellEnd"/>
      <w:r w:rsidRPr="009F1B08">
        <w:rPr>
          <w:rFonts w:ascii="Arial" w:hAnsi="Arial" w:cs="Arial"/>
          <w:sz w:val="10"/>
          <w:szCs w:val="10"/>
        </w:rPr>
        <w:t xml:space="preserve"> рисков.</w:t>
      </w:r>
    </w:p>
    <w:p w:rsidR="009A4A61" w:rsidRPr="009F1B08" w:rsidRDefault="009A4A61" w:rsidP="00F95F7D">
      <w:pPr>
        <w:ind w:firstLine="284"/>
        <w:jc w:val="both"/>
        <w:rPr>
          <w:rFonts w:ascii="Arial" w:hAnsi="Arial" w:cs="Arial"/>
          <w:sz w:val="10"/>
          <w:szCs w:val="10"/>
        </w:rPr>
      </w:pPr>
    </w:p>
    <w:p w:rsidR="009A4A61" w:rsidRPr="009F1B08" w:rsidRDefault="009A4A61" w:rsidP="00F95F7D">
      <w:pPr>
        <w:ind w:firstLine="284"/>
        <w:rPr>
          <w:rFonts w:ascii="Arial" w:hAnsi="Arial" w:cs="Arial"/>
          <w:b/>
          <w:sz w:val="10"/>
          <w:szCs w:val="10"/>
        </w:rPr>
      </w:pPr>
      <w:bookmarkStart w:id="44" w:name="_Toc248909683"/>
      <w:bookmarkStart w:id="45" w:name="_Toc248910022"/>
      <w:r w:rsidRPr="009F1B08">
        <w:rPr>
          <w:rFonts w:ascii="Arial" w:hAnsi="Arial" w:cs="Arial"/>
          <w:b/>
          <w:sz w:val="10"/>
          <w:szCs w:val="10"/>
        </w:rPr>
        <w:t>121. Страховой рынок Республики Беларусь и его разв</w:t>
      </w:r>
      <w:r w:rsidRPr="009F1B08">
        <w:rPr>
          <w:rFonts w:ascii="Arial" w:hAnsi="Arial" w:cs="Arial"/>
          <w:b/>
          <w:sz w:val="10"/>
          <w:szCs w:val="10"/>
        </w:rPr>
        <w:t>и</w:t>
      </w:r>
      <w:r w:rsidRPr="009F1B08">
        <w:rPr>
          <w:rFonts w:ascii="Arial" w:hAnsi="Arial" w:cs="Arial"/>
          <w:b/>
          <w:sz w:val="10"/>
          <w:szCs w:val="10"/>
        </w:rPr>
        <w:t>тие.</w:t>
      </w:r>
      <w:bookmarkEnd w:id="44"/>
      <w:bookmarkEnd w:id="45"/>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Страховой рынок – это сфера денежных отношений, где об</w:t>
      </w:r>
      <w:r w:rsidRPr="009F1B08">
        <w:rPr>
          <w:rFonts w:ascii="Arial" w:hAnsi="Arial" w:cs="Arial"/>
          <w:sz w:val="10"/>
          <w:szCs w:val="10"/>
        </w:rPr>
        <w:t>ъ</w:t>
      </w:r>
      <w:r w:rsidRPr="009F1B08">
        <w:rPr>
          <w:rFonts w:ascii="Arial" w:hAnsi="Arial" w:cs="Arial"/>
          <w:sz w:val="10"/>
          <w:szCs w:val="10"/>
        </w:rPr>
        <w:t>ектом купли – продажи выступает страховая услуга, формируется предложение и спрос на неё.</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Субъекты страхового рынка: страховые организации, страх</w:t>
      </w:r>
      <w:r w:rsidRPr="009F1B08">
        <w:rPr>
          <w:rFonts w:ascii="Arial" w:hAnsi="Arial" w:cs="Arial"/>
          <w:sz w:val="10"/>
          <w:szCs w:val="10"/>
        </w:rPr>
        <w:t>о</w:t>
      </w:r>
      <w:r w:rsidRPr="009F1B08">
        <w:rPr>
          <w:rFonts w:ascii="Arial" w:hAnsi="Arial" w:cs="Arial"/>
          <w:sz w:val="10"/>
          <w:szCs w:val="10"/>
        </w:rPr>
        <w:t>ватели, страховые посредники, застрахованные лица.</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sz w:val="10"/>
          <w:szCs w:val="10"/>
        </w:rPr>
        <w:t>Страховщик</w:t>
      </w:r>
      <w:r w:rsidRPr="009F1B08">
        <w:rPr>
          <w:rFonts w:ascii="Arial" w:hAnsi="Arial" w:cs="Arial"/>
          <w:b/>
          <w:sz w:val="10"/>
          <w:szCs w:val="10"/>
        </w:rPr>
        <w:t xml:space="preserve"> - </w:t>
      </w:r>
      <w:r w:rsidRPr="009F1B08">
        <w:rPr>
          <w:rFonts w:ascii="Arial" w:hAnsi="Arial" w:cs="Arial"/>
          <w:sz w:val="10"/>
          <w:szCs w:val="10"/>
        </w:rPr>
        <w:t>специализированная организация, занимающа</w:t>
      </w:r>
      <w:r w:rsidRPr="009F1B08">
        <w:rPr>
          <w:rFonts w:ascii="Arial" w:hAnsi="Arial" w:cs="Arial"/>
          <w:sz w:val="10"/>
          <w:szCs w:val="10"/>
        </w:rPr>
        <w:t>я</w:t>
      </w:r>
      <w:r w:rsidRPr="009F1B08">
        <w:rPr>
          <w:rFonts w:ascii="Arial" w:hAnsi="Arial" w:cs="Arial"/>
          <w:sz w:val="10"/>
          <w:szCs w:val="10"/>
        </w:rPr>
        <w:t>ся созданием и расходованием страхового фонда.</w:t>
      </w:r>
    </w:p>
    <w:p w:rsidR="009A4A61" w:rsidRPr="009F1B08" w:rsidRDefault="009A4A61" w:rsidP="00F95F7D">
      <w:pPr>
        <w:pStyle w:val="ac"/>
        <w:ind w:left="0" w:firstLine="284"/>
        <w:contextualSpacing w:val="0"/>
        <w:jc w:val="both"/>
        <w:rPr>
          <w:rFonts w:ascii="Arial" w:hAnsi="Arial" w:cs="Arial"/>
          <w:b/>
          <w:sz w:val="10"/>
          <w:szCs w:val="10"/>
        </w:rPr>
      </w:pPr>
      <w:r w:rsidRPr="009F1B08">
        <w:rPr>
          <w:rFonts w:ascii="Arial" w:hAnsi="Arial" w:cs="Arial"/>
          <w:sz w:val="10"/>
          <w:szCs w:val="10"/>
        </w:rPr>
        <w:t>Страхователь</w:t>
      </w:r>
      <w:r w:rsidRPr="009F1B08">
        <w:rPr>
          <w:rFonts w:ascii="Arial" w:hAnsi="Arial" w:cs="Arial"/>
          <w:b/>
          <w:sz w:val="10"/>
          <w:szCs w:val="10"/>
        </w:rPr>
        <w:t xml:space="preserve"> - </w:t>
      </w:r>
      <w:r w:rsidRPr="009F1B08">
        <w:rPr>
          <w:rFonts w:ascii="Arial" w:hAnsi="Arial" w:cs="Arial"/>
          <w:sz w:val="10"/>
          <w:szCs w:val="10"/>
        </w:rPr>
        <w:t xml:space="preserve">физическое или юридическое лицо, которое уплачивает страховые взносы и заключает д-р страхования. </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sz w:val="10"/>
          <w:szCs w:val="10"/>
        </w:rPr>
        <w:t>Застрахованный</w:t>
      </w:r>
      <w:r w:rsidRPr="009F1B08">
        <w:rPr>
          <w:rFonts w:ascii="Arial" w:hAnsi="Arial" w:cs="Arial"/>
          <w:b/>
          <w:sz w:val="10"/>
          <w:szCs w:val="10"/>
        </w:rPr>
        <w:t xml:space="preserve"> – </w:t>
      </w:r>
      <w:proofErr w:type="gramStart"/>
      <w:r w:rsidRPr="009F1B08">
        <w:rPr>
          <w:rFonts w:ascii="Arial" w:hAnsi="Arial" w:cs="Arial"/>
          <w:sz w:val="10"/>
          <w:szCs w:val="10"/>
        </w:rPr>
        <w:t>лицо</w:t>
      </w:r>
      <w:proofErr w:type="gramEnd"/>
      <w:r w:rsidRPr="009F1B08">
        <w:rPr>
          <w:rFonts w:ascii="Arial" w:hAnsi="Arial" w:cs="Arial"/>
          <w:sz w:val="10"/>
          <w:szCs w:val="10"/>
        </w:rPr>
        <w:t xml:space="preserve"> о жизни которого заключается</w:t>
      </w:r>
      <w:r w:rsidRPr="009F1B08">
        <w:rPr>
          <w:rFonts w:ascii="Arial" w:hAnsi="Arial" w:cs="Arial"/>
          <w:b/>
          <w:sz w:val="10"/>
          <w:szCs w:val="10"/>
        </w:rPr>
        <w:t xml:space="preserve"> </w:t>
      </w:r>
      <w:r w:rsidRPr="009F1B08">
        <w:rPr>
          <w:rFonts w:ascii="Arial" w:hAnsi="Arial" w:cs="Arial"/>
          <w:sz w:val="10"/>
          <w:szCs w:val="10"/>
        </w:rPr>
        <w:t>договор страхования.</w:t>
      </w:r>
    </w:p>
    <w:p w:rsidR="009A4A61" w:rsidRPr="009F1B08" w:rsidRDefault="009A4A61" w:rsidP="00F95F7D">
      <w:pPr>
        <w:pStyle w:val="af9"/>
        <w:spacing w:after="0"/>
        <w:ind w:firstLine="284"/>
        <w:jc w:val="both"/>
        <w:rPr>
          <w:rFonts w:ascii="Arial" w:hAnsi="Arial" w:cs="Arial"/>
          <w:sz w:val="10"/>
          <w:szCs w:val="10"/>
        </w:rPr>
      </w:pPr>
      <w:r w:rsidRPr="009F1B08">
        <w:rPr>
          <w:rFonts w:ascii="Arial" w:hAnsi="Arial" w:cs="Arial"/>
          <w:sz w:val="10"/>
          <w:szCs w:val="10"/>
        </w:rPr>
        <w:t>Страховой рынок Республики Беларусь характеризуется, сл</w:t>
      </w:r>
      <w:r w:rsidRPr="009F1B08">
        <w:rPr>
          <w:rFonts w:ascii="Arial" w:hAnsi="Arial" w:cs="Arial"/>
          <w:sz w:val="10"/>
          <w:szCs w:val="10"/>
        </w:rPr>
        <w:t>е</w:t>
      </w:r>
      <w:r w:rsidRPr="009F1B08">
        <w:rPr>
          <w:rFonts w:ascii="Arial" w:hAnsi="Arial" w:cs="Arial"/>
          <w:sz w:val="10"/>
          <w:szCs w:val="10"/>
        </w:rPr>
        <w:t>дующими основными чертами. С одной стороны:</w:t>
      </w:r>
    </w:p>
    <w:p w:rsidR="009A4A61" w:rsidRPr="009F1B08" w:rsidRDefault="009A4A61" w:rsidP="00F95F7D">
      <w:pPr>
        <w:pStyle w:val="af9"/>
        <w:spacing w:after="0"/>
        <w:ind w:firstLine="284"/>
        <w:jc w:val="both"/>
        <w:rPr>
          <w:rFonts w:ascii="Arial" w:hAnsi="Arial" w:cs="Arial"/>
          <w:sz w:val="10"/>
          <w:szCs w:val="10"/>
        </w:rPr>
      </w:pPr>
      <w:r w:rsidRPr="009F1B08">
        <w:rPr>
          <w:rFonts w:ascii="Arial" w:hAnsi="Arial" w:cs="Arial"/>
          <w:sz w:val="10"/>
          <w:szCs w:val="10"/>
        </w:rPr>
        <w:t>- наличием 25 страховых организацией государственной и н</w:t>
      </w:r>
      <w:r w:rsidRPr="009F1B08">
        <w:rPr>
          <w:rFonts w:ascii="Arial" w:hAnsi="Arial" w:cs="Arial"/>
          <w:sz w:val="10"/>
          <w:szCs w:val="10"/>
        </w:rPr>
        <w:t>е</w:t>
      </w:r>
      <w:r w:rsidRPr="009F1B08">
        <w:rPr>
          <w:rFonts w:ascii="Arial" w:hAnsi="Arial" w:cs="Arial"/>
          <w:sz w:val="10"/>
          <w:szCs w:val="10"/>
        </w:rPr>
        <w:t>государственной формы собственности, практически все из которых, за редким исключением, работают на рынке больше 10-12 лет и по праву завоевали доверие своих клиентов;</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достаточно высокой степенью присутствия страховщиков ч</w:t>
      </w:r>
      <w:r w:rsidRPr="009F1B08">
        <w:rPr>
          <w:rFonts w:ascii="Arial" w:hAnsi="Arial" w:cs="Arial"/>
          <w:sz w:val="10"/>
          <w:szCs w:val="10"/>
        </w:rPr>
        <w:t>е</w:t>
      </w:r>
      <w:r w:rsidRPr="009F1B08">
        <w:rPr>
          <w:rFonts w:ascii="Arial" w:hAnsi="Arial" w:cs="Arial"/>
          <w:sz w:val="10"/>
          <w:szCs w:val="10"/>
        </w:rPr>
        <w:t>рез филиалы, представительства и сеть страховых агентов в регионах республики;</w:t>
      </w:r>
    </w:p>
    <w:p w:rsidR="009A4A61" w:rsidRPr="009F1B08" w:rsidRDefault="009A4A61" w:rsidP="00F95F7D">
      <w:pPr>
        <w:ind w:firstLine="284"/>
        <w:jc w:val="both"/>
        <w:rPr>
          <w:rFonts w:ascii="Arial" w:hAnsi="Arial" w:cs="Arial"/>
          <w:sz w:val="10"/>
          <w:szCs w:val="10"/>
        </w:rPr>
      </w:pPr>
      <w:proofErr w:type="gramStart"/>
      <w:r w:rsidRPr="009F1B08">
        <w:rPr>
          <w:rFonts w:ascii="Arial" w:hAnsi="Arial" w:cs="Arial"/>
          <w:sz w:val="10"/>
          <w:szCs w:val="10"/>
        </w:rPr>
        <w:t>- наличием нескольких брокерских компаний – професси</w:t>
      </w:r>
      <w:r w:rsidRPr="009F1B08">
        <w:rPr>
          <w:rFonts w:ascii="Arial" w:hAnsi="Arial" w:cs="Arial"/>
          <w:sz w:val="10"/>
          <w:szCs w:val="10"/>
        </w:rPr>
        <w:t>о</w:t>
      </w:r>
      <w:r w:rsidRPr="009F1B08">
        <w:rPr>
          <w:rFonts w:ascii="Arial" w:hAnsi="Arial" w:cs="Arial"/>
          <w:sz w:val="10"/>
          <w:szCs w:val="10"/>
        </w:rPr>
        <w:t>нальных страховых консультантов, позволяющих своим клиентам заключать договора страхования на лучших условиях с последу</w:t>
      </w:r>
      <w:r w:rsidRPr="009F1B08">
        <w:rPr>
          <w:rFonts w:ascii="Arial" w:hAnsi="Arial" w:cs="Arial"/>
          <w:sz w:val="10"/>
          <w:szCs w:val="10"/>
        </w:rPr>
        <w:t>ю</w:t>
      </w:r>
      <w:r w:rsidRPr="009F1B08">
        <w:rPr>
          <w:rFonts w:ascii="Arial" w:hAnsi="Arial" w:cs="Arial"/>
          <w:sz w:val="10"/>
          <w:szCs w:val="10"/>
        </w:rPr>
        <w:t xml:space="preserve">щим их сопровождением, включающем содействие в получении страховых выплат; </w:t>
      </w:r>
      <w:proofErr w:type="gramEnd"/>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высоким уровнем профессиональной подготовки специал</w:t>
      </w:r>
      <w:r w:rsidRPr="009F1B08">
        <w:rPr>
          <w:rFonts w:ascii="Arial" w:hAnsi="Arial" w:cs="Arial"/>
          <w:sz w:val="10"/>
          <w:szCs w:val="10"/>
        </w:rPr>
        <w:t>и</w:t>
      </w:r>
      <w:r w:rsidRPr="009F1B08">
        <w:rPr>
          <w:rFonts w:ascii="Arial" w:hAnsi="Arial" w:cs="Arial"/>
          <w:sz w:val="10"/>
          <w:szCs w:val="10"/>
        </w:rPr>
        <w:t>стов страховых организаций и страховых брокеров;</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достаточной открытостью и прозрачностью;</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высокой подконтрольностью со стороны государства;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готовностью страховщиков к работе с большим объемом д</w:t>
      </w:r>
      <w:r w:rsidRPr="009F1B08">
        <w:rPr>
          <w:rFonts w:ascii="Arial" w:hAnsi="Arial" w:cs="Arial"/>
          <w:sz w:val="10"/>
          <w:szCs w:val="10"/>
        </w:rPr>
        <w:t>о</w:t>
      </w:r>
      <w:r w:rsidRPr="009F1B08">
        <w:rPr>
          <w:rFonts w:ascii="Arial" w:hAnsi="Arial" w:cs="Arial"/>
          <w:sz w:val="10"/>
          <w:szCs w:val="10"/>
        </w:rPr>
        <w:t>говоров и к предложению на рынке новых страховых продуктов и программ.</w:t>
      </w:r>
    </w:p>
    <w:p w:rsidR="009A4A61" w:rsidRPr="009F1B08" w:rsidRDefault="009A4A61" w:rsidP="00F95F7D">
      <w:pPr>
        <w:pStyle w:val="af9"/>
        <w:spacing w:after="0"/>
        <w:ind w:firstLine="284"/>
        <w:jc w:val="both"/>
        <w:rPr>
          <w:rFonts w:ascii="Arial" w:hAnsi="Arial" w:cs="Arial"/>
          <w:sz w:val="10"/>
          <w:szCs w:val="10"/>
        </w:rPr>
      </w:pPr>
      <w:r w:rsidRPr="009F1B08">
        <w:rPr>
          <w:rFonts w:ascii="Arial" w:hAnsi="Arial" w:cs="Arial"/>
          <w:sz w:val="10"/>
          <w:szCs w:val="10"/>
        </w:rPr>
        <w:t>С другой стороны:</w:t>
      </w:r>
    </w:p>
    <w:p w:rsidR="009A4A61" w:rsidRPr="009F1B08" w:rsidRDefault="009A4A61" w:rsidP="009A00D3">
      <w:pPr>
        <w:pStyle w:val="ac"/>
        <w:numPr>
          <w:ilvl w:val="0"/>
          <w:numId w:val="9"/>
        </w:numPr>
        <w:tabs>
          <w:tab w:val="left" w:pos="426"/>
        </w:tabs>
        <w:ind w:left="0" w:firstLine="284"/>
        <w:contextualSpacing w:val="0"/>
        <w:jc w:val="both"/>
        <w:rPr>
          <w:rFonts w:ascii="Arial" w:hAnsi="Arial" w:cs="Arial"/>
          <w:sz w:val="10"/>
          <w:szCs w:val="10"/>
        </w:rPr>
      </w:pPr>
      <w:r w:rsidRPr="009F1B08">
        <w:rPr>
          <w:rFonts w:ascii="Arial" w:hAnsi="Arial" w:cs="Arial"/>
          <w:sz w:val="10"/>
          <w:szCs w:val="10"/>
        </w:rPr>
        <w:t>своеобразной государственной политикой в области стр</w:t>
      </w:r>
      <w:r w:rsidRPr="009F1B08">
        <w:rPr>
          <w:rFonts w:ascii="Arial" w:hAnsi="Arial" w:cs="Arial"/>
          <w:sz w:val="10"/>
          <w:szCs w:val="10"/>
        </w:rPr>
        <w:t>а</w:t>
      </w:r>
      <w:r w:rsidRPr="009F1B08">
        <w:rPr>
          <w:rFonts w:ascii="Arial" w:hAnsi="Arial" w:cs="Arial"/>
          <w:sz w:val="10"/>
          <w:szCs w:val="10"/>
        </w:rPr>
        <w:t>хования пока не рассматривающей страхование как наиболее эффективную систему защиты рыночной экономики от предполага</w:t>
      </w:r>
      <w:r w:rsidRPr="009F1B08">
        <w:rPr>
          <w:rFonts w:ascii="Arial" w:hAnsi="Arial" w:cs="Arial"/>
          <w:sz w:val="10"/>
          <w:szCs w:val="10"/>
        </w:rPr>
        <w:t>е</w:t>
      </w:r>
      <w:r w:rsidRPr="009F1B08">
        <w:rPr>
          <w:rFonts w:ascii="Arial" w:hAnsi="Arial" w:cs="Arial"/>
          <w:sz w:val="10"/>
          <w:szCs w:val="10"/>
        </w:rPr>
        <w:t>мых рисков;</w:t>
      </w:r>
    </w:p>
    <w:p w:rsidR="009A4A61" w:rsidRPr="009F1B08" w:rsidRDefault="009A4A61" w:rsidP="009A00D3">
      <w:pPr>
        <w:pStyle w:val="ac"/>
        <w:numPr>
          <w:ilvl w:val="0"/>
          <w:numId w:val="9"/>
        </w:numPr>
        <w:tabs>
          <w:tab w:val="left" w:pos="426"/>
        </w:tabs>
        <w:ind w:left="0" w:firstLine="284"/>
        <w:contextualSpacing w:val="0"/>
        <w:jc w:val="both"/>
        <w:rPr>
          <w:rFonts w:ascii="Arial" w:hAnsi="Arial" w:cs="Arial"/>
          <w:sz w:val="10"/>
          <w:szCs w:val="10"/>
        </w:rPr>
      </w:pPr>
      <w:r w:rsidRPr="009F1B08">
        <w:rPr>
          <w:rFonts w:ascii="Arial" w:hAnsi="Arial" w:cs="Arial"/>
          <w:sz w:val="10"/>
          <w:szCs w:val="10"/>
        </w:rPr>
        <w:t xml:space="preserve">неустойчивостью страхового законодательства </w:t>
      </w:r>
      <w:proofErr w:type="gramStart"/>
      <w:r w:rsidRPr="009F1B08">
        <w:rPr>
          <w:rFonts w:ascii="Arial" w:hAnsi="Arial" w:cs="Arial"/>
          <w:sz w:val="10"/>
          <w:szCs w:val="10"/>
        </w:rPr>
        <w:t>слабо н</w:t>
      </w:r>
      <w:r w:rsidRPr="009F1B08">
        <w:rPr>
          <w:rFonts w:ascii="Arial" w:hAnsi="Arial" w:cs="Arial"/>
          <w:sz w:val="10"/>
          <w:szCs w:val="10"/>
        </w:rPr>
        <w:t>а</w:t>
      </w:r>
      <w:r w:rsidRPr="009F1B08">
        <w:rPr>
          <w:rFonts w:ascii="Arial" w:hAnsi="Arial" w:cs="Arial"/>
          <w:sz w:val="10"/>
          <w:szCs w:val="10"/>
        </w:rPr>
        <w:t>правленного</w:t>
      </w:r>
      <w:proofErr w:type="gramEnd"/>
      <w:r w:rsidRPr="009F1B08">
        <w:rPr>
          <w:rFonts w:ascii="Arial" w:hAnsi="Arial" w:cs="Arial"/>
          <w:sz w:val="10"/>
          <w:szCs w:val="10"/>
        </w:rPr>
        <w:t xml:space="preserve"> на стимулирование развития страхования, на форм</w:t>
      </w:r>
      <w:r w:rsidRPr="009F1B08">
        <w:rPr>
          <w:rFonts w:ascii="Arial" w:hAnsi="Arial" w:cs="Arial"/>
          <w:sz w:val="10"/>
          <w:szCs w:val="10"/>
        </w:rPr>
        <w:t>и</w:t>
      </w:r>
      <w:r w:rsidRPr="009F1B08">
        <w:rPr>
          <w:rFonts w:ascii="Arial" w:hAnsi="Arial" w:cs="Arial"/>
          <w:sz w:val="10"/>
          <w:szCs w:val="10"/>
        </w:rPr>
        <w:t>рование страховой культуры общества;</w:t>
      </w:r>
    </w:p>
    <w:p w:rsidR="009A4A61" w:rsidRPr="009F1B08" w:rsidRDefault="009A4A61" w:rsidP="009A00D3">
      <w:pPr>
        <w:pStyle w:val="ac"/>
        <w:numPr>
          <w:ilvl w:val="0"/>
          <w:numId w:val="9"/>
        </w:numPr>
        <w:tabs>
          <w:tab w:val="left" w:pos="426"/>
        </w:tabs>
        <w:ind w:left="0" w:firstLine="284"/>
        <w:contextualSpacing w:val="0"/>
        <w:jc w:val="both"/>
        <w:rPr>
          <w:rFonts w:ascii="Arial" w:hAnsi="Arial" w:cs="Arial"/>
          <w:sz w:val="10"/>
          <w:szCs w:val="10"/>
        </w:rPr>
      </w:pPr>
      <w:r w:rsidRPr="009F1B08">
        <w:rPr>
          <w:rFonts w:ascii="Arial" w:hAnsi="Arial" w:cs="Arial"/>
          <w:sz w:val="10"/>
          <w:szCs w:val="10"/>
        </w:rPr>
        <w:t>низкой страховой культурой населения, руководства пре</w:t>
      </w:r>
      <w:r w:rsidRPr="009F1B08">
        <w:rPr>
          <w:rFonts w:ascii="Arial" w:hAnsi="Arial" w:cs="Arial"/>
          <w:sz w:val="10"/>
          <w:szCs w:val="10"/>
        </w:rPr>
        <w:t>д</w:t>
      </w:r>
      <w:r w:rsidRPr="009F1B08">
        <w:rPr>
          <w:rFonts w:ascii="Arial" w:hAnsi="Arial" w:cs="Arial"/>
          <w:sz w:val="10"/>
          <w:szCs w:val="10"/>
        </w:rPr>
        <w:t>приятий, недооценивающих возможности страхования, как механи</w:t>
      </w:r>
      <w:r w:rsidRPr="009F1B08">
        <w:rPr>
          <w:rFonts w:ascii="Arial" w:hAnsi="Arial" w:cs="Arial"/>
          <w:sz w:val="10"/>
          <w:szCs w:val="10"/>
        </w:rPr>
        <w:t>з</w:t>
      </w:r>
      <w:r w:rsidRPr="009F1B08">
        <w:rPr>
          <w:rFonts w:ascii="Arial" w:hAnsi="Arial" w:cs="Arial"/>
          <w:sz w:val="10"/>
          <w:szCs w:val="10"/>
        </w:rPr>
        <w:t>ма передачи своих рисков и убытков третьему лицу (страховщику);</w:t>
      </w:r>
    </w:p>
    <w:p w:rsidR="009A4A61" w:rsidRPr="009F1B08" w:rsidRDefault="009A4A61" w:rsidP="009A00D3">
      <w:pPr>
        <w:pStyle w:val="ac"/>
        <w:numPr>
          <w:ilvl w:val="0"/>
          <w:numId w:val="9"/>
        </w:numPr>
        <w:tabs>
          <w:tab w:val="left" w:pos="426"/>
        </w:tabs>
        <w:ind w:left="0" w:firstLine="284"/>
        <w:contextualSpacing w:val="0"/>
        <w:jc w:val="both"/>
        <w:rPr>
          <w:rFonts w:ascii="Arial" w:hAnsi="Arial" w:cs="Arial"/>
          <w:sz w:val="10"/>
          <w:szCs w:val="10"/>
        </w:rPr>
      </w:pPr>
      <w:r w:rsidRPr="009F1B08">
        <w:rPr>
          <w:rFonts w:ascii="Arial" w:hAnsi="Arial" w:cs="Arial"/>
          <w:sz w:val="10"/>
          <w:szCs w:val="10"/>
        </w:rPr>
        <w:t>приоритетным развитием обязательных видов страхования;</w:t>
      </w:r>
    </w:p>
    <w:p w:rsidR="009A4A61" w:rsidRPr="009F1B08" w:rsidRDefault="009A4A61" w:rsidP="009A00D3">
      <w:pPr>
        <w:pStyle w:val="ac"/>
        <w:numPr>
          <w:ilvl w:val="0"/>
          <w:numId w:val="9"/>
        </w:numPr>
        <w:tabs>
          <w:tab w:val="left" w:pos="-5387"/>
          <w:tab w:val="left" w:pos="426"/>
        </w:tabs>
        <w:ind w:left="0" w:firstLine="284"/>
        <w:contextualSpacing w:val="0"/>
        <w:jc w:val="both"/>
        <w:rPr>
          <w:rFonts w:ascii="Arial" w:hAnsi="Arial" w:cs="Arial"/>
          <w:sz w:val="10"/>
          <w:szCs w:val="10"/>
        </w:rPr>
      </w:pPr>
      <w:r w:rsidRPr="009F1B08">
        <w:rPr>
          <w:rFonts w:ascii="Arial" w:hAnsi="Arial" w:cs="Arial"/>
          <w:sz w:val="10"/>
          <w:szCs w:val="10"/>
        </w:rPr>
        <w:t>низким уровнем распространения страховых услуг.</w:t>
      </w:r>
    </w:p>
    <w:p w:rsidR="009A4A61" w:rsidRPr="009F1B08" w:rsidRDefault="009A4A61" w:rsidP="00F95F7D">
      <w:pPr>
        <w:ind w:firstLine="284"/>
        <w:jc w:val="both"/>
        <w:rPr>
          <w:rFonts w:ascii="Arial" w:hAnsi="Arial" w:cs="Arial"/>
          <w:sz w:val="10"/>
          <w:szCs w:val="10"/>
        </w:rPr>
      </w:pPr>
      <w:proofErr w:type="gramStart"/>
      <w:r w:rsidRPr="009F1B08">
        <w:rPr>
          <w:rFonts w:ascii="Arial" w:hAnsi="Arial" w:cs="Arial"/>
          <w:sz w:val="10"/>
          <w:szCs w:val="10"/>
        </w:rPr>
        <w:t>Основой страхового законодательства является, принятый в 2006 году Указ Президента №530 от 26.08.2006 года «О страховой деятельности» и введенное им Положение о страховой деятельн</w:t>
      </w:r>
      <w:r w:rsidRPr="009F1B08">
        <w:rPr>
          <w:rFonts w:ascii="Arial" w:hAnsi="Arial" w:cs="Arial"/>
          <w:sz w:val="10"/>
          <w:szCs w:val="10"/>
        </w:rPr>
        <w:t>о</w:t>
      </w:r>
      <w:r w:rsidRPr="009F1B08">
        <w:rPr>
          <w:rFonts w:ascii="Arial" w:hAnsi="Arial" w:cs="Arial"/>
          <w:sz w:val="10"/>
          <w:szCs w:val="10"/>
        </w:rPr>
        <w:t>сти в РБ, Республиканская программа развития страховой деятел</w:t>
      </w:r>
      <w:r w:rsidRPr="009F1B08">
        <w:rPr>
          <w:rFonts w:ascii="Arial" w:hAnsi="Arial" w:cs="Arial"/>
          <w:sz w:val="10"/>
          <w:szCs w:val="10"/>
        </w:rPr>
        <w:t>ь</w:t>
      </w:r>
      <w:r w:rsidRPr="009F1B08">
        <w:rPr>
          <w:rFonts w:ascii="Arial" w:hAnsi="Arial" w:cs="Arial"/>
          <w:sz w:val="10"/>
          <w:szCs w:val="10"/>
        </w:rPr>
        <w:t>ности в РБ на 2006-2010 годы, определившая задачи по развитию страховой отрасли и перечень мероприятий, которые должны провести государственные органы и другие участники страхового рынка для их решения.</w:t>
      </w:r>
      <w:proofErr w:type="gramEnd"/>
    </w:p>
    <w:p w:rsidR="009A4A61" w:rsidRPr="009F1B08" w:rsidRDefault="009A4A61" w:rsidP="00F95F7D">
      <w:pPr>
        <w:ind w:firstLine="284"/>
        <w:jc w:val="both"/>
        <w:rPr>
          <w:rFonts w:ascii="Arial" w:hAnsi="Arial" w:cs="Arial"/>
          <w:sz w:val="10"/>
          <w:szCs w:val="10"/>
        </w:rPr>
      </w:pPr>
    </w:p>
    <w:p w:rsidR="009A4A61" w:rsidRPr="009F1B08" w:rsidRDefault="009A4A61" w:rsidP="00F95F7D">
      <w:pPr>
        <w:ind w:firstLine="284"/>
        <w:jc w:val="both"/>
        <w:rPr>
          <w:rFonts w:ascii="Arial" w:hAnsi="Arial" w:cs="Arial"/>
          <w:b/>
          <w:sz w:val="10"/>
          <w:szCs w:val="10"/>
        </w:rPr>
      </w:pPr>
    </w:p>
    <w:p w:rsidR="009A4A61" w:rsidRPr="009F1B08" w:rsidRDefault="009A4A61" w:rsidP="00F95F7D">
      <w:pPr>
        <w:ind w:firstLine="284"/>
        <w:jc w:val="both"/>
        <w:rPr>
          <w:rFonts w:ascii="Arial" w:hAnsi="Arial" w:cs="Arial"/>
          <w:b/>
          <w:sz w:val="10"/>
          <w:szCs w:val="10"/>
        </w:rPr>
      </w:pPr>
      <w:r w:rsidRPr="009F1B08">
        <w:rPr>
          <w:rFonts w:ascii="Arial" w:hAnsi="Arial" w:cs="Arial"/>
          <w:b/>
          <w:sz w:val="10"/>
          <w:szCs w:val="10"/>
        </w:rPr>
        <w:t>124. Международные финансовые институты и механизмы их функционирования.</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В условиях глобализации мировой экономики </w:t>
      </w:r>
      <w:proofErr w:type="spellStart"/>
      <w:r w:rsidRPr="009F1B08">
        <w:rPr>
          <w:rFonts w:ascii="Arial" w:hAnsi="Arial" w:cs="Arial"/>
          <w:sz w:val="10"/>
          <w:szCs w:val="10"/>
        </w:rPr>
        <w:t>междунар</w:t>
      </w:r>
      <w:proofErr w:type="spellEnd"/>
      <w:r w:rsidRPr="009F1B08">
        <w:rPr>
          <w:rFonts w:ascii="Arial" w:hAnsi="Arial" w:cs="Arial"/>
          <w:sz w:val="10"/>
          <w:szCs w:val="10"/>
        </w:rPr>
        <w:t>. ф</w:t>
      </w:r>
      <w:r w:rsidRPr="009F1B08">
        <w:rPr>
          <w:rFonts w:ascii="Arial" w:hAnsi="Arial" w:cs="Arial"/>
          <w:sz w:val="10"/>
          <w:szCs w:val="10"/>
        </w:rPr>
        <w:t>и</w:t>
      </w:r>
      <w:r w:rsidRPr="009F1B08">
        <w:rPr>
          <w:rFonts w:ascii="Arial" w:hAnsi="Arial" w:cs="Arial"/>
          <w:sz w:val="10"/>
          <w:szCs w:val="10"/>
        </w:rPr>
        <w:t>нансово-кредитные учреждения не только выполняют функции всемирных кредитных учреждений и инвесторов, но и отслеживают экономические показатели</w:t>
      </w:r>
      <w:proofErr w:type="gramStart"/>
      <w:r w:rsidRPr="009F1B08">
        <w:rPr>
          <w:rFonts w:ascii="Arial" w:hAnsi="Arial" w:cs="Arial"/>
          <w:sz w:val="10"/>
          <w:szCs w:val="10"/>
        </w:rPr>
        <w:t xml:space="preserve"> ,</w:t>
      </w:r>
      <w:proofErr w:type="gramEnd"/>
      <w:r w:rsidRPr="009F1B08">
        <w:rPr>
          <w:rFonts w:ascii="Arial" w:hAnsi="Arial" w:cs="Arial"/>
          <w:sz w:val="10"/>
          <w:szCs w:val="10"/>
        </w:rPr>
        <w:t xml:space="preserve">координирую работу по оказанию краткосрочной помощи в решении проблем ликвидности смягчая </w:t>
      </w:r>
      <w:proofErr w:type="spellStart"/>
      <w:r w:rsidRPr="009F1B08">
        <w:rPr>
          <w:rFonts w:ascii="Arial" w:hAnsi="Arial" w:cs="Arial"/>
          <w:sz w:val="10"/>
          <w:szCs w:val="10"/>
        </w:rPr>
        <w:t>острату</w:t>
      </w:r>
      <w:proofErr w:type="spellEnd"/>
      <w:r w:rsidRPr="009F1B08">
        <w:rPr>
          <w:rFonts w:ascii="Arial" w:hAnsi="Arial" w:cs="Arial"/>
          <w:sz w:val="10"/>
          <w:szCs w:val="10"/>
        </w:rPr>
        <w:t xml:space="preserve"> финансового кризиса.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Международные финансовые учреждения: Банк междунаро</w:t>
      </w:r>
      <w:r w:rsidRPr="009F1B08">
        <w:rPr>
          <w:rFonts w:ascii="Arial" w:hAnsi="Arial" w:cs="Arial"/>
          <w:sz w:val="10"/>
          <w:szCs w:val="10"/>
        </w:rPr>
        <w:t>д</w:t>
      </w:r>
      <w:r w:rsidRPr="009F1B08">
        <w:rPr>
          <w:rFonts w:ascii="Arial" w:hAnsi="Arial" w:cs="Arial"/>
          <w:sz w:val="10"/>
          <w:szCs w:val="10"/>
        </w:rPr>
        <w:t>ных расчетов, Международный валютный фонд, Всемирный банк, Европейский банк реконструкции и развития</w:t>
      </w:r>
      <w:proofErr w:type="gramStart"/>
      <w:r w:rsidRPr="009F1B08">
        <w:rPr>
          <w:rFonts w:ascii="Arial" w:hAnsi="Arial" w:cs="Arial"/>
          <w:sz w:val="10"/>
          <w:szCs w:val="10"/>
        </w:rPr>
        <w:t xml:space="preserve"> ,</w:t>
      </w:r>
      <w:proofErr w:type="gramEnd"/>
      <w:r w:rsidRPr="009F1B08">
        <w:rPr>
          <w:rFonts w:ascii="Arial" w:hAnsi="Arial" w:cs="Arial"/>
          <w:sz w:val="10"/>
          <w:szCs w:val="10"/>
        </w:rPr>
        <w:t xml:space="preserve"> региональные банки развития и т. д.</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Банк международных расчетов: 1930 г. </w:t>
      </w:r>
      <w:proofErr w:type="spellStart"/>
      <w:r w:rsidRPr="009F1B08">
        <w:rPr>
          <w:rFonts w:ascii="Arial" w:hAnsi="Arial" w:cs="Arial"/>
          <w:sz w:val="10"/>
          <w:szCs w:val="10"/>
        </w:rPr>
        <w:t>Базыль</w:t>
      </w:r>
      <w:proofErr w:type="spellEnd"/>
      <w:r w:rsidRPr="009F1B08">
        <w:rPr>
          <w:rFonts w:ascii="Arial" w:hAnsi="Arial" w:cs="Arial"/>
          <w:sz w:val="10"/>
          <w:szCs w:val="10"/>
        </w:rPr>
        <w:t xml:space="preserve"> создан как м</w:t>
      </w:r>
      <w:r w:rsidRPr="009F1B08">
        <w:rPr>
          <w:rFonts w:ascii="Arial" w:hAnsi="Arial" w:cs="Arial"/>
          <w:sz w:val="10"/>
          <w:szCs w:val="10"/>
        </w:rPr>
        <w:t>е</w:t>
      </w:r>
      <w:r w:rsidRPr="009F1B08">
        <w:rPr>
          <w:rFonts w:ascii="Arial" w:hAnsi="Arial" w:cs="Arial"/>
          <w:sz w:val="10"/>
          <w:szCs w:val="10"/>
        </w:rPr>
        <w:t>ждународный банк центральных банков. В наст</w:t>
      </w:r>
      <w:proofErr w:type="gramStart"/>
      <w:r w:rsidRPr="009F1B08">
        <w:rPr>
          <w:rFonts w:ascii="Arial" w:hAnsi="Arial" w:cs="Arial"/>
          <w:sz w:val="10"/>
          <w:szCs w:val="10"/>
        </w:rPr>
        <w:t>.</w:t>
      </w:r>
      <w:proofErr w:type="gramEnd"/>
      <w:r w:rsidRPr="009F1B08">
        <w:rPr>
          <w:rFonts w:ascii="Arial" w:hAnsi="Arial" w:cs="Arial"/>
          <w:sz w:val="10"/>
          <w:szCs w:val="10"/>
        </w:rPr>
        <w:t xml:space="preserve"> </w:t>
      </w:r>
      <w:proofErr w:type="gramStart"/>
      <w:r w:rsidRPr="009F1B08">
        <w:rPr>
          <w:rFonts w:ascii="Arial" w:hAnsi="Arial" w:cs="Arial"/>
          <w:sz w:val="10"/>
          <w:szCs w:val="10"/>
        </w:rPr>
        <w:t>в</w:t>
      </w:r>
      <w:proofErr w:type="gramEnd"/>
      <w:r w:rsidRPr="009F1B08">
        <w:rPr>
          <w:rFonts w:ascii="Arial" w:hAnsi="Arial" w:cs="Arial"/>
          <w:sz w:val="10"/>
          <w:szCs w:val="10"/>
        </w:rPr>
        <w:t xml:space="preserve">ремя в сферу его деятельности входят контроль за банковской деятельностью, экономическое и валютное сотрудничество в Европе, выполнение роли центра валютно-экономического исследования и т. </w:t>
      </w:r>
      <w:proofErr w:type="spellStart"/>
      <w:r w:rsidRPr="009F1B08">
        <w:rPr>
          <w:rFonts w:ascii="Arial" w:hAnsi="Arial" w:cs="Arial"/>
          <w:sz w:val="10"/>
          <w:szCs w:val="10"/>
        </w:rPr>
        <w:t>д</w:t>
      </w:r>
      <w:proofErr w:type="spellEnd"/>
      <w:r w:rsidRPr="009F1B08">
        <w:rPr>
          <w:rFonts w:ascii="Arial" w:hAnsi="Arial" w:cs="Arial"/>
          <w:sz w:val="10"/>
          <w:szCs w:val="10"/>
        </w:rPr>
        <w:t>, заним</w:t>
      </w:r>
      <w:r w:rsidRPr="009F1B08">
        <w:rPr>
          <w:rFonts w:ascii="Arial" w:hAnsi="Arial" w:cs="Arial"/>
          <w:sz w:val="10"/>
          <w:szCs w:val="10"/>
        </w:rPr>
        <w:t>а</w:t>
      </w:r>
      <w:r w:rsidRPr="009F1B08">
        <w:rPr>
          <w:rFonts w:ascii="Arial" w:hAnsi="Arial" w:cs="Arial"/>
          <w:sz w:val="10"/>
          <w:szCs w:val="10"/>
        </w:rPr>
        <w:t>ется куплей-продажей золота.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Международный валютный фонд: межправительственная о</w:t>
      </w:r>
      <w:r w:rsidRPr="009F1B08">
        <w:rPr>
          <w:rFonts w:ascii="Arial" w:hAnsi="Arial" w:cs="Arial"/>
          <w:sz w:val="10"/>
          <w:szCs w:val="10"/>
        </w:rPr>
        <w:t>р</w:t>
      </w:r>
      <w:r w:rsidRPr="009F1B08">
        <w:rPr>
          <w:rFonts w:ascii="Arial" w:hAnsi="Arial" w:cs="Arial"/>
          <w:sz w:val="10"/>
          <w:szCs w:val="10"/>
        </w:rPr>
        <w:t xml:space="preserve">ганизация в </w:t>
      </w:r>
      <w:proofErr w:type="gramStart"/>
      <w:r w:rsidRPr="009F1B08">
        <w:rPr>
          <w:rFonts w:ascii="Arial" w:hAnsi="Arial" w:cs="Arial"/>
          <w:sz w:val="10"/>
          <w:szCs w:val="10"/>
        </w:rPr>
        <w:t>функции</w:t>
      </w:r>
      <w:proofErr w:type="gramEnd"/>
      <w:r w:rsidRPr="009F1B08">
        <w:rPr>
          <w:rFonts w:ascii="Arial" w:hAnsi="Arial" w:cs="Arial"/>
          <w:sz w:val="10"/>
          <w:szCs w:val="10"/>
        </w:rPr>
        <w:t xml:space="preserve"> которой входят - регулирование валютно-кредитных отношений, оказание финансовой помощи странам-членам при возникновении валютных затруднений в связи с наруш</w:t>
      </w:r>
      <w:r w:rsidRPr="009F1B08">
        <w:rPr>
          <w:rFonts w:ascii="Arial" w:hAnsi="Arial" w:cs="Arial"/>
          <w:sz w:val="10"/>
          <w:szCs w:val="10"/>
        </w:rPr>
        <w:t>е</w:t>
      </w:r>
      <w:r w:rsidRPr="009F1B08">
        <w:rPr>
          <w:rFonts w:ascii="Arial" w:hAnsi="Arial" w:cs="Arial"/>
          <w:sz w:val="10"/>
          <w:szCs w:val="10"/>
        </w:rPr>
        <w:t xml:space="preserve">нием равновесия платежных балансов. </w:t>
      </w:r>
      <w:proofErr w:type="gramStart"/>
      <w:r w:rsidRPr="009F1B08">
        <w:rPr>
          <w:rFonts w:ascii="Arial" w:hAnsi="Arial" w:cs="Arial"/>
          <w:sz w:val="10"/>
          <w:szCs w:val="10"/>
        </w:rPr>
        <w:t>Создан</w:t>
      </w:r>
      <w:proofErr w:type="gramEnd"/>
      <w:r w:rsidRPr="009F1B08">
        <w:rPr>
          <w:rFonts w:ascii="Arial" w:hAnsi="Arial" w:cs="Arial"/>
          <w:sz w:val="10"/>
          <w:szCs w:val="10"/>
        </w:rPr>
        <w:t xml:space="preserve"> в 1944г, функцион</w:t>
      </w:r>
      <w:r w:rsidRPr="009F1B08">
        <w:rPr>
          <w:rFonts w:ascii="Arial" w:hAnsi="Arial" w:cs="Arial"/>
          <w:sz w:val="10"/>
          <w:szCs w:val="10"/>
        </w:rPr>
        <w:t>и</w:t>
      </w:r>
      <w:r w:rsidRPr="009F1B08">
        <w:rPr>
          <w:rFonts w:ascii="Arial" w:hAnsi="Arial" w:cs="Arial"/>
          <w:sz w:val="10"/>
          <w:szCs w:val="10"/>
        </w:rPr>
        <w:t>рует с 1947г.</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Всемирный банк: межправительственная финансово-кредитная организация основной </w:t>
      </w:r>
      <w:proofErr w:type="gramStart"/>
      <w:r w:rsidRPr="009F1B08">
        <w:rPr>
          <w:rFonts w:ascii="Arial" w:hAnsi="Arial" w:cs="Arial"/>
          <w:sz w:val="10"/>
          <w:szCs w:val="10"/>
        </w:rPr>
        <w:t>целью</w:t>
      </w:r>
      <w:proofErr w:type="gramEnd"/>
      <w:r w:rsidRPr="009F1B08">
        <w:rPr>
          <w:rFonts w:ascii="Arial" w:hAnsi="Arial" w:cs="Arial"/>
          <w:sz w:val="10"/>
          <w:szCs w:val="10"/>
        </w:rPr>
        <w:t xml:space="preserve"> которой является привлеч</w:t>
      </w:r>
      <w:r w:rsidRPr="009F1B08">
        <w:rPr>
          <w:rFonts w:ascii="Arial" w:hAnsi="Arial" w:cs="Arial"/>
          <w:sz w:val="10"/>
          <w:szCs w:val="10"/>
        </w:rPr>
        <w:t>е</w:t>
      </w:r>
      <w:r w:rsidRPr="009F1B08">
        <w:rPr>
          <w:rFonts w:ascii="Arial" w:hAnsi="Arial" w:cs="Arial"/>
          <w:sz w:val="10"/>
          <w:szCs w:val="10"/>
        </w:rPr>
        <w:t>ние государств в мировую систему хозяйствования путем развития рыночных отношений.</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Европейский банк реконструкции и развития: это междунаро</w:t>
      </w:r>
      <w:r w:rsidRPr="009F1B08">
        <w:rPr>
          <w:rFonts w:ascii="Arial" w:hAnsi="Arial" w:cs="Arial"/>
          <w:sz w:val="10"/>
          <w:szCs w:val="10"/>
        </w:rPr>
        <w:t>д</w:t>
      </w:r>
      <w:r w:rsidRPr="009F1B08">
        <w:rPr>
          <w:rFonts w:ascii="Arial" w:hAnsi="Arial" w:cs="Arial"/>
          <w:sz w:val="10"/>
          <w:szCs w:val="10"/>
        </w:rPr>
        <w:t>ная организация оказывающая поддержку странам-членам в пров</w:t>
      </w:r>
      <w:r w:rsidRPr="009F1B08">
        <w:rPr>
          <w:rFonts w:ascii="Arial" w:hAnsi="Arial" w:cs="Arial"/>
          <w:sz w:val="10"/>
          <w:szCs w:val="10"/>
        </w:rPr>
        <w:t>е</w:t>
      </w:r>
      <w:r w:rsidRPr="009F1B08">
        <w:rPr>
          <w:rFonts w:ascii="Arial" w:hAnsi="Arial" w:cs="Arial"/>
          <w:sz w:val="10"/>
          <w:szCs w:val="10"/>
        </w:rPr>
        <w:t>дении структурных и отраслевых реформ включая демонополизацию и приватизацию в целях полной интеграции их экономик в мировое хозяйство, осуществляется прямое финансирование частного сектора и инфраструктуры, поддержка его деятельности, способс</w:t>
      </w:r>
      <w:r w:rsidRPr="009F1B08">
        <w:rPr>
          <w:rFonts w:ascii="Arial" w:hAnsi="Arial" w:cs="Arial"/>
          <w:sz w:val="10"/>
          <w:szCs w:val="10"/>
        </w:rPr>
        <w:t>т</w:t>
      </w:r>
      <w:r w:rsidRPr="009F1B08">
        <w:rPr>
          <w:rFonts w:ascii="Arial" w:hAnsi="Arial" w:cs="Arial"/>
          <w:sz w:val="10"/>
          <w:szCs w:val="10"/>
        </w:rPr>
        <w:t xml:space="preserve">вует переходу к рыночно ориентированной экономике. </w:t>
      </w:r>
    </w:p>
    <w:p w:rsidR="009A4A61" w:rsidRPr="009F1B08" w:rsidRDefault="009A4A61" w:rsidP="00F95F7D">
      <w:pPr>
        <w:ind w:firstLine="284"/>
        <w:jc w:val="both"/>
        <w:rPr>
          <w:rFonts w:ascii="Arial" w:hAnsi="Arial" w:cs="Arial"/>
          <w:b/>
          <w:sz w:val="10"/>
          <w:szCs w:val="10"/>
        </w:rPr>
      </w:pPr>
    </w:p>
    <w:p w:rsidR="009A4A61" w:rsidRPr="009F1B08" w:rsidRDefault="009A4A61" w:rsidP="00F95F7D">
      <w:pPr>
        <w:tabs>
          <w:tab w:val="left" w:pos="567"/>
        </w:tabs>
        <w:ind w:firstLine="284"/>
        <w:jc w:val="both"/>
        <w:rPr>
          <w:rFonts w:ascii="Arial" w:hAnsi="Arial" w:cs="Arial"/>
          <w:sz w:val="10"/>
          <w:szCs w:val="10"/>
        </w:rPr>
      </w:pPr>
    </w:p>
    <w:p w:rsidR="00F95F7D" w:rsidRDefault="00F95F7D" w:rsidP="00F95F7D">
      <w:pPr>
        <w:ind w:firstLine="284"/>
        <w:jc w:val="both"/>
        <w:rPr>
          <w:rFonts w:ascii="Arial" w:hAnsi="Arial" w:cs="Arial"/>
          <w:b/>
          <w:sz w:val="10"/>
          <w:szCs w:val="10"/>
        </w:rPr>
      </w:pPr>
    </w:p>
    <w:p w:rsidR="00F95F7D" w:rsidRDefault="00F95F7D" w:rsidP="00F95F7D">
      <w:pPr>
        <w:ind w:firstLine="284"/>
        <w:jc w:val="both"/>
        <w:rPr>
          <w:rFonts w:ascii="Arial" w:hAnsi="Arial" w:cs="Arial"/>
          <w:b/>
          <w:sz w:val="10"/>
          <w:szCs w:val="10"/>
        </w:rPr>
      </w:pPr>
    </w:p>
    <w:p w:rsidR="009A4A61" w:rsidRPr="009F1B08" w:rsidRDefault="009A4A61" w:rsidP="00F95F7D">
      <w:pPr>
        <w:ind w:firstLine="284"/>
        <w:jc w:val="both"/>
        <w:rPr>
          <w:rFonts w:ascii="Arial" w:hAnsi="Arial" w:cs="Arial"/>
          <w:b/>
          <w:sz w:val="10"/>
          <w:szCs w:val="10"/>
        </w:rPr>
      </w:pPr>
      <w:r w:rsidRPr="009F1B08">
        <w:rPr>
          <w:rFonts w:ascii="Arial" w:hAnsi="Arial" w:cs="Arial"/>
          <w:b/>
          <w:sz w:val="10"/>
          <w:szCs w:val="10"/>
        </w:rPr>
        <w:lastRenderedPageBreak/>
        <w:t xml:space="preserve">126.Ценные </w:t>
      </w:r>
      <w:proofErr w:type="spellStart"/>
      <w:r w:rsidRPr="009F1B08">
        <w:rPr>
          <w:rFonts w:ascii="Arial" w:hAnsi="Arial" w:cs="Arial"/>
          <w:b/>
          <w:sz w:val="10"/>
          <w:szCs w:val="10"/>
        </w:rPr>
        <w:t>бумаги:понятие,классификация</w:t>
      </w:r>
      <w:proofErr w:type="spellEnd"/>
      <w:r w:rsidRPr="009F1B08">
        <w:rPr>
          <w:rFonts w:ascii="Arial" w:hAnsi="Arial" w:cs="Arial"/>
          <w:b/>
          <w:sz w:val="10"/>
          <w:szCs w:val="10"/>
        </w:rPr>
        <w:t xml:space="preserve"> (подробнее).</w:t>
      </w:r>
    </w:p>
    <w:p w:rsidR="009A4A61" w:rsidRPr="009F1B08" w:rsidRDefault="009A4A61" w:rsidP="00F95F7D">
      <w:pPr>
        <w:tabs>
          <w:tab w:val="left" w:pos="567"/>
        </w:tabs>
        <w:ind w:firstLine="284"/>
        <w:jc w:val="both"/>
        <w:rPr>
          <w:rFonts w:ascii="Arial" w:hAnsi="Arial" w:cs="Arial"/>
          <w:sz w:val="10"/>
          <w:szCs w:val="10"/>
        </w:rPr>
      </w:pPr>
      <w:r w:rsidRPr="009F1B08">
        <w:rPr>
          <w:rFonts w:ascii="Arial" w:hAnsi="Arial" w:cs="Arial"/>
          <w:b/>
          <w:sz w:val="10"/>
          <w:szCs w:val="10"/>
        </w:rPr>
        <w:t>Ценная бумага</w:t>
      </w:r>
      <w:r w:rsidRPr="009F1B08">
        <w:rPr>
          <w:rFonts w:ascii="Arial" w:hAnsi="Arial" w:cs="Arial"/>
          <w:sz w:val="10"/>
          <w:szCs w:val="10"/>
        </w:rPr>
        <w:t xml:space="preserve"> – это денежный документ, удостоверяющий отношение займа или совладения между ее эмитентов и владел</w:t>
      </w:r>
      <w:r w:rsidRPr="009F1B08">
        <w:rPr>
          <w:rFonts w:ascii="Arial" w:hAnsi="Arial" w:cs="Arial"/>
          <w:sz w:val="10"/>
          <w:szCs w:val="10"/>
        </w:rPr>
        <w:t>ь</w:t>
      </w:r>
      <w:r w:rsidRPr="009F1B08">
        <w:rPr>
          <w:rFonts w:ascii="Arial" w:hAnsi="Arial" w:cs="Arial"/>
          <w:sz w:val="10"/>
          <w:szCs w:val="10"/>
        </w:rPr>
        <w:t>цем.</w:t>
      </w:r>
    </w:p>
    <w:p w:rsidR="009A4A61" w:rsidRPr="009F1B08" w:rsidRDefault="009A4A61" w:rsidP="00F95F7D">
      <w:pPr>
        <w:tabs>
          <w:tab w:val="left" w:pos="567"/>
        </w:tabs>
        <w:ind w:firstLine="284"/>
        <w:jc w:val="both"/>
        <w:outlineLvl w:val="0"/>
        <w:rPr>
          <w:rFonts w:ascii="Arial" w:hAnsi="Arial" w:cs="Arial"/>
          <w:sz w:val="10"/>
          <w:szCs w:val="10"/>
          <w:u w:val="single"/>
        </w:rPr>
      </w:pPr>
      <w:r w:rsidRPr="009F1B08">
        <w:rPr>
          <w:rFonts w:ascii="Arial" w:hAnsi="Arial" w:cs="Arial"/>
          <w:sz w:val="10"/>
          <w:szCs w:val="10"/>
          <w:u w:val="single"/>
        </w:rPr>
        <w:t>Классификация ценных бумаг:</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proofErr w:type="gramStart"/>
      <w:r w:rsidRPr="009F1B08">
        <w:rPr>
          <w:rFonts w:ascii="Arial" w:hAnsi="Arial" w:cs="Arial"/>
          <w:sz w:val="10"/>
          <w:szCs w:val="10"/>
        </w:rPr>
        <w:t>1) По срокам: краткосрочные (до года); среднесрочные (1-5 лет); долгосрочные (свыше 5 лет); бессрочные (не имеют конечного срока погашения).</w:t>
      </w:r>
      <w:proofErr w:type="gramEnd"/>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2) В зависимости от эмитента: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гос-ые</w:t>
      </w:r>
      <w:proofErr w:type="spellEnd"/>
      <w:r w:rsidRPr="009F1B08">
        <w:rPr>
          <w:rFonts w:ascii="Arial" w:hAnsi="Arial" w:cs="Arial"/>
          <w:sz w:val="10"/>
          <w:szCs w:val="10"/>
        </w:rPr>
        <w:t xml:space="preserve"> - долговые бумаги эмитентом, которых выступает г</w:t>
      </w:r>
      <w:r w:rsidRPr="009F1B08">
        <w:rPr>
          <w:rFonts w:ascii="Arial" w:hAnsi="Arial" w:cs="Arial"/>
          <w:sz w:val="10"/>
          <w:szCs w:val="10"/>
        </w:rPr>
        <w:t>о</w:t>
      </w:r>
      <w:r w:rsidRPr="009F1B08">
        <w:rPr>
          <w:rFonts w:ascii="Arial" w:hAnsi="Arial" w:cs="Arial"/>
          <w:sz w:val="10"/>
          <w:szCs w:val="10"/>
        </w:rPr>
        <w:t>сударство. Это форма существования государственного долга.</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xml:space="preserve">- муниципальные - это займы привлекаемые от физических и юридических лиц по которым возникают обязательства органов местного самоуправления, как </w:t>
      </w:r>
      <w:proofErr w:type="gramStart"/>
      <w:r w:rsidRPr="009F1B08">
        <w:rPr>
          <w:rFonts w:ascii="Arial" w:hAnsi="Arial" w:cs="Arial"/>
          <w:sz w:val="10"/>
          <w:szCs w:val="10"/>
        </w:rPr>
        <w:t>заёмщика</w:t>
      </w:r>
      <w:proofErr w:type="gramEnd"/>
      <w:r w:rsidRPr="009F1B08">
        <w:rPr>
          <w:rFonts w:ascii="Arial" w:hAnsi="Arial" w:cs="Arial"/>
          <w:sz w:val="10"/>
          <w:szCs w:val="10"/>
        </w:rPr>
        <w:t xml:space="preserve"> так и гаранта.</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корпоративные;   - частные;   - иностранных эмитентов.</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3) В зависимости от дохода: с фиксированным доходом и с к</w:t>
      </w:r>
      <w:r w:rsidRPr="009F1B08">
        <w:rPr>
          <w:rFonts w:ascii="Arial" w:hAnsi="Arial" w:cs="Arial"/>
          <w:sz w:val="10"/>
          <w:szCs w:val="10"/>
        </w:rPr>
        <w:t>о</w:t>
      </w:r>
      <w:r w:rsidRPr="009F1B08">
        <w:rPr>
          <w:rFonts w:ascii="Arial" w:hAnsi="Arial" w:cs="Arial"/>
          <w:sz w:val="10"/>
          <w:szCs w:val="10"/>
        </w:rPr>
        <w:t>леблющимся доходом.</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4) В зависимости от формы выпуска: наличные и безналичные (запись на счетах).</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5) По экономической роли:</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основные (акции, облигации);</w:t>
      </w:r>
    </w:p>
    <w:p w:rsidR="009A4A61" w:rsidRPr="009F1B08" w:rsidRDefault="009A4A61" w:rsidP="00F95F7D">
      <w:pPr>
        <w:pStyle w:val="ac"/>
        <w:tabs>
          <w:tab w:val="left" w:pos="567"/>
        </w:tabs>
        <w:ind w:left="0" w:firstLine="284"/>
        <w:contextualSpacing w:val="0"/>
        <w:jc w:val="both"/>
        <w:rPr>
          <w:rFonts w:ascii="Arial" w:hAnsi="Arial" w:cs="Arial"/>
          <w:sz w:val="10"/>
          <w:szCs w:val="10"/>
        </w:rPr>
      </w:pPr>
      <w:r w:rsidRPr="009F1B08">
        <w:rPr>
          <w:rFonts w:ascii="Arial" w:hAnsi="Arial" w:cs="Arial"/>
          <w:sz w:val="10"/>
          <w:szCs w:val="10"/>
        </w:rPr>
        <w:t>- производные (в их основе лежат основные ценные бумаги (фьючерсы, опционы));</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 вспомогательные (чеки, сертификаты, вексел</w:t>
      </w:r>
      <w:proofErr w:type="gramStart"/>
      <w:r w:rsidRPr="009F1B08">
        <w:rPr>
          <w:rFonts w:ascii="Arial" w:hAnsi="Arial" w:cs="Arial"/>
          <w:sz w:val="10"/>
          <w:szCs w:val="10"/>
        </w:rPr>
        <w:t>я-</w:t>
      </w:r>
      <w:proofErr w:type="gramEnd"/>
      <w:r w:rsidRPr="009F1B08">
        <w:rPr>
          <w:rFonts w:ascii="Arial" w:hAnsi="Arial" w:cs="Arial"/>
          <w:sz w:val="10"/>
          <w:szCs w:val="10"/>
        </w:rPr>
        <w:t xml:space="preserve"> </w:t>
      </w:r>
      <w:proofErr w:type="spellStart"/>
      <w:r w:rsidRPr="009F1B08">
        <w:rPr>
          <w:rFonts w:ascii="Arial" w:hAnsi="Arial" w:cs="Arial"/>
          <w:sz w:val="10"/>
          <w:szCs w:val="10"/>
        </w:rPr>
        <w:t>ц.б</w:t>
      </w:r>
      <w:proofErr w:type="spellEnd"/>
      <w:r w:rsidRPr="009F1B08">
        <w:rPr>
          <w:rFonts w:ascii="Arial" w:hAnsi="Arial" w:cs="Arial"/>
          <w:sz w:val="10"/>
          <w:szCs w:val="10"/>
        </w:rPr>
        <w:t>., пре</w:t>
      </w:r>
      <w:r w:rsidRPr="009F1B08">
        <w:rPr>
          <w:rFonts w:ascii="Arial" w:hAnsi="Arial" w:cs="Arial"/>
          <w:sz w:val="10"/>
          <w:szCs w:val="10"/>
        </w:rPr>
        <w:t>д</w:t>
      </w:r>
      <w:r w:rsidRPr="009F1B08">
        <w:rPr>
          <w:rFonts w:ascii="Arial" w:hAnsi="Arial" w:cs="Arial"/>
          <w:sz w:val="10"/>
          <w:szCs w:val="10"/>
        </w:rPr>
        <w:t>ставляющая собой письменное долгое обязательство, строго установленной формы, дающее её владельцу право по истечению срока требовать от должника оплаты указанной в векселе суммы).</w:t>
      </w:r>
    </w:p>
    <w:p w:rsidR="009A4A61" w:rsidRPr="009F1B08" w:rsidRDefault="009A4A61" w:rsidP="00F95F7D">
      <w:pPr>
        <w:tabs>
          <w:tab w:val="left" w:pos="567"/>
        </w:tabs>
        <w:ind w:firstLine="284"/>
        <w:jc w:val="both"/>
        <w:rPr>
          <w:rFonts w:ascii="Arial" w:hAnsi="Arial" w:cs="Arial"/>
          <w:sz w:val="10"/>
          <w:szCs w:val="10"/>
        </w:rPr>
      </w:pPr>
    </w:p>
    <w:p w:rsidR="009A4A61" w:rsidRPr="009F1B08" w:rsidRDefault="009A4A61" w:rsidP="00F95F7D">
      <w:pPr>
        <w:ind w:firstLine="284"/>
        <w:rPr>
          <w:rFonts w:ascii="Arial" w:hAnsi="Arial" w:cs="Arial"/>
          <w:sz w:val="10"/>
          <w:szCs w:val="10"/>
        </w:rPr>
      </w:pPr>
      <w:r w:rsidRPr="009F1B08">
        <w:rPr>
          <w:rFonts w:ascii="Arial" w:hAnsi="Arial" w:cs="Arial"/>
          <w:b/>
          <w:sz w:val="10"/>
          <w:szCs w:val="10"/>
        </w:rPr>
        <w:t xml:space="preserve">Акция </w:t>
      </w:r>
      <w:r w:rsidRPr="009F1B08">
        <w:rPr>
          <w:rFonts w:ascii="Arial" w:hAnsi="Arial" w:cs="Arial"/>
          <w:sz w:val="10"/>
          <w:szCs w:val="10"/>
        </w:rPr>
        <w:t xml:space="preserve"> – это эмиссионная ценная бумага закрепляющая право ей владельца на получение части прибыли акционерного общества виде дивидендов на управление акционерным обществом и на получение части имущества акционерами общества  оставшегося после ликвидации.</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1.Классификация акций по видам прав собственности</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акции на предъявителя</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именные акции</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ордерные акции</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2.Классификация акций по объёму прав </w:t>
      </w:r>
      <w:proofErr w:type="spellStart"/>
      <w:r w:rsidRPr="009F1B08">
        <w:rPr>
          <w:rFonts w:ascii="Arial" w:hAnsi="Arial" w:cs="Arial"/>
          <w:sz w:val="10"/>
          <w:szCs w:val="10"/>
        </w:rPr>
        <w:t>передоставляемых</w:t>
      </w:r>
      <w:proofErr w:type="spellEnd"/>
      <w:r w:rsidRPr="009F1B08">
        <w:rPr>
          <w:rFonts w:ascii="Arial" w:hAnsi="Arial" w:cs="Arial"/>
          <w:sz w:val="10"/>
          <w:szCs w:val="10"/>
        </w:rPr>
        <w:t xml:space="preserve"> владельцу</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обыкновенные – </w:t>
      </w:r>
      <w:proofErr w:type="gramStart"/>
      <w:r w:rsidRPr="009F1B08">
        <w:rPr>
          <w:rFonts w:ascii="Arial" w:hAnsi="Arial" w:cs="Arial"/>
          <w:sz w:val="10"/>
          <w:szCs w:val="10"/>
        </w:rPr>
        <w:t>акции</w:t>
      </w:r>
      <w:proofErr w:type="gramEnd"/>
      <w:r w:rsidRPr="009F1B08">
        <w:rPr>
          <w:rFonts w:ascii="Arial" w:hAnsi="Arial" w:cs="Arial"/>
          <w:sz w:val="10"/>
          <w:szCs w:val="10"/>
        </w:rPr>
        <w:t xml:space="preserve"> которые дают их владельцам право участвовать в правлении акционерным обществом</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привилегированные акции – </w:t>
      </w:r>
      <w:proofErr w:type="gramStart"/>
      <w:r w:rsidRPr="009F1B08">
        <w:rPr>
          <w:rFonts w:ascii="Arial" w:hAnsi="Arial" w:cs="Arial"/>
          <w:sz w:val="10"/>
          <w:szCs w:val="10"/>
        </w:rPr>
        <w:t>акции</w:t>
      </w:r>
      <w:proofErr w:type="gramEnd"/>
      <w:r w:rsidRPr="009F1B08">
        <w:rPr>
          <w:rFonts w:ascii="Arial" w:hAnsi="Arial" w:cs="Arial"/>
          <w:sz w:val="10"/>
          <w:szCs w:val="10"/>
        </w:rPr>
        <w:t xml:space="preserve"> которые не дают их вл</w:t>
      </w:r>
      <w:r w:rsidRPr="009F1B08">
        <w:rPr>
          <w:rFonts w:ascii="Arial" w:hAnsi="Arial" w:cs="Arial"/>
          <w:sz w:val="10"/>
          <w:szCs w:val="10"/>
        </w:rPr>
        <w:t>а</w:t>
      </w:r>
      <w:r w:rsidRPr="009F1B08">
        <w:rPr>
          <w:rFonts w:ascii="Arial" w:hAnsi="Arial" w:cs="Arial"/>
          <w:sz w:val="10"/>
          <w:szCs w:val="10"/>
        </w:rPr>
        <w:t>дельцам право участвовать в голосовании на собрании акционеров. Зато они дают их владельцам преимущество при распределении их прибыли при роспуске акционерного общества и при приобретении вновь эмитированных акций. Виды привилегированных акций:</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кумулятивные привилегированные акции. По таким акциям не выплаченные дивиденды накапливаются. В случае не выплаты дивидендов по таким акциям их владельцы </w:t>
      </w:r>
      <w:proofErr w:type="gramStart"/>
      <w:r w:rsidRPr="009F1B08">
        <w:rPr>
          <w:rFonts w:ascii="Arial" w:hAnsi="Arial" w:cs="Arial"/>
          <w:sz w:val="10"/>
          <w:szCs w:val="10"/>
        </w:rPr>
        <w:t>получают право голоса на период пока не будут</w:t>
      </w:r>
      <w:proofErr w:type="gramEnd"/>
      <w:r w:rsidRPr="009F1B08">
        <w:rPr>
          <w:rFonts w:ascii="Arial" w:hAnsi="Arial" w:cs="Arial"/>
          <w:sz w:val="10"/>
          <w:szCs w:val="10"/>
        </w:rPr>
        <w:t xml:space="preserve"> выплачены дивиденды.</w:t>
      </w:r>
    </w:p>
    <w:p w:rsidR="009A4A61" w:rsidRPr="009F1B08" w:rsidRDefault="009A4A61" w:rsidP="00F95F7D">
      <w:pPr>
        <w:pStyle w:val="ac"/>
        <w:ind w:left="0" w:firstLine="284"/>
        <w:contextualSpacing w:val="0"/>
        <w:jc w:val="both"/>
        <w:rPr>
          <w:rFonts w:ascii="Arial" w:hAnsi="Arial" w:cs="Arial"/>
          <w:sz w:val="10"/>
          <w:szCs w:val="10"/>
        </w:rPr>
      </w:pPr>
      <w:proofErr w:type="gramStart"/>
      <w:r w:rsidRPr="009F1B08">
        <w:rPr>
          <w:rFonts w:ascii="Arial" w:hAnsi="Arial" w:cs="Arial"/>
          <w:sz w:val="10"/>
          <w:szCs w:val="10"/>
        </w:rPr>
        <w:t>-- привилегированные конвертируемые акции - акции, которые в соответствии с условиями эмиссии можно обменять на другие акции (обыкновенные или другие виды привилегированных.</w:t>
      </w:r>
      <w:proofErr w:type="gramEnd"/>
      <w:r w:rsidRPr="009F1B08">
        <w:rPr>
          <w:rFonts w:ascii="Arial" w:hAnsi="Arial" w:cs="Arial"/>
          <w:sz w:val="10"/>
          <w:szCs w:val="10"/>
        </w:rPr>
        <w:t xml:space="preserve"> При выпуске конвертируемых акций должно быть указано:</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преференциально привилегированные акции – это </w:t>
      </w:r>
      <w:proofErr w:type="gramStart"/>
      <w:r w:rsidRPr="009F1B08">
        <w:rPr>
          <w:rFonts w:ascii="Arial" w:hAnsi="Arial" w:cs="Arial"/>
          <w:sz w:val="10"/>
          <w:szCs w:val="10"/>
        </w:rPr>
        <w:t>акции</w:t>
      </w:r>
      <w:proofErr w:type="gramEnd"/>
      <w:r w:rsidRPr="009F1B08">
        <w:rPr>
          <w:rFonts w:ascii="Arial" w:hAnsi="Arial" w:cs="Arial"/>
          <w:sz w:val="10"/>
          <w:szCs w:val="10"/>
        </w:rPr>
        <w:t xml:space="preserve"> к</w:t>
      </w:r>
      <w:r w:rsidRPr="009F1B08">
        <w:rPr>
          <w:rFonts w:ascii="Arial" w:hAnsi="Arial" w:cs="Arial"/>
          <w:sz w:val="10"/>
          <w:szCs w:val="10"/>
        </w:rPr>
        <w:t>о</w:t>
      </w:r>
      <w:r w:rsidRPr="009F1B08">
        <w:rPr>
          <w:rFonts w:ascii="Arial" w:hAnsi="Arial" w:cs="Arial"/>
          <w:sz w:val="10"/>
          <w:szCs w:val="10"/>
        </w:rPr>
        <w:t>торые имеют преимущество в очерёдности выплаты дивидендов по сравнению с другими видами акций</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привилегированные акции с увеличивающейся долей в ли</w:t>
      </w:r>
      <w:r w:rsidRPr="009F1B08">
        <w:rPr>
          <w:rFonts w:ascii="Arial" w:hAnsi="Arial" w:cs="Arial"/>
          <w:sz w:val="10"/>
          <w:szCs w:val="10"/>
        </w:rPr>
        <w:t>к</w:t>
      </w:r>
      <w:r w:rsidRPr="009F1B08">
        <w:rPr>
          <w:rFonts w:ascii="Arial" w:hAnsi="Arial" w:cs="Arial"/>
          <w:sz w:val="10"/>
          <w:szCs w:val="10"/>
        </w:rPr>
        <w:t>видационном фонде. Они дают их владельцам право в первую очередь по сравнению с другими привилегированными акциями получить ликвидационную стоимость при роспуске акционерного общества и право получить дивиденды из ликвидационного фонда.</w:t>
      </w:r>
    </w:p>
    <w:p w:rsidR="009A4A61" w:rsidRPr="009F1B08" w:rsidRDefault="009A4A61" w:rsidP="00F95F7D">
      <w:pPr>
        <w:ind w:firstLine="284"/>
        <w:jc w:val="both"/>
        <w:rPr>
          <w:rFonts w:ascii="Arial" w:hAnsi="Arial" w:cs="Arial"/>
          <w:sz w:val="10"/>
          <w:szCs w:val="10"/>
        </w:rPr>
      </w:pPr>
      <w:r w:rsidRPr="009F1B08">
        <w:rPr>
          <w:rFonts w:ascii="Arial" w:hAnsi="Arial" w:cs="Arial"/>
          <w:sz w:val="10"/>
          <w:szCs w:val="10"/>
        </w:rPr>
        <w:t>Акции предприятия могут выпускаться в 2х формах: докуме</w:t>
      </w:r>
      <w:r w:rsidRPr="009F1B08">
        <w:rPr>
          <w:rFonts w:ascii="Arial" w:hAnsi="Arial" w:cs="Arial"/>
          <w:sz w:val="10"/>
          <w:szCs w:val="10"/>
        </w:rPr>
        <w:t>н</w:t>
      </w:r>
      <w:r w:rsidRPr="009F1B08">
        <w:rPr>
          <w:rFonts w:ascii="Arial" w:hAnsi="Arial" w:cs="Arial"/>
          <w:sz w:val="10"/>
          <w:szCs w:val="10"/>
        </w:rPr>
        <w:t xml:space="preserve">тарной и бездокументарной </w:t>
      </w:r>
      <w:proofErr w:type="gramStart"/>
      <w:r w:rsidRPr="009F1B08">
        <w:rPr>
          <w:rFonts w:ascii="Arial" w:hAnsi="Arial" w:cs="Arial"/>
          <w:sz w:val="10"/>
          <w:szCs w:val="10"/>
        </w:rPr>
        <w:t xml:space="preserve">( </w:t>
      </w:r>
      <w:proofErr w:type="gramEnd"/>
      <w:r w:rsidRPr="009F1B08">
        <w:rPr>
          <w:rFonts w:ascii="Arial" w:hAnsi="Arial" w:cs="Arial"/>
          <w:sz w:val="10"/>
          <w:szCs w:val="10"/>
        </w:rPr>
        <w:t xml:space="preserve">в виде записей на счетах. </w:t>
      </w:r>
      <w:proofErr w:type="gramStart"/>
      <w:r w:rsidRPr="009F1B08">
        <w:rPr>
          <w:rFonts w:ascii="Arial" w:hAnsi="Arial" w:cs="Arial"/>
          <w:sz w:val="10"/>
          <w:szCs w:val="10"/>
        </w:rPr>
        <w:t>В этом случае к ним будут выпускаться сертификаты).</w:t>
      </w:r>
      <w:proofErr w:type="gramEnd"/>
    </w:p>
    <w:p w:rsidR="009A4A61" w:rsidRPr="009F1B08" w:rsidRDefault="009A4A61" w:rsidP="00F95F7D">
      <w:pPr>
        <w:ind w:firstLine="284"/>
        <w:jc w:val="both"/>
        <w:outlineLvl w:val="0"/>
        <w:rPr>
          <w:rFonts w:ascii="Arial" w:hAnsi="Arial" w:cs="Arial"/>
          <w:sz w:val="10"/>
          <w:szCs w:val="10"/>
        </w:rPr>
      </w:pPr>
      <w:r w:rsidRPr="009F1B08">
        <w:rPr>
          <w:rFonts w:ascii="Arial" w:hAnsi="Arial" w:cs="Arial"/>
          <w:b/>
          <w:sz w:val="10"/>
          <w:szCs w:val="10"/>
        </w:rPr>
        <w:t>Опцио</w:t>
      </w:r>
      <w:proofErr w:type="gramStart"/>
      <w:r w:rsidRPr="009F1B08">
        <w:rPr>
          <w:rFonts w:ascii="Arial" w:hAnsi="Arial" w:cs="Arial"/>
          <w:b/>
          <w:sz w:val="10"/>
          <w:szCs w:val="10"/>
        </w:rPr>
        <w:t>н</w:t>
      </w:r>
      <w:r w:rsidRPr="009F1B08">
        <w:rPr>
          <w:rFonts w:ascii="Arial" w:hAnsi="Arial" w:cs="Arial"/>
          <w:sz w:val="10"/>
          <w:szCs w:val="10"/>
        </w:rPr>
        <w:t>-</w:t>
      </w:r>
      <w:proofErr w:type="gramEnd"/>
      <w:r w:rsidRPr="009F1B08">
        <w:rPr>
          <w:rFonts w:ascii="Arial" w:hAnsi="Arial" w:cs="Arial"/>
          <w:sz w:val="10"/>
          <w:szCs w:val="10"/>
        </w:rPr>
        <w:t xml:space="preserve"> стандартный биржевой контракт который даёт право, но не обязательство для его покупателя провести продажу или покупку базисного актива по цене исполнения в установленную дату с уплатой за это право определённой суммой денег, которая наз</w:t>
      </w:r>
      <w:r w:rsidRPr="009F1B08">
        <w:rPr>
          <w:rFonts w:ascii="Arial" w:hAnsi="Arial" w:cs="Arial"/>
          <w:sz w:val="10"/>
          <w:szCs w:val="10"/>
        </w:rPr>
        <w:t>ы</w:t>
      </w:r>
      <w:r w:rsidRPr="009F1B08">
        <w:rPr>
          <w:rFonts w:ascii="Arial" w:hAnsi="Arial" w:cs="Arial"/>
          <w:sz w:val="10"/>
          <w:szCs w:val="10"/>
        </w:rPr>
        <w:t>вается премией.</w:t>
      </w:r>
    </w:p>
    <w:p w:rsidR="009A4A61" w:rsidRPr="009F1B08" w:rsidRDefault="009A4A61" w:rsidP="00F95F7D">
      <w:pPr>
        <w:ind w:firstLine="284"/>
        <w:jc w:val="both"/>
        <w:rPr>
          <w:rFonts w:ascii="Arial" w:hAnsi="Arial" w:cs="Arial"/>
          <w:sz w:val="10"/>
          <w:szCs w:val="10"/>
        </w:rPr>
      </w:pPr>
      <w:r w:rsidRPr="009F1B08">
        <w:rPr>
          <w:rFonts w:ascii="Arial" w:hAnsi="Arial" w:cs="Arial"/>
          <w:b/>
          <w:sz w:val="10"/>
          <w:szCs w:val="10"/>
        </w:rPr>
        <w:t>Облигаци</w:t>
      </w:r>
      <w:proofErr w:type="gramStart"/>
      <w:r w:rsidRPr="009F1B08">
        <w:rPr>
          <w:rFonts w:ascii="Arial" w:hAnsi="Arial" w:cs="Arial"/>
          <w:b/>
          <w:sz w:val="10"/>
          <w:szCs w:val="10"/>
        </w:rPr>
        <w:t>и</w:t>
      </w:r>
      <w:r w:rsidRPr="009F1B08">
        <w:rPr>
          <w:rFonts w:ascii="Arial" w:hAnsi="Arial" w:cs="Arial"/>
          <w:sz w:val="10"/>
          <w:szCs w:val="10"/>
        </w:rPr>
        <w:t>-</w:t>
      </w:r>
      <w:proofErr w:type="gramEnd"/>
      <w:r w:rsidRPr="009F1B08">
        <w:rPr>
          <w:rFonts w:ascii="Arial" w:hAnsi="Arial" w:cs="Arial"/>
          <w:sz w:val="10"/>
          <w:szCs w:val="10"/>
        </w:rPr>
        <w:t xml:space="preserve"> </w:t>
      </w:r>
      <w:proofErr w:type="spellStart"/>
      <w:r w:rsidRPr="009F1B08">
        <w:rPr>
          <w:rFonts w:ascii="Arial" w:hAnsi="Arial" w:cs="Arial"/>
          <w:sz w:val="10"/>
          <w:szCs w:val="10"/>
        </w:rPr>
        <w:t>ц.б</w:t>
      </w:r>
      <w:proofErr w:type="spellEnd"/>
      <w:r w:rsidRPr="009F1B08">
        <w:rPr>
          <w:rFonts w:ascii="Arial" w:hAnsi="Arial" w:cs="Arial"/>
          <w:sz w:val="10"/>
          <w:szCs w:val="10"/>
        </w:rPr>
        <w:t>. подтверждающая обязательство эмитента возместить владельцу ценной бумаги её номинальную стоимость в установленный срок с уплатой фиксированного процента, если иное не предусмотрено условиями выпуска).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1. По срокам: </w:t>
      </w:r>
      <w:proofErr w:type="gramStart"/>
      <w:r w:rsidRPr="009F1B08">
        <w:rPr>
          <w:rFonts w:ascii="Arial" w:hAnsi="Arial" w:cs="Arial"/>
          <w:sz w:val="10"/>
          <w:szCs w:val="10"/>
        </w:rPr>
        <w:t>краткосрочные</w:t>
      </w:r>
      <w:proofErr w:type="gramEnd"/>
      <w:r w:rsidRPr="009F1B08">
        <w:rPr>
          <w:rFonts w:ascii="Arial" w:hAnsi="Arial" w:cs="Arial"/>
          <w:sz w:val="10"/>
          <w:szCs w:val="10"/>
        </w:rPr>
        <w:t xml:space="preserve"> (до года); среднесрочные (от года до 5 лет); долгосрочные (свыше 5 лет).</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2. По способу погашения:</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обл-ции</w:t>
      </w:r>
      <w:proofErr w:type="spellEnd"/>
      <w:r w:rsidRPr="009F1B08">
        <w:rPr>
          <w:rFonts w:ascii="Arial" w:hAnsi="Arial" w:cs="Arial"/>
          <w:sz w:val="10"/>
          <w:szCs w:val="10"/>
        </w:rPr>
        <w:t xml:space="preserve"> погашение которых по указанному номиналу осущ</w:t>
      </w:r>
      <w:r w:rsidRPr="009F1B08">
        <w:rPr>
          <w:rFonts w:ascii="Arial" w:hAnsi="Arial" w:cs="Arial"/>
          <w:sz w:val="10"/>
          <w:szCs w:val="10"/>
        </w:rPr>
        <w:t>е</w:t>
      </w:r>
      <w:r w:rsidRPr="009F1B08">
        <w:rPr>
          <w:rFonts w:ascii="Arial" w:hAnsi="Arial" w:cs="Arial"/>
          <w:sz w:val="10"/>
          <w:szCs w:val="10"/>
        </w:rPr>
        <w:t>ствляется одноразовым платежом;</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обл-ции</w:t>
      </w:r>
      <w:proofErr w:type="spellEnd"/>
      <w:r w:rsidRPr="009F1B08">
        <w:rPr>
          <w:rFonts w:ascii="Arial" w:hAnsi="Arial" w:cs="Arial"/>
          <w:sz w:val="10"/>
          <w:szCs w:val="10"/>
        </w:rPr>
        <w:t>, погашение которых осуществляется долями от н</w:t>
      </w:r>
      <w:r w:rsidRPr="009F1B08">
        <w:rPr>
          <w:rFonts w:ascii="Arial" w:hAnsi="Arial" w:cs="Arial"/>
          <w:sz w:val="10"/>
          <w:szCs w:val="10"/>
        </w:rPr>
        <w:t>о</w:t>
      </w:r>
      <w:r w:rsidRPr="009F1B08">
        <w:rPr>
          <w:rFonts w:ascii="Arial" w:hAnsi="Arial" w:cs="Arial"/>
          <w:sz w:val="10"/>
          <w:szCs w:val="10"/>
        </w:rPr>
        <w:t>минала, через определённые промежутки времени в течени</w:t>
      </w:r>
      <w:proofErr w:type="gramStart"/>
      <w:r w:rsidRPr="009F1B08">
        <w:rPr>
          <w:rFonts w:ascii="Arial" w:hAnsi="Arial" w:cs="Arial"/>
          <w:sz w:val="10"/>
          <w:szCs w:val="10"/>
        </w:rPr>
        <w:t>и</w:t>
      </w:r>
      <w:proofErr w:type="gramEnd"/>
      <w:r w:rsidRPr="009F1B08">
        <w:rPr>
          <w:rFonts w:ascii="Arial" w:hAnsi="Arial" w:cs="Arial"/>
          <w:sz w:val="10"/>
          <w:szCs w:val="10"/>
        </w:rPr>
        <w:t xml:space="preserve"> указанного интервала;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spellStart"/>
      <w:r w:rsidRPr="009F1B08">
        <w:rPr>
          <w:rFonts w:ascii="Arial" w:hAnsi="Arial" w:cs="Arial"/>
          <w:sz w:val="10"/>
          <w:szCs w:val="10"/>
        </w:rPr>
        <w:t>обл-ции</w:t>
      </w:r>
      <w:proofErr w:type="spellEnd"/>
      <w:r w:rsidRPr="009F1B08">
        <w:rPr>
          <w:rFonts w:ascii="Arial" w:hAnsi="Arial" w:cs="Arial"/>
          <w:sz w:val="10"/>
          <w:szCs w:val="10"/>
        </w:rPr>
        <w:t xml:space="preserve"> </w:t>
      </w:r>
      <w:proofErr w:type="gramStart"/>
      <w:r w:rsidRPr="009F1B08">
        <w:rPr>
          <w:rFonts w:ascii="Arial" w:hAnsi="Arial" w:cs="Arial"/>
          <w:sz w:val="10"/>
          <w:szCs w:val="10"/>
        </w:rPr>
        <w:t>погашение</w:t>
      </w:r>
      <w:proofErr w:type="gramEnd"/>
      <w:r w:rsidRPr="009F1B08">
        <w:rPr>
          <w:rFonts w:ascii="Arial" w:hAnsi="Arial" w:cs="Arial"/>
          <w:sz w:val="10"/>
          <w:szCs w:val="10"/>
        </w:rPr>
        <w:t xml:space="preserve"> которых осуществляется с погашением фиксированной доли от общего количества выпущенных облигаций.</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3. </w:t>
      </w:r>
      <w:proofErr w:type="gramStart"/>
      <w:r w:rsidRPr="009F1B08">
        <w:rPr>
          <w:rFonts w:ascii="Arial" w:hAnsi="Arial" w:cs="Arial"/>
          <w:sz w:val="10"/>
          <w:szCs w:val="10"/>
        </w:rPr>
        <w:t>По характеру обращения: конвертируемые (они дают их владельцам право обменять их на акции данного эмитента или на другие облигации.</w:t>
      </w:r>
      <w:proofErr w:type="gramEnd"/>
      <w:r w:rsidRPr="009F1B08">
        <w:rPr>
          <w:rFonts w:ascii="Arial" w:hAnsi="Arial" w:cs="Arial"/>
          <w:sz w:val="10"/>
          <w:szCs w:val="10"/>
        </w:rPr>
        <w:t xml:space="preserve"> </w:t>
      </w:r>
      <w:proofErr w:type="gramStart"/>
      <w:r w:rsidRPr="009F1B08">
        <w:rPr>
          <w:rFonts w:ascii="Arial" w:hAnsi="Arial" w:cs="Arial"/>
          <w:sz w:val="10"/>
          <w:szCs w:val="10"/>
        </w:rPr>
        <w:t>В условиях эмиссии, оговаривается пропорция обмена); неконвертируемые.</w:t>
      </w:r>
      <w:proofErr w:type="gramEnd"/>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4. По уровню обеспечения: обеспеченные залогом, не обесп</w:t>
      </w:r>
      <w:r w:rsidRPr="009F1B08">
        <w:rPr>
          <w:rFonts w:ascii="Arial" w:hAnsi="Arial" w:cs="Arial"/>
          <w:sz w:val="10"/>
          <w:szCs w:val="10"/>
        </w:rPr>
        <w:t>е</w:t>
      </w:r>
      <w:r w:rsidRPr="009F1B08">
        <w:rPr>
          <w:rFonts w:ascii="Arial" w:hAnsi="Arial" w:cs="Arial"/>
          <w:sz w:val="10"/>
          <w:szCs w:val="10"/>
        </w:rPr>
        <w:t>ченные залогом.</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5. По форме выпуска: документарные (т</w:t>
      </w:r>
      <w:proofErr w:type="gramStart"/>
      <w:r w:rsidRPr="009F1B08">
        <w:rPr>
          <w:rFonts w:ascii="Arial" w:hAnsi="Arial" w:cs="Arial"/>
          <w:sz w:val="10"/>
          <w:szCs w:val="10"/>
        </w:rPr>
        <w:t>.е</w:t>
      </w:r>
      <w:proofErr w:type="gramEnd"/>
      <w:r w:rsidRPr="009F1B08">
        <w:rPr>
          <w:rFonts w:ascii="Arial" w:hAnsi="Arial" w:cs="Arial"/>
          <w:sz w:val="10"/>
          <w:szCs w:val="10"/>
        </w:rPr>
        <w:t xml:space="preserve"> существовать в н</w:t>
      </w:r>
      <w:r w:rsidRPr="009F1B08">
        <w:rPr>
          <w:rFonts w:ascii="Arial" w:hAnsi="Arial" w:cs="Arial"/>
          <w:sz w:val="10"/>
          <w:szCs w:val="10"/>
        </w:rPr>
        <w:t>а</w:t>
      </w:r>
      <w:r w:rsidRPr="009F1B08">
        <w:rPr>
          <w:rFonts w:ascii="Arial" w:hAnsi="Arial" w:cs="Arial"/>
          <w:sz w:val="10"/>
          <w:szCs w:val="10"/>
        </w:rPr>
        <w:t>личной форме); бездокументарные (т.е. выпускаться в безналичной форме, форме записей на счетах); именные; на предъявителя.</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6. По характеру выплат:</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облигации, по которым </w:t>
      </w:r>
      <w:proofErr w:type="gramStart"/>
      <w:r w:rsidRPr="009F1B08">
        <w:rPr>
          <w:rFonts w:ascii="Arial" w:hAnsi="Arial" w:cs="Arial"/>
          <w:sz w:val="10"/>
          <w:szCs w:val="10"/>
        </w:rPr>
        <w:t>выплачиваются только % и нет</w:t>
      </w:r>
      <w:proofErr w:type="gramEnd"/>
      <w:r w:rsidRPr="009F1B08">
        <w:rPr>
          <w:rFonts w:ascii="Arial" w:hAnsi="Arial" w:cs="Arial"/>
          <w:sz w:val="10"/>
          <w:szCs w:val="10"/>
        </w:rPr>
        <w:t xml:space="preserve"> гара</w:t>
      </w:r>
      <w:r w:rsidRPr="009F1B08">
        <w:rPr>
          <w:rFonts w:ascii="Arial" w:hAnsi="Arial" w:cs="Arial"/>
          <w:sz w:val="10"/>
          <w:szCs w:val="10"/>
        </w:rPr>
        <w:t>н</w:t>
      </w:r>
      <w:r w:rsidRPr="009F1B08">
        <w:rPr>
          <w:rFonts w:ascii="Arial" w:hAnsi="Arial" w:cs="Arial"/>
          <w:sz w:val="10"/>
          <w:szCs w:val="10"/>
        </w:rPr>
        <w:t>тии возврата номинала. В них указывается возможность выкупа ценной бумаги, но она не связывается с конкретными сроками. На таких условиях выпускаются только консоли (английская бессрочная облигация)</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дисконтные </w:t>
      </w:r>
      <w:proofErr w:type="gramStart"/>
      <w:r w:rsidRPr="009F1B08">
        <w:rPr>
          <w:rFonts w:ascii="Arial" w:hAnsi="Arial" w:cs="Arial"/>
          <w:sz w:val="10"/>
          <w:szCs w:val="10"/>
        </w:rPr>
        <w:t>облигации</w:t>
      </w:r>
      <w:proofErr w:type="gramEnd"/>
      <w:r w:rsidRPr="009F1B08">
        <w:rPr>
          <w:rFonts w:ascii="Arial" w:hAnsi="Arial" w:cs="Arial"/>
          <w:sz w:val="10"/>
          <w:szCs w:val="10"/>
        </w:rPr>
        <w:t xml:space="preserve"> по которым в момент их погашения выплачивается только номинал. Продаётся </w:t>
      </w:r>
      <w:proofErr w:type="gramStart"/>
      <w:r w:rsidRPr="009F1B08">
        <w:rPr>
          <w:rFonts w:ascii="Arial" w:hAnsi="Arial" w:cs="Arial"/>
          <w:sz w:val="10"/>
          <w:szCs w:val="10"/>
        </w:rPr>
        <w:t>такая</w:t>
      </w:r>
      <w:proofErr w:type="gramEnd"/>
      <w:r w:rsidRPr="009F1B08">
        <w:rPr>
          <w:rFonts w:ascii="Arial" w:hAnsi="Arial" w:cs="Arial"/>
          <w:sz w:val="10"/>
          <w:szCs w:val="10"/>
        </w:rPr>
        <w:t xml:space="preserve"> ценя бумага дешевле номинала и доход по ней разница между ценой приобрет</w:t>
      </w:r>
      <w:r w:rsidRPr="009F1B08">
        <w:rPr>
          <w:rFonts w:ascii="Arial" w:hAnsi="Arial" w:cs="Arial"/>
          <w:sz w:val="10"/>
          <w:szCs w:val="10"/>
        </w:rPr>
        <w:t>е</w:t>
      </w:r>
      <w:r w:rsidRPr="009F1B08">
        <w:rPr>
          <w:rFonts w:ascii="Arial" w:hAnsi="Arial" w:cs="Arial"/>
          <w:sz w:val="10"/>
          <w:szCs w:val="10"/>
        </w:rPr>
        <w:t>ния и ценой погашения.</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облигации, % по которым выплачиваются в момент погаш</w:t>
      </w:r>
      <w:r w:rsidRPr="009F1B08">
        <w:rPr>
          <w:rFonts w:ascii="Arial" w:hAnsi="Arial" w:cs="Arial"/>
          <w:sz w:val="10"/>
          <w:szCs w:val="10"/>
        </w:rPr>
        <w:t>е</w:t>
      </w:r>
      <w:r w:rsidRPr="009F1B08">
        <w:rPr>
          <w:rFonts w:ascii="Arial" w:hAnsi="Arial" w:cs="Arial"/>
          <w:sz w:val="10"/>
          <w:szCs w:val="10"/>
        </w:rPr>
        <w:t>ния и добавляются к номиналу.</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доходные (реорганизационные) погашаются по стоимости номинала, но выплата процентов по ним не гарантируется и нах</w:t>
      </w:r>
      <w:r w:rsidRPr="009F1B08">
        <w:rPr>
          <w:rFonts w:ascii="Arial" w:hAnsi="Arial" w:cs="Arial"/>
          <w:sz w:val="10"/>
          <w:szCs w:val="10"/>
        </w:rPr>
        <w:t>о</w:t>
      </w:r>
      <w:r w:rsidRPr="009F1B08">
        <w:rPr>
          <w:rFonts w:ascii="Arial" w:hAnsi="Arial" w:cs="Arial"/>
          <w:sz w:val="10"/>
          <w:szCs w:val="10"/>
        </w:rPr>
        <w:t>дится в прямой зависимости от производственной деятельности компании эмитента.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купонные облигации – </w:t>
      </w:r>
      <w:proofErr w:type="gramStart"/>
      <w:r w:rsidRPr="009F1B08">
        <w:rPr>
          <w:rFonts w:ascii="Arial" w:hAnsi="Arial" w:cs="Arial"/>
          <w:sz w:val="10"/>
          <w:szCs w:val="10"/>
        </w:rPr>
        <w:t>облигации</w:t>
      </w:r>
      <w:proofErr w:type="gramEnd"/>
      <w:r w:rsidRPr="009F1B08">
        <w:rPr>
          <w:rFonts w:ascii="Arial" w:hAnsi="Arial" w:cs="Arial"/>
          <w:sz w:val="10"/>
          <w:szCs w:val="10"/>
        </w:rPr>
        <w:t xml:space="preserve"> по которым выплачивается фиксированный доход. Содержат вырезные талоны на которых указывается купонная ставка выплаты, как </w:t>
      </w:r>
      <w:proofErr w:type="gramStart"/>
      <w:r w:rsidRPr="009F1B08">
        <w:rPr>
          <w:rFonts w:ascii="Arial" w:hAnsi="Arial" w:cs="Arial"/>
          <w:sz w:val="10"/>
          <w:szCs w:val="10"/>
        </w:rPr>
        <w:t>правило</w:t>
      </w:r>
      <w:proofErr w:type="gramEnd"/>
      <w:r w:rsidRPr="009F1B08">
        <w:rPr>
          <w:rFonts w:ascii="Arial" w:hAnsi="Arial" w:cs="Arial"/>
          <w:sz w:val="10"/>
          <w:szCs w:val="10"/>
        </w:rPr>
        <w:t xml:space="preserve"> в процентах.</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7.В зависимости от эмитента: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государственные</w:t>
      </w:r>
      <w:proofErr w:type="gramEnd"/>
      <w:r w:rsidRPr="009F1B08">
        <w:rPr>
          <w:rFonts w:ascii="Arial" w:hAnsi="Arial" w:cs="Arial"/>
          <w:sz w:val="10"/>
          <w:szCs w:val="10"/>
        </w:rPr>
        <w:t xml:space="preserve"> – доход и риск минимальный. Прибыль льготируются, затраты отражаются в бюджете, надежность макс</w:t>
      </w:r>
      <w:r w:rsidRPr="009F1B08">
        <w:rPr>
          <w:rFonts w:ascii="Arial" w:hAnsi="Arial" w:cs="Arial"/>
          <w:sz w:val="10"/>
          <w:szCs w:val="10"/>
        </w:rPr>
        <w:t>и</w:t>
      </w:r>
      <w:r w:rsidRPr="009F1B08">
        <w:rPr>
          <w:rFonts w:ascii="Arial" w:hAnsi="Arial" w:cs="Arial"/>
          <w:sz w:val="10"/>
          <w:szCs w:val="10"/>
        </w:rPr>
        <w:t xml:space="preserve">мальна. </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муниципальные. Прибыль льготируются в части налога в м</w:t>
      </w:r>
      <w:r w:rsidRPr="009F1B08">
        <w:rPr>
          <w:rFonts w:ascii="Arial" w:hAnsi="Arial" w:cs="Arial"/>
          <w:sz w:val="10"/>
          <w:szCs w:val="10"/>
        </w:rPr>
        <w:t>е</w:t>
      </w:r>
      <w:r w:rsidRPr="009F1B08">
        <w:rPr>
          <w:rFonts w:ascii="Arial" w:hAnsi="Arial" w:cs="Arial"/>
          <w:sz w:val="10"/>
          <w:szCs w:val="10"/>
        </w:rPr>
        <w:t xml:space="preserve">стный бюджет, являются вторыми по надежности после </w:t>
      </w:r>
      <w:proofErr w:type="gramStart"/>
      <w:r w:rsidRPr="009F1B08">
        <w:rPr>
          <w:rFonts w:ascii="Arial" w:hAnsi="Arial" w:cs="Arial"/>
          <w:sz w:val="10"/>
          <w:szCs w:val="10"/>
        </w:rPr>
        <w:t>государс</w:t>
      </w:r>
      <w:r w:rsidRPr="009F1B08">
        <w:rPr>
          <w:rFonts w:ascii="Arial" w:hAnsi="Arial" w:cs="Arial"/>
          <w:sz w:val="10"/>
          <w:szCs w:val="10"/>
        </w:rPr>
        <w:t>т</w:t>
      </w:r>
      <w:r w:rsidRPr="009F1B08">
        <w:rPr>
          <w:rFonts w:ascii="Arial" w:hAnsi="Arial" w:cs="Arial"/>
          <w:sz w:val="10"/>
          <w:szCs w:val="10"/>
        </w:rPr>
        <w:t>венных</w:t>
      </w:r>
      <w:proofErr w:type="gramEnd"/>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w:t>
      </w:r>
      <w:proofErr w:type="gramStart"/>
      <w:r w:rsidRPr="009F1B08">
        <w:rPr>
          <w:rFonts w:ascii="Arial" w:hAnsi="Arial" w:cs="Arial"/>
          <w:sz w:val="10"/>
          <w:szCs w:val="10"/>
        </w:rPr>
        <w:t>корпоративные</w:t>
      </w:r>
      <w:proofErr w:type="gramEnd"/>
      <w:r w:rsidRPr="009F1B08">
        <w:rPr>
          <w:rFonts w:ascii="Arial" w:hAnsi="Arial" w:cs="Arial"/>
          <w:sz w:val="10"/>
          <w:szCs w:val="10"/>
        </w:rPr>
        <w:t xml:space="preserve"> – выпускаются любым юридическим лицом. </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иностранные.</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8.В зависимости от целей выпуска: </w:t>
      </w:r>
      <w:proofErr w:type="spellStart"/>
      <w:r w:rsidRPr="009F1B08">
        <w:rPr>
          <w:rFonts w:ascii="Arial" w:hAnsi="Arial" w:cs="Arial"/>
          <w:sz w:val="10"/>
          <w:szCs w:val="10"/>
        </w:rPr>
        <w:t>обл-ции</w:t>
      </w:r>
      <w:proofErr w:type="spellEnd"/>
      <w:r w:rsidRPr="009F1B08">
        <w:rPr>
          <w:rFonts w:ascii="Arial" w:hAnsi="Arial" w:cs="Arial"/>
          <w:sz w:val="10"/>
          <w:szCs w:val="10"/>
        </w:rPr>
        <w:t>, которые фина</w:t>
      </w:r>
      <w:r w:rsidRPr="009F1B08">
        <w:rPr>
          <w:rFonts w:ascii="Arial" w:hAnsi="Arial" w:cs="Arial"/>
          <w:sz w:val="10"/>
          <w:szCs w:val="10"/>
        </w:rPr>
        <w:t>н</w:t>
      </w:r>
      <w:r w:rsidRPr="009F1B08">
        <w:rPr>
          <w:rFonts w:ascii="Arial" w:hAnsi="Arial" w:cs="Arial"/>
          <w:sz w:val="10"/>
          <w:szCs w:val="10"/>
        </w:rPr>
        <w:t xml:space="preserve">сируют новые инвестиционные проекты и </w:t>
      </w:r>
      <w:proofErr w:type="spellStart"/>
      <w:r w:rsidRPr="009F1B08">
        <w:rPr>
          <w:rFonts w:ascii="Arial" w:hAnsi="Arial" w:cs="Arial"/>
          <w:sz w:val="10"/>
          <w:szCs w:val="10"/>
        </w:rPr>
        <w:t>обл-ции</w:t>
      </w:r>
      <w:proofErr w:type="spellEnd"/>
      <w:r w:rsidRPr="009F1B08">
        <w:rPr>
          <w:rFonts w:ascii="Arial" w:hAnsi="Arial" w:cs="Arial"/>
          <w:sz w:val="10"/>
          <w:szCs w:val="10"/>
        </w:rPr>
        <w:t>, которые выпу</w:t>
      </w:r>
      <w:r w:rsidRPr="009F1B08">
        <w:rPr>
          <w:rFonts w:ascii="Arial" w:hAnsi="Arial" w:cs="Arial"/>
          <w:sz w:val="10"/>
          <w:szCs w:val="10"/>
        </w:rPr>
        <w:t>с</w:t>
      </w:r>
      <w:r w:rsidRPr="009F1B08">
        <w:rPr>
          <w:rFonts w:ascii="Arial" w:hAnsi="Arial" w:cs="Arial"/>
          <w:sz w:val="10"/>
          <w:szCs w:val="10"/>
        </w:rPr>
        <w:t>каются для рефинансирования задолженности эмитента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9. В зависимости от валюты выпуска: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еврооблигация – </w:t>
      </w:r>
      <w:proofErr w:type="gramStart"/>
      <w:r w:rsidRPr="009F1B08">
        <w:rPr>
          <w:rFonts w:ascii="Arial" w:hAnsi="Arial" w:cs="Arial"/>
          <w:sz w:val="10"/>
          <w:szCs w:val="10"/>
        </w:rPr>
        <w:t>облигация</w:t>
      </w:r>
      <w:proofErr w:type="gramEnd"/>
      <w:r w:rsidRPr="009F1B08">
        <w:rPr>
          <w:rFonts w:ascii="Arial" w:hAnsi="Arial" w:cs="Arial"/>
          <w:sz w:val="10"/>
          <w:szCs w:val="10"/>
        </w:rPr>
        <w:t xml:space="preserve"> которая выпускается эмитентом в валюте другой страны. Чаще всего облигации выпускаются в долларах США.</w:t>
      </w:r>
    </w:p>
    <w:p w:rsidR="009A4A61" w:rsidRPr="009F1B08" w:rsidRDefault="009A4A61" w:rsidP="00F95F7D">
      <w:pPr>
        <w:pStyle w:val="ac"/>
        <w:ind w:left="0" w:firstLine="284"/>
        <w:contextualSpacing w:val="0"/>
        <w:jc w:val="both"/>
        <w:rPr>
          <w:rFonts w:ascii="Arial" w:hAnsi="Arial" w:cs="Arial"/>
          <w:sz w:val="10"/>
          <w:szCs w:val="10"/>
        </w:rPr>
      </w:pPr>
      <w:r w:rsidRPr="009F1B08">
        <w:rPr>
          <w:rFonts w:ascii="Arial" w:hAnsi="Arial" w:cs="Arial"/>
          <w:sz w:val="10"/>
          <w:szCs w:val="10"/>
        </w:rPr>
        <w:t xml:space="preserve">- мировая облигация, </w:t>
      </w:r>
      <w:proofErr w:type="gramStart"/>
      <w:r w:rsidRPr="009F1B08">
        <w:rPr>
          <w:rFonts w:ascii="Arial" w:hAnsi="Arial" w:cs="Arial"/>
          <w:sz w:val="10"/>
          <w:szCs w:val="10"/>
        </w:rPr>
        <w:t>облигация</w:t>
      </w:r>
      <w:proofErr w:type="gramEnd"/>
      <w:r w:rsidRPr="009F1B08">
        <w:rPr>
          <w:rFonts w:ascii="Arial" w:hAnsi="Arial" w:cs="Arial"/>
          <w:sz w:val="10"/>
          <w:szCs w:val="10"/>
        </w:rPr>
        <w:t xml:space="preserve"> которая одновременно выпу</w:t>
      </w:r>
      <w:r w:rsidRPr="009F1B08">
        <w:rPr>
          <w:rFonts w:ascii="Arial" w:hAnsi="Arial" w:cs="Arial"/>
          <w:sz w:val="10"/>
          <w:szCs w:val="10"/>
        </w:rPr>
        <w:t>с</w:t>
      </w:r>
      <w:r w:rsidRPr="009F1B08">
        <w:rPr>
          <w:rFonts w:ascii="Arial" w:hAnsi="Arial" w:cs="Arial"/>
          <w:sz w:val="10"/>
          <w:szCs w:val="10"/>
        </w:rPr>
        <w:t>кается в нескольких странах.</w:t>
      </w:r>
    </w:p>
    <w:p w:rsidR="009A4A61" w:rsidRPr="00063B3D" w:rsidRDefault="009A4A61" w:rsidP="00F95F7D">
      <w:pPr>
        <w:ind w:firstLine="284"/>
        <w:jc w:val="both"/>
        <w:rPr>
          <w:rFonts w:ascii="Arial" w:hAnsi="Arial" w:cs="Arial"/>
          <w:sz w:val="10"/>
          <w:szCs w:val="10"/>
        </w:rPr>
      </w:pPr>
    </w:p>
    <w:p w:rsidR="00424EE5" w:rsidRPr="00063B3D" w:rsidRDefault="00424EE5" w:rsidP="00F95F7D">
      <w:pPr>
        <w:ind w:firstLine="284"/>
        <w:jc w:val="both"/>
        <w:rPr>
          <w:rFonts w:ascii="Arial" w:hAnsi="Arial" w:cs="Arial"/>
          <w:sz w:val="10"/>
          <w:szCs w:val="10"/>
        </w:rPr>
      </w:pPr>
    </w:p>
    <w:p w:rsidR="00424EE5" w:rsidRPr="00063B3D" w:rsidRDefault="00424EE5" w:rsidP="00F95F7D">
      <w:pPr>
        <w:ind w:firstLine="284"/>
        <w:jc w:val="both"/>
        <w:rPr>
          <w:rFonts w:ascii="Arial" w:hAnsi="Arial" w:cs="Arial"/>
          <w:sz w:val="10"/>
          <w:szCs w:val="10"/>
        </w:rPr>
      </w:pPr>
    </w:p>
    <w:p w:rsidR="00424EE5" w:rsidRDefault="00424EE5" w:rsidP="00F95F7D">
      <w:pPr>
        <w:ind w:firstLine="284"/>
        <w:jc w:val="both"/>
        <w:rPr>
          <w:rFonts w:ascii="Arial" w:hAnsi="Arial" w:cs="Arial"/>
          <w:sz w:val="10"/>
          <w:szCs w:val="10"/>
        </w:rPr>
      </w:pPr>
    </w:p>
    <w:p w:rsidR="00424EE5" w:rsidRDefault="00424EE5" w:rsidP="00F95F7D">
      <w:pPr>
        <w:ind w:firstLine="284"/>
        <w:jc w:val="both"/>
        <w:rPr>
          <w:rFonts w:ascii="Arial" w:hAnsi="Arial" w:cs="Arial"/>
          <w:sz w:val="10"/>
          <w:szCs w:val="10"/>
        </w:rPr>
      </w:pPr>
    </w:p>
    <w:p w:rsidR="00424EE5" w:rsidRDefault="00424EE5" w:rsidP="00F95F7D">
      <w:pPr>
        <w:ind w:firstLine="284"/>
        <w:jc w:val="both"/>
        <w:rPr>
          <w:rFonts w:ascii="Arial" w:hAnsi="Arial" w:cs="Arial"/>
          <w:sz w:val="10"/>
          <w:szCs w:val="10"/>
        </w:rPr>
      </w:pPr>
    </w:p>
    <w:p w:rsidR="00424EE5" w:rsidRPr="00424EE5" w:rsidRDefault="00424EE5" w:rsidP="00424EE5">
      <w:pPr>
        <w:ind w:firstLine="284"/>
        <w:jc w:val="both"/>
        <w:rPr>
          <w:rFonts w:ascii="Arial" w:hAnsi="Arial" w:cs="Arial"/>
          <w:b/>
          <w:sz w:val="10"/>
          <w:szCs w:val="10"/>
        </w:rPr>
      </w:pPr>
      <w:r w:rsidRPr="00424EE5">
        <w:rPr>
          <w:rFonts w:ascii="Arial" w:hAnsi="Arial" w:cs="Arial"/>
          <w:b/>
          <w:sz w:val="10"/>
          <w:szCs w:val="10"/>
        </w:rPr>
        <w:lastRenderedPageBreak/>
        <w:t>109.Финансовая система страны и ее звенья.</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kern w:val="16"/>
          <w:sz w:val="10"/>
          <w:szCs w:val="10"/>
        </w:rPr>
        <w:t>Понятие финансовой системы является дальнейшим развит</w:t>
      </w:r>
      <w:r w:rsidRPr="00424EE5">
        <w:rPr>
          <w:rFonts w:ascii="Arial" w:hAnsi="Arial" w:cs="Arial"/>
          <w:kern w:val="16"/>
          <w:sz w:val="10"/>
          <w:szCs w:val="10"/>
        </w:rPr>
        <w:t>и</w:t>
      </w:r>
      <w:r w:rsidRPr="00424EE5">
        <w:rPr>
          <w:rFonts w:ascii="Arial" w:hAnsi="Arial" w:cs="Arial"/>
          <w:kern w:val="16"/>
          <w:sz w:val="10"/>
          <w:szCs w:val="10"/>
        </w:rPr>
        <w:t>ем и конкретизацией понятия "финансы".</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b/>
          <w:kern w:val="16"/>
          <w:sz w:val="10"/>
          <w:szCs w:val="10"/>
        </w:rPr>
        <w:t>Финансовая система государства</w:t>
      </w:r>
      <w:r w:rsidRPr="00424EE5">
        <w:rPr>
          <w:rFonts w:ascii="Arial" w:hAnsi="Arial" w:cs="Arial"/>
          <w:kern w:val="16"/>
          <w:sz w:val="10"/>
          <w:szCs w:val="10"/>
        </w:rPr>
        <w:t xml:space="preserve"> - совокупность обосо</w:t>
      </w:r>
      <w:r w:rsidRPr="00424EE5">
        <w:rPr>
          <w:rFonts w:ascii="Arial" w:hAnsi="Arial" w:cs="Arial"/>
          <w:kern w:val="16"/>
          <w:sz w:val="10"/>
          <w:szCs w:val="10"/>
        </w:rPr>
        <w:t>б</w:t>
      </w:r>
      <w:r w:rsidRPr="00424EE5">
        <w:rPr>
          <w:rFonts w:ascii="Arial" w:hAnsi="Arial" w:cs="Arial"/>
          <w:kern w:val="16"/>
          <w:sz w:val="10"/>
          <w:szCs w:val="10"/>
        </w:rPr>
        <w:t>ленных, но в тоже время взаимосвязанных сфер и звеньев финанс</w:t>
      </w:r>
      <w:r w:rsidRPr="00424EE5">
        <w:rPr>
          <w:rFonts w:ascii="Arial" w:hAnsi="Arial" w:cs="Arial"/>
          <w:kern w:val="16"/>
          <w:sz w:val="10"/>
          <w:szCs w:val="10"/>
        </w:rPr>
        <w:t>о</w:t>
      </w:r>
      <w:r w:rsidRPr="00424EE5">
        <w:rPr>
          <w:rFonts w:ascii="Arial" w:hAnsi="Arial" w:cs="Arial"/>
          <w:kern w:val="16"/>
          <w:sz w:val="10"/>
          <w:szCs w:val="10"/>
        </w:rPr>
        <w:t>вых отношений, связанных с образованием и использованием централизованных и децентрализованных фондов финансовых ресурсов.</w:t>
      </w:r>
    </w:p>
    <w:p w:rsidR="00424EE5" w:rsidRPr="00424EE5" w:rsidRDefault="00424EE5" w:rsidP="00424EE5">
      <w:pPr>
        <w:pStyle w:val="31"/>
        <w:topLinePunct/>
        <w:spacing w:after="0"/>
        <w:ind w:firstLine="284"/>
        <w:rPr>
          <w:rFonts w:ascii="Arial" w:hAnsi="Arial" w:cs="Arial"/>
          <w:b/>
          <w:i/>
          <w:kern w:val="16"/>
          <w:sz w:val="10"/>
          <w:szCs w:val="10"/>
          <w:u w:val="single"/>
        </w:rPr>
      </w:pPr>
      <w:r w:rsidRPr="00424EE5">
        <w:rPr>
          <w:rFonts w:ascii="Arial" w:hAnsi="Arial" w:cs="Arial"/>
          <w:b/>
          <w:i/>
          <w:kern w:val="16"/>
          <w:sz w:val="10"/>
          <w:szCs w:val="10"/>
          <w:u w:val="single"/>
        </w:rPr>
        <w:t>Финансовая система  РБ включает  2  крупные сферы:</w:t>
      </w:r>
    </w:p>
    <w:p w:rsidR="00424EE5" w:rsidRPr="00424EE5" w:rsidRDefault="00424EE5" w:rsidP="00424EE5">
      <w:pPr>
        <w:pStyle w:val="31"/>
        <w:topLinePunct/>
        <w:spacing w:after="0"/>
        <w:ind w:firstLine="284"/>
        <w:jc w:val="both"/>
        <w:rPr>
          <w:rFonts w:ascii="Arial" w:hAnsi="Arial" w:cs="Arial"/>
          <w:kern w:val="16"/>
          <w:sz w:val="10"/>
          <w:szCs w:val="10"/>
        </w:rPr>
      </w:pPr>
      <w:r>
        <w:rPr>
          <w:rFonts w:ascii="Arial" w:hAnsi="Arial" w:cs="Arial"/>
          <w:kern w:val="16"/>
          <w:sz w:val="10"/>
          <w:szCs w:val="10"/>
        </w:rPr>
        <w:t xml:space="preserve">1) </w:t>
      </w:r>
      <w:r w:rsidRPr="00424EE5">
        <w:rPr>
          <w:rFonts w:ascii="Arial" w:hAnsi="Arial" w:cs="Arial"/>
          <w:kern w:val="16"/>
          <w:sz w:val="10"/>
          <w:szCs w:val="10"/>
        </w:rPr>
        <w:t>финансы предприятий, организаций, учреждений (</w:t>
      </w:r>
      <w:r w:rsidRPr="00424EE5">
        <w:rPr>
          <w:rFonts w:ascii="Arial" w:hAnsi="Arial" w:cs="Arial"/>
          <w:b/>
          <w:kern w:val="16"/>
          <w:sz w:val="10"/>
          <w:szCs w:val="10"/>
        </w:rPr>
        <w:t>деце</w:t>
      </w:r>
      <w:r w:rsidRPr="00424EE5">
        <w:rPr>
          <w:rFonts w:ascii="Arial" w:hAnsi="Arial" w:cs="Arial"/>
          <w:b/>
          <w:kern w:val="16"/>
          <w:sz w:val="10"/>
          <w:szCs w:val="10"/>
        </w:rPr>
        <w:t>н</w:t>
      </w:r>
      <w:r w:rsidRPr="00424EE5">
        <w:rPr>
          <w:rFonts w:ascii="Arial" w:hAnsi="Arial" w:cs="Arial"/>
          <w:b/>
          <w:kern w:val="16"/>
          <w:sz w:val="10"/>
          <w:szCs w:val="10"/>
        </w:rPr>
        <w:t>трализованные финансы</w:t>
      </w:r>
      <w:r w:rsidRPr="00424EE5">
        <w:rPr>
          <w:rFonts w:ascii="Arial" w:hAnsi="Arial" w:cs="Arial"/>
          <w:kern w:val="16"/>
          <w:sz w:val="10"/>
          <w:szCs w:val="10"/>
        </w:rPr>
        <w:t>),</w:t>
      </w:r>
    </w:p>
    <w:p w:rsidR="00424EE5" w:rsidRPr="00424EE5" w:rsidRDefault="00424EE5" w:rsidP="00424EE5">
      <w:pPr>
        <w:pStyle w:val="31"/>
        <w:topLinePunct/>
        <w:spacing w:after="0"/>
        <w:ind w:firstLine="284"/>
        <w:jc w:val="both"/>
        <w:rPr>
          <w:rFonts w:ascii="Arial" w:hAnsi="Arial" w:cs="Arial"/>
          <w:kern w:val="16"/>
          <w:sz w:val="10"/>
          <w:szCs w:val="10"/>
        </w:rPr>
      </w:pPr>
      <w:r>
        <w:rPr>
          <w:rFonts w:ascii="Arial" w:hAnsi="Arial" w:cs="Arial"/>
          <w:kern w:val="16"/>
          <w:sz w:val="10"/>
          <w:szCs w:val="10"/>
        </w:rPr>
        <w:t xml:space="preserve">2) </w:t>
      </w:r>
      <w:r w:rsidRPr="00424EE5">
        <w:rPr>
          <w:rFonts w:ascii="Arial" w:hAnsi="Arial" w:cs="Arial"/>
          <w:kern w:val="16"/>
          <w:sz w:val="10"/>
          <w:szCs w:val="10"/>
        </w:rPr>
        <w:t>общегосударственные финансы (</w:t>
      </w:r>
      <w:r w:rsidRPr="00424EE5">
        <w:rPr>
          <w:rFonts w:ascii="Arial" w:hAnsi="Arial" w:cs="Arial"/>
          <w:b/>
          <w:kern w:val="16"/>
          <w:sz w:val="10"/>
          <w:szCs w:val="10"/>
        </w:rPr>
        <w:t>централизованные ф</w:t>
      </w:r>
      <w:r w:rsidRPr="00424EE5">
        <w:rPr>
          <w:rFonts w:ascii="Arial" w:hAnsi="Arial" w:cs="Arial"/>
          <w:b/>
          <w:kern w:val="16"/>
          <w:sz w:val="10"/>
          <w:szCs w:val="10"/>
        </w:rPr>
        <w:t>и</w:t>
      </w:r>
      <w:r w:rsidRPr="00424EE5">
        <w:rPr>
          <w:rFonts w:ascii="Arial" w:hAnsi="Arial" w:cs="Arial"/>
          <w:b/>
          <w:kern w:val="16"/>
          <w:sz w:val="10"/>
          <w:szCs w:val="10"/>
        </w:rPr>
        <w:t>нансы</w:t>
      </w:r>
      <w:r w:rsidRPr="00424EE5">
        <w:rPr>
          <w:rFonts w:ascii="Arial" w:hAnsi="Arial" w:cs="Arial"/>
          <w:kern w:val="16"/>
          <w:sz w:val="10"/>
          <w:szCs w:val="10"/>
        </w:rPr>
        <w:t>).</w:t>
      </w:r>
    </w:p>
    <w:p w:rsidR="00424EE5" w:rsidRPr="00424EE5" w:rsidRDefault="00887FC8" w:rsidP="00424EE5">
      <w:pPr>
        <w:ind w:firstLine="284"/>
        <w:jc w:val="both"/>
        <w:rPr>
          <w:rFonts w:ascii="Arial" w:hAnsi="Arial" w:cs="Arial"/>
          <w:b/>
          <w:sz w:val="10"/>
          <w:szCs w:val="10"/>
        </w:rPr>
      </w:pPr>
      <w:r>
        <w:rPr>
          <w:rFonts w:ascii="Arial" w:hAnsi="Arial" w:cs="Arial"/>
          <w:b/>
          <w:sz w:val="10"/>
          <w:szCs w:val="10"/>
        </w:rPr>
        <w:t>1</w:t>
      </w:r>
      <w:r w:rsidR="00FB16F5">
        <w:rPr>
          <w:rFonts w:ascii="Arial" w:hAnsi="Arial" w:cs="Arial"/>
          <w:b/>
          <w:sz w:val="10"/>
          <w:szCs w:val="10"/>
        </w:rPr>
        <w:t>. ФП</w:t>
      </w:r>
      <w:r w:rsidR="00424EE5" w:rsidRPr="00424EE5">
        <w:rPr>
          <w:rFonts w:ascii="Arial" w:hAnsi="Arial" w:cs="Arial"/>
          <w:b/>
          <w:sz w:val="10"/>
          <w:szCs w:val="10"/>
        </w:rPr>
        <w:t xml:space="preserve"> - исходное звено финансовой системы.</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b/>
          <w:kern w:val="16"/>
          <w:sz w:val="10"/>
          <w:szCs w:val="10"/>
        </w:rPr>
        <w:t>Финансы предприятий</w:t>
      </w:r>
      <w:r w:rsidRPr="00424EE5">
        <w:rPr>
          <w:rFonts w:ascii="Arial" w:hAnsi="Arial" w:cs="Arial"/>
          <w:kern w:val="16"/>
          <w:sz w:val="10"/>
          <w:szCs w:val="10"/>
        </w:rPr>
        <w:t xml:space="preserve"> - система денежных отношений, св</w:t>
      </w:r>
      <w:r w:rsidRPr="00424EE5">
        <w:rPr>
          <w:rFonts w:ascii="Arial" w:hAnsi="Arial" w:cs="Arial"/>
          <w:kern w:val="16"/>
          <w:sz w:val="10"/>
          <w:szCs w:val="10"/>
        </w:rPr>
        <w:t>я</w:t>
      </w:r>
      <w:r w:rsidRPr="00424EE5">
        <w:rPr>
          <w:rFonts w:ascii="Arial" w:hAnsi="Arial" w:cs="Arial"/>
          <w:kern w:val="16"/>
          <w:sz w:val="10"/>
          <w:szCs w:val="10"/>
        </w:rPr>
        <w:t xml:space="preserve">занных с формированием и использованием фондов финансовых ресурсов непосредственно у субъектов хозяйствования. </w:t>
      </w:r>
    </w:p>
    <w:p w:rsidR="00424EE5" w:rsidRPr="00424EE5" w:rsidRDefault="00FB16F5" w:rsidP="00424EE5">
      <w:pPr>
        <w:ind w:firstLine="284"/>
        <w:jc w:val="both"/>
        <w:rPr>
          <w:rFonts w:ascii="Arial" w:hAnsi="Arial" w:cs="Arial"/>
          <w:sz w:val="10"/>
          <w:szCs w:val="10"/>
        </w:rPr>
      </w:pPr>
      <w:r>
        <w:rPr>
          <w:rFonts w:ascii="Arial" w:hAnsi="Arial" w:cs="Arial"/>
          <w:b/>
          <w:sz w:val="10"/>
          <w:szCs w:val="10"/>
        </w:rPr>
        <w:t>Фин.</w:t>
      </w:r>
      <w:r w:rsidR="00424EE5" w:rsidRPr="00424EE5">
        <w:rPr>
          <w:rFonts w:ascii="Arial" w:hAnsi="Arial" w:cs="Arial"/>
          <w:b/>
          <w:sz w:val="10"/>
          <w:szCs w:val="10"/>
        </w:rPr>
        <w:t xml:space="preserve"> ресурсы</w:t>
      </w:r>
      <w:r w:rsidR="00424EE5" w:rsidRPr="00424EE5">
        <w:rPr>
          <w:rFonts w:ascii="Arial" w:hAnsi="Arial" w:cs="Arial"/>
          <w:sz w:val="10"/>
          <w:szCs w:val="10"/>
        </w:rPr>
        <w:t xml:space="preserve"> – это фонды денежных средств, находящиеся в распоряжении государства, хозяйствующих субъектов и населения, образуемые в процессе распределения и перераспределения части стоимости ВВП, главным образом чистого дохода в денежной форме, и предназначенные для обеспечения расширенного воспр</w:t>
      </w:r>
      <w:r w:rsidR="00424EE5" w:rsidRPr="00424EE5">
        <w:rPr>
          <w:rFonts w:ascii="Arial" w:hAnsi="Arial" w:cs="Arial"/>
          <w:sz w:val="10"/>
          <w:szCs w:val="10"/>
        </w:rPr>
        <w:t>о</w:t>
      </w:r>
      <w:r w:rsidR="00424EE5" w:rsidRPr="00424EE5">
        <w:rPr>
          <w:rFonts w:ascii="Arial" w:hAnsi="Arial" w:cs="Arial"/>
          <w:sz w:val="10"/>
          <w:szCs w:val="10"/>
        </w:rPr>
        <w:t>изводства и общегосударственных потребностей.</w:t>
      </w:r>
    </w:p>
    <w:p w:rsidR="00424EE5" w:rsidRPr="00FB16F5" w:rsidRDefault="00FB16F5" w:rsidP="00FB16F5">
      <w:pPr>
        <w:pStyle w:val="31"/>
        <w:topLinePunct/>
        <w:spacing w:after="0"/>
        <w:ind w:firstLine="284"/>
        <w:jc w:val="both"/>
        <w:rPr>
          <w:rFonts w:ascii="Arial" w:hAnsi="Arial" w:cs="Arial"/>
          <w:kern w:val="16"/>
          <w:sz w:val="10"/>
          <w:szCs w:val="10"/>
        </w:rPr>
      </w:pPr>
      <w:r>
        <w:rPr>
          <w:rFonts w:ascii="Arial" w:hAnsi="Arial" w:cs="Arial"/>
          <w:kern w:val="16"/>
          <w:sz w:val="10"/>
          <w:szCs w:val="10"/>
        </w:rPr>
        <w:t>ФП</w:t>
      </w:r>
      <w:r w:rsidR="00424EE5" w:rsidRPr="00424EE5">
        <w:rPr>
          <w:rFonts w:ascii="Arial" w:hAnsi="Arial" w:cs="Arial"/>
          <w:kern w:val="16"/>
          <w:sz w:val="10"/>
          <w:szCs w:val="10"/>
        </w:rPr>
        <w:t xml:space="preserve"> основное звено финансовой системы государства, здесь создается основная часть ВВП, которая используется для формир</w:t>
      </w:r>
      <w:r w:rsidR="00424EE5" w:rsidRPr="00424EE5">
        <w:rPr>
          <w:rFonts w:ascii="Arial" w:hAnsi="Arial" w:cs="Arial"/>
          <w:kern w:val="16"/>
          <w:sz w:val="10"/>
          <w:szCs w:val="10"/>
        </w:rPr>
        <w:t>о</w:t>
      </w:r>
      <w:r w:rsidR="00424EE5" w:rsidRPr="00424EE5">
        <w:rPr>
          <w:rFonts w:ascii="Arial" w:hAnsi="Arial" w:cs="Arial"/>
          <w:kern w:val="16"/>
          <w:sz w:val="10"/>
          <w:szCs w:val="10"/>
        </w:rPr>
        <w:t xml:space="preserve">вания как </w:t>
      </w:r>
      <w:proofErr w:type="gramStart"/>
      <w:r w:rsidR="00424EE5" w:rsidRPr="00424EE5">
        <w:rPr>
          <w:rFonts w:ascii="Arial" w:hAnsi="Arial" w:cs="Arial"/>
          <w:kern w:val="16"/>
          <w:sz w:val="10"/>
          <w:szCs w:val="10"/>
        </w:rPr>
        <w:t>децентрализованных</w:t>
      </w:r>
      <w:proofErr w:type="gramEnd"/>
      <w:r w:rsidR="00424EE5" w:rsidRPr="00424EE5">
        <w:rPr>
          <w:rFonts w:ascii="Arial" w:hAnsi="Arial" w:cs="Arial"/>
          <w:kern w:val="16"/>
          <w:sz w:val="10"/>
          <w:szCs w:val="10"/>
        </w:rPr>
        <w:t xml:space="preserve"> так и централизованных денежных фондов.</w:t>
      </w:r>
      <w:r>
        <w:rPr>
          <w:rFonts w:ascii="Arial" w:hAnsi="Arial" w:cs="Arial"/>
          <w:kern w:val="16"/>
          <w:sz w:val="10"/>
          <w:szCs w:val="10"/>
        </w:rPr>
        <w:t xml:space="preserve"> </w:t>
      </w:r>
      <w:r w:rsidR="00424EE5" w:rsidRPr="00424EE5">
        <w:rPr>
          <w:rFonts w:ascii="Arial" w:hAnsi="Arial" w:cs="Arial"/>
          <w:b/>
          <w:i/>
          <w:kern w:val="16"/>
          <w:sz w:val="10"/>
          <w:szCs w:val="10"/>
        </w:rPr>
        <w:t xml:space="preserve">ФП включают отношения, возникающие </w:t>
      </w:r>
      <w:proofErr w:type="gramStart"/>
      <w:r w:rsidR="00424EE5" w:rsidRPr="00424EE5">
        <w:rPr>
          <w:rFonts w:ascii="Arial" w:hAnsi="Arial" w:cs="Arial"/>
          <w:b/>
          <w:i/>
          <w:kern w:val="16"/>
          <w:sz w:val="10"/>
          <w:szCs w:val="10"/>
        </w:rPr>
        <w:t>м</w:t>
      </w:r>
      <w:proofErr w:type="gramEnd"/>
      <w:r w:rsidR="00424EE5" w:rsidRPr="00424EE5">
        <w:rPr>
          <w:rFonts w:ascii="Arial" w:hAnsi="Arial" w:cs="Arial"/>
          <w:b/>
          <w:i/>
          <w:kern w:val="16"/>
          <w:sz w:val="10"/>
          <w:szCs w:val="10"/>
        </w:rPr>
        <w:t>/у:</w:t>
      </w:r>
    </w:p>
    <w:p w:rsidR="00424EE5" w:rsidRPr="00424EE5" w:rsidRDefault="00424EE5" w:rsidP="00FB16F5">
      <w:pPr>
        <w:pStyle w:val="31"/>
        <w:topLinePunct/>
        <w:spacing w:after="0"/>
        <w:jc w:val="both"/>
        <w:rPr>
          <w:rFonts w:ascii="Arial" w:hAnsi="Arial" w:cs="Arial"/>
          <w:kern w:val="16"/>
          <w:sz w:val="10"/>
          <w:szCs w:val="10"/>
        </w:rPr>
      </w:pPr>
      <w:r w:rsidRPr="00424EE5">
        <w:rPr>
          <w:rFonts w:ascii="Arial" w:hAnsi="Arial" w:cs="Arial"/>
          <w:kern w:val="16"/>
          <w:sz w:val="10"/>
          <w:szCs w:val="10"/>
        </w:rPr>
        <w:t>- предприятиями (оплата за продукцию и услуги),</w:t>
      </w:r>
    </w:p>
    <w:p w:rsidR="00424EE5" w:rsidRPr="00424EE5" w:rsidRDefault="00424EE5" w:rsidP="00FB16F5">
      <w:pPr>
        <w:pStyle w:val="31"/>
        <w:topLinePunct/>
        <w:spacing w:after="0"/>
        <w:jc w:val="both"/>
        <w:rPr>
          <w:rFonts w:ascii="Arial" w:hAnsi="Arial" w:cs="Arial"/>
          <w:kern w:val="16"/>
          <w:sz w:val="10"/>
          <w:szCs w:val="10"/>
        </w:rPr>
      </w:pPr>
      <w:r w:rsidRPr="00424EE5">
        <w:rPr>
          <w:rFonts w:ascii="Arial" w:hAnsi="Arial" w:cs="Arial"/>
          <w:kern w:val="16"/>
          <w:sz w:val="10"/>
          <w:szCs w:val="10"/>
        </w:rPr>
        <w:t>-</w:t>
      </w:r>
      <w:r w:rsidR="00FB16F5">
        <w:rPr>
          <w:rFonts w:ascii="Arial" w:hAnsi="Arial" w:cs="Arial"/>
          <w:kern w:val="16"/>
          <w:sz w:val="10"/>
          <w:szCs w:val="10"/>
        </w:rPr>
        <w:t xml:space="preserve"> </w:t>
      </w:r>
      <w:r w:rsidRPr="00424EE5">
        <w:rPr>
          <w:rFonts w:ascii="Arial" w:hAnsi="Arial" w:cs="Arial"/>
          <w:kern w:val="16"/>
          <w:sz w:val="10"/>
          <w:szCs w:val="10"/>
        </w:rPr>
        <w:t xml:space="preserve">предприятием и вышестоящей организации (Минфин и т.д.), </w:t>
      </w:r>
    </w:p>
    <w:p w:rsidR="00424EE5" w:rsidRPr="00424EE5" w:rsidRDefault="00424EE5" w:rsidP="00FB16F5">
      <w:pPr>
        <w:pStyle w:val="31"/>
        <w:topLinePunct/>
        <w:spacing w:after="0"/>
        <w:jc w:val="both"/>
        <w:rPr>
          <w:rFonts w:ascii="Arial" w:hAnsi="Arial" w:cs="Arial"/>
          <w:kern w:val="16"/>
          <w:sz w:val="10"/>
          <w:szCs w:val="10"/>
        </w:rPr>
      </w:pPr>
      <w:r w:rsidRPr="00424EE5">
        <w:rPr>
          <w:rFonts w:ascii="Arial" w:hAnsi="Arial" w:cs="Arial"/>
          <w:kern w:val="16"/>
          <w:sz w:val="10"/>
          <w:szCs w:val="10"/>
        </w:rPr>
        <w:t>-</w:t>
      </w:r>
      <w:r w:rsidR="00FB16F5">
        <w:rPr>
          <w:rFonts w:ascii="Arial" w:hAnsi="Arial" w:cs="Arial"/>
          <w:kern w:val="16"/>
          <w:sz w:val="10"/>
          <w:szCs w:val="10"/>
        </w:rPr>
        <w:t xml:space="preserve"> </w:t>
      </w:r>
      <w:r w:rsidRPr="00424EE5">
        <w:rPr>
          <w:rFonts w:ascii="Arial" w:hAnsi="Arial" w:cs="Arial"/>
          <w:kern w:val="16"/>
          <w:sz w:val="10"/>
          <w:szCs w:val="10"/>
        </w:rPr>
        <w:t>предприятием в целом и его структурными подразделениями,</w:t>
      </w:r>
    </w:p>
    <w:p w:rsidR="00FB16F5" w:rsidRDefault="00424EE5" w:rsidP="00FB16F5">
      <w:pPr>
        <w:pStyle w:val="31"/>
        <w:topLinePunct/>
        <w:spacing w:after="0"/>
        <w:jc w:val="both"/>
        <w:rPr>
          <w:rFonts w:ascii="Arial" w:hAnsi="Arial" w:cs="Arial"/>
          <w:kern w:val="16"/>
          <w:sz w:val="10"/>
          <w:szCs w:val="10"/>
        </w:rPr>
      </w:pPr>
      <w:r w:rsidRPr="00424EE5">
        <w:rPr>
          <w:rFonts w:ascii="Arial" w:hAnsi="Arial" w:cs="Arial"/>
          <w:kern w:val="16"/>
          <w:sz w:val="10"/>
          <w:szCs w:val="10"/>
        </w:rPr>
        <w:t xml:space="preserve"> - госбюджетом (платежи в бюджет, финансирование из бюджета),</w:t>
      </w:r>
    </w:p>
    <w:p w:rsidR="00424EE5" w:rsidRPr="00424EE5" w:rsidRDefault="00FB16F5" w:rsidP="00FB16F5">
      <w:pPr>
        <w:pStyle w:val="31"/>
        <w:topLinePunct/>
        <w:spacing w:after="0"/>
        <w:jc w:val="both"/>
        <w:rPr>
          <w:rFonts w:ascii="Arial" w:hAnsi="Arial" w:cs="Arial"/>
          <w:kern w:val="16"/>
          <w:sz w:val="10"/>
          <w:szCs w:val="10"/>
        </w:rPr>
      </w:pPr>
      <w:r>
        <w:rPr>
          <w:rFonts w:ascii="Arial" w:hAnsi="Arial" w:cs="Arial"/>
          <w:kern w:val="16"/>
          <w:sz w:val="10"/>
          <w:szCs w:val="10"/>
        </w:rPr>
        <w:t xml:space="preserve"> </w:t>
      </w:r>
      <w:r w:rsidR="00424EE5" w:rsidRPr="00424EE5">
        <w:rPr>
          <w:rFonts w:ascii="Arial" w:hAnsi="Arial" w:cs="Arial"/>
          <w:kern w:val="16"/>
          <w:sz w:val="10"/>
          <w:szCs w:val="10"/>
        </w:rPr>
        <w:t>- страховой компанией и предприятием,</w:t>
      </w:r>
    </w:p>
    <w:p w:rsidR="00424EE5" w:rsidRPr="00424EE5" w:rsidRDefault="00424EE5" w:rsidP="00FB16F5">
      <w:pPr>
        <w:pStyle w:val="31"/>
        <w:topLinePunct/>
        <w:spacing w:after="0"/>
        <w:jc w:val="both"/>
        <w:rPr>
          <w:rFonts w:ascii="Arial" w:hAnsi="Arial" w:cs="Arial"/>
          <w:kern w:val="16"/>
          <w:sz w:val="10"/>
          <w:szCs w:val="10"/>
        </w:rPr>
      </w:pPr>
      <w:r w:rsidRPr="00424EE5">
        <w:rPr>
          <w:rFonts w:ascii="Arial" w:hAnsi="Arial" w:cs="Arial"/>
          <w:kern w:val="16"/>
          <w:sz w:val="10"/>
          <w:szCs w:val="10"/>
        </w:rPr>
        <w:t xml:space="preserve"> - предприятием и банком и т.д.</w:t>
      </w:r>
    </w:p>
    <w:p w:rsidR="00424EE5" w:rsidRPr="00424EE5" w:rsidRDefault="00424EE5" w:rsidP="00424EE5">
      <w:pPr>
        <w:pStyle w:val="31"/>
        <w:topLinePunct/>
        <w:spacing w:after="0"/>
        <w:ind w:firstLine="284"/>
        <w:rPr>
          <w:rFonts w:ascii="Arial" w:hAnsi="Arial" w:cs="Arial"/>
          <w:kern w:val="16"/>
          <w:sz w:val="10"/>
          <w:szCs w:val="10"/>
          <w:u w:val="single"/>
        </w:rPr>
      </w:pPr>
      <w:proofErr w:type="gramStart"/>
      <w:r w:rsidRPr="00424EE5">
        <w:rPr>
          <w:rFonts w:ascii="Arial" w:hAnsi="Arial" w:cs="Arial"/>
          <w:kern w:val="16"/>
          <w:sz w:val="10"/>
          <w:szCs w:val="10"/>
          <w:u w:val="single"/>
        </w:rPr>
        <w:t>Финансовые</w:t>
      </w:r>
      <w:proofErr w:type="gramEnd"/>
      <w:r w:rsidRPr="00424EE5">
        <w:rPr>
          <w:rFonts w:ascii="Arial" w:hAnsi="Arial" w:cs="Arial"/>
          <w:kern w:val="16"/>
          <w:sz w:val="10"/>
          <w:szCs w:val="10"/>
          <w:u w:val="single"/>
        </w:rPr>
        <w:t xml:space="preserve"> предприятий состоят из 2-х </w:t>
      </w:r>
      <w:proofErr w:type="spellStart"/>
      <w:r w:rsidRPr="00424EE5">
        <w:rPr>
          <w:rFonts w:ascii="Arial" w:hAnsi="Arial" w:cs="Arial"/>
          <w:kern w:val="16"/>
          <w:sz w:val="10"/>
          <w:szCs w:val="10"/>
          <w:u w:val="single"/>
        </w:rPr>
        <w:t>подсфер</w:t>
      </w:r>
      <w:proofErr w:type="spellEnd"/>
      <w:r w:rsidRPr="00424EE5">
        <w:rPr>
          <w:rFonts w:ascii="Arial" w:hAnsi="Arial" w:cs="Arial"/>
          <w:kern w:val="16"/>
          <w:sz w:val="10"/>
          <w:szCs w:val="10"/>
          <w:u w:val="single"/>
        </w:rPr>
        <w:t xml:space="preserve"> (звеньев): </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kern w:val="16"/>
          <w:sz w:val="10"/>
          <w:szCs w:val="10"/>
        </w:rPr>
        <w:t xml:space="preserve">1) </w:t>
      </w:r>
      <w:r w:rsidRPr="00424EE5">
        <w:rPr>
          <w:rFonts w:ascii="Arial" w:hAnsi="Arial" w:cs="Arial"/>
          <w:i/>
          <w:kern w:val="16"/>
          <w:sz w:val="10"/>
          <w:szCs w:val="10"/>
        </w:rPr>
        <w:t>ФП материального производства,</w:t>
      </w:r>
      <w:r w:rsidRPr="00424EE5">
        <w:rPr>
          <w:rFonts w:ascii="Arial" w:hAnsi="Arial" w:cs="Arial"/>
          <w:kern w:val="16"/>
          <w:sz w:val="10"/>
          <w:szCs w:val="10"/>
        </w:rPr>
        <w:t xml:space="preserve">  по отраслям   (финансы промышленности, с/</w:t>
      </w:r>
      <w:proofErr w:type="spellStart"/>
      <w:r w:rsidRPr="00424EE5">
        <w:rPr>
          <w:rFonts w:ascii="Arial" w:hAnsi="Arial" w:cs="Arial"/>
          <w:kern w:val="16"/>
          <w:sz w:val="10"/>
          <w:szCs w:val="10"/>
        </w:rPr>
        <w:t>х</w:t>
      </w:r>
      <w:proofErr w:type="spellEnd"/>
      <w:r w:rsidRPr="00424EE5">
        <w:rPr>
          <w:rFonts w:ascii="Arial" w:hAnsi="Arial" w:cs="Arial"/>
          <w:kern w:val="16"/>
          <w:sz w:val="10"/>
          <w:szCs w:val="10"/>
        </w:rPr>
        <w:t xml:space="preserve">, строительства, связи, торговли и заготовок, грузового транспорта </w:t>
      </w:r>
      <w:proofErr w:type="gramStart"/>
      <w:r w:rsidRPr="00424EE5">
        <w:rPr>
          <w:rFonts w:ascii="Arial" w:hAnsi="Arial" w:cs="Arial"/>
          <w:kern w:val="16"/>
          <w:sz w:val="10"/>
          <w:szCs w:val="10"/>
        </w:rPr>
        <w:t>–ж</w:t>
      </w:r>
      <w:proofErr w:type="gramEnd"/>
      <w:r w:rsidRPr="00424EE5">
        <w:rPr>
          <w:rFonts w:ascii="Arial" w:hAnsi="Arial" w:cs="Arial"/>
          <w:kern w:val="16"/>
          <w:sz w:val="10"/>
          <w:szCs w:val="10"/>
        </w:rPr>
        <w:t>/</w:t>
      </w:r>
      <w:proofErr w:type="spellStart"/>
      <w:r w:rsidRPr="00424EE5">
        <w:rPr>
          <w:rFonts w:ascii="Arial" w:hAnsi="Arial" w:cs="Arial"/>
          <w:kern w:val="16"/>
          <w:sz w:val="10"/>
          <w:szCs w:val="10"/>
        </w:rPr>
        <w:t>д</w:t>
      </w:r>
      <w:proofErr w:type="spellEnd"/>
      <w:r w:rsidRPr="00424EE5">
        <w:rPr>
          <w:rFonts w:ascii="Arial" w:hAnsi="Arial" w:cs="Arial"/>
          <w:kern w:val="16"/>
          <w:sz w:val="10"/>
          <w:szCs w:val="10"/>
        </w:rPr>
        <w:t>, морского и др.). Решающую роль в национальной экономике РБ занимают финансы материального производства. Именно здесь создается решающая часть финанс</w:t>
      </w:r>
      <w:r w:rsidRPr="00424EE5">
        <w:rPr>
          <w:rFonts w:ascii="Arial" w:hAnsi="Arial" w:cs="Arial"/>
          <w:kern w:val="16"/>
          <w:sz w:val="10"/>
          <w:szCs w:val="10"/>
        </w:rPr>
        <w:t>о</w:t>
      </w:r>
      <w:r w:rsidRPr="00424EE5">
        <w:rPr>
          <w:rFonts w:ascii="Arial" w:hAnsi="Arial" w:cs="Arial"/>
          <w:kern w:val="16"/>
          <w:sz w:val="10"/>
          <w:szCs w:val="10"/>
        </w:rPr>
        <w:t>вых ресурсов предприятий, значительная доля которых затем посредством налогов направляется на формирование доходной части госбюджета.</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i/>
          <w:kern w:val="16"/>
          <w:sz w:val="10"/>
          <w:szCs w:val="10"/>
        </w:rPr>
        <w:t xml:space="preserve">2) финансов учреждений организаций непроизводственной сферы </w:t>
      </w:r>
      <w:r w:rsidRPr="00424EE5">
        <w:rPr>
          <w:rFonts w:ascii="Arial" w:hAnsi="Arial" w:cs="Arial"/>
          <w:kern w:val="16"/>
          <w:sz w:val="10"/>
          <w:szCs w:val="10"/>
        </w:rPr>
        <w:t>(финансы культуры искусства, образования, здравоохран</w:t>
      </w:r>
      <w:r w:rsidRPr="00424EE5">
        <w:rPr>
          <w:rFonts w:ascii="Arial" w:hAnsi="Arial" w:cs="Arial"/>
          <w:kern w:val="16"/>
          <w:sz w:val="10"/>
          <w:szCs w:val="10"/>
        </w:rPr>
        <w:t>е</w:t>
      </w:r>
      <w:r w:rsidRPr="00424EE5">
        <w:rPr>
          <w:rFonts w:ascii="Arial" w:hAnsi="Arial" w:cs="Arial"/>
          <w:kern w:val="16"/>
          <w:sz w:val="10"/>
          <w:szCs w:val="10"/>
        </w:rPr>
        <w:t xml:space="preserve">ния, общественных организаций, науки. </w:t>
      </w:r>
      <w:proofErr w:type="gramStart"/>
      <w:r w:rsidRPr="00424EE5">
        <w:rPr>
          <w:rFonts w:ascii="Arial" w:hAnsi="Arial" w:cs="Arial"/>
          <w:kern w:val="16"/>
          <w:sz w:val="10"/>
          <w:szCs w:val="10"/>
        </w:rPr>
        <w:t>ЖКХ, пассажирского тран</w:t>
      </w:r>
      <w:r w:rsidRPr="00424EE5">
        <w:rPr>
          <w:rFonts w:ascii="Arial" w:hAnsi="Arial" w:cs="Arial"/>
          <w:kern w:val="16"/>
          <w:sz w:val="10"/>
          <w:szCs w:val="10"/>
        </w:rPr>
        <w:t>с</w:t>
      </w:r>
      <w:r w:rsidRPr="00424EE5">
        <w:rPr>
          <w:rFonts w:ascii="Arial" w:hAnsi="Arial" w:cs="Arial"/>
          <w:kern w:val="16"/>
          <w:sz w:val="10"/>
          <w:szCs w:val="10"/>
        </w:rPr>
        <w:t>порта, обороны страны, коммерческих, страховых, кредитных и т.д.).</w:t>
      </w:r>
      <w:proofErr w:type="gramEnd"/>
    </w:p>
    <w:p w:rsidR="00424EE5" w:rsidRPr="00424EE5" w:rsidRDefault="00887FC8" w:rsidP="00424EE5">
      <w:pPr>
        <w:pStyle w:val="31"/>
        <w:topLinePunct/>
        <w:spacing w:after="0"/>
        <w:ind w:firstLine="284"/>
        <w:rPr>
          <w:rFonts w:ascii="Arial" w:hAnsi="Arial" w:cs="Arial"/>
          <w:b/>
          <w:kern w:val="16"/>
          <w:sz w:val="10"/>
          <w:szCs w:val="10"/>
        </w:rPr>
      </w:pPr>
      <w:r>
        <w:rPr>
          <w:rFonts w:ascii="Arial" w:hAnsi="Arial" w:cs="Arial"/>
          <w:b/>
          <w:kern w:val="16"/>
          <w:sz w:val="10"/>
          <w:szCs w:val="10"/>
        </w:rPr>
        <w:t>2</w:t>
      </w:r>
      <w:r w:rsidR="00424EE5" w:rsidRPr="00424EE5">
        <w:rPr>
          <w:rFonts w:ascii="Arial" w:hAnsi="Arial" w:cs="Arial"/>
          <w:b/>
          <w:kern w:val="16"/>
          <w:sz w:val="10"/>
          <w:szCs w:val="10"/>
        </w:rPr>
        <w:t>. Общегосударственные финансы и их характеристика</w:t>
      </w:r>
    </w:p>
    <w:p w:rsidR="00424EE5" w:rsidRPr="00424EE5" w:rsidRDefault="00424EE5" w:rsidP="00424EE5">
      <w:pPr>
        <w:pStyle w:val="31"/>
        <w:topLinePunct/>
        <w:spacing w:after="0"/>
        <w:ind w:firstLine="284"/>
        <w:rPr>
          <w:rFonts w:ascii="Arial" w:hAnsi="Arial" w:cs="Arial"/>
          <w:b/>
          <w:kern w:val="16"/>
          <w:sz w:val="10"/>
          <w:szCs w:val="10"/>
        </w:rPr>
      </w:pPr>
      <w:r w:rsidRPr="00424EE5">
        <w:rPr>
          <w:rFonts w:ascii="Arial" w:hAnsi="Arial" w:cs="Arial"/>
          <w:i/>
          <w:kern w:val="16"/>
          <w:sz w:val="10"/>
          <w:szCs w:val="10"/>
          <w:u w:val="single"/>
        </w:rPr>
        <w:t>Общегосударственные финансы включают в себя следу</w:t>
      </w:r>
      <w:r w:rsidRPr="00424EE5">
        <w:rPr>
          <w:rFonts w:ascii="Arial" w:hAnsi="Arial" w:cs="Arial"/>
          <w:i/>
          <w:kern w:val="16"/>
          <w:sz w:val="10"/>
          <w:szCs w:val="10"/>
          <w:u w:val="single"/>
        </w:rPr>
        <w:t>ю</w:t>
      </w:r>
      <w:r w:rsidRPr="00424EE5">
        <w:rPr>
          <w:rFonts w:ascii="Arial" w:hAnsi="Arial" w:cs="Arial"/>
          <w:i/>
          <w:kern w:val="16"/>
          <w:sz w:val="10"/>
          <w:szCs w:val="10"/>
          <w:u w:val="single"/>
        </w:rPr>
        <w:t>щие звенья</w:t>
      </w:r>
      <w:r w:rsidRPr="00424EE5">
        <w:rPr>
          <w:rFonts w:ascii="Arial" w:hAnsi="Arial" w:cs="Arial"/>
          <w:b/>
          <w:kern w:val="16"/>
          <w:sz w:val="10"/>
          <w:szCs w:val="10"/>
        </w:rPr>
        <w:t>:</w:t>
      </w:r>
    </w:p>
    <w:p w:rsidR="00ED5506" w:rsidRPr="00424EE5" w:rsidRDefault="00424EE5" w:rsidP="00ED5506">
      <w:pPr>
        <w:pStyle w:val="31"/>
        <w:topLinePunct/>
        <w:spacing w:after="0"/>
        <w:ind w:firstLine="284"/>
        <w:jc w:val="both"/>
        <w:rPr>
          <w:rFonts w:ascii="Arial" w:hAnsi="Arial" w:cs="Arial"/>
          <w:kern w:val="16"/>
          <w:sz w:val="10"/>
          <w:szCs w:val="10"/>
        </w:rPr>
      </w:pPr>
      <w:r w:rsidRPr="00424EE5">
        <w:rPr>
          <w:rFonts w:ascii="Arial" w:hAnsi="Arial" w:cs="Arial"/>
          <w:kern w:val="16"/>
          <w:sz w:val="10"/>
          <w:szCs w:val="10"/>
        </w:rPr>
        <w:t>1)</w:t>
      </w:r>
      <w:r w:rsidR="00ED5506">
        <w:rPr>
          <w:rFonts w:ascii="Arial" w:hAnsi="Arial" w:cs="Arial"/>
          <w:kern w:val="16"/>
          <w:sz w:val="10"/>
          <w:szCs w:val="10"/>
        </w:rPr>
        <w:t xml:space="preserve"> </w:t>
      </w:r>
      <w:r w:rsidRPr="00424EE5">
        <w:rPr>
          <w:rFonts w:ascii="Arial" w:hAnsi="Arial" w:cs="Arial"/>
          <w:kern w:val="16"/>
          <w:sz w:val="10"/>
          <w:szCs w:val="10"/>
        </w:rPr>
        <w:t xml:space="preserve">госбюджет, </w:t>
      </w:r>
      <w:proofErr w:type="spellStart"/>
      <w:r w:rsidR="00ED5506">
        <w:rPr>
          <w:rFonts w:ascii="Arial" w:hAnsi="Arial" w:cs="Arial"/>
          <w:kern w:val="16"/>
          <w:sz w:val="10"/>
          <w:szCs w:val="10"/>
        </w:rPr>
        <w:t>явл</w:t>
      </w:r>
      <w:proofErr w:type="spellEnd"/>
      <w:r w:rsidR="00ED5506">
        <w:rPr>
          <w:rFonts w:ascii="Arial" w:hAnsi="Arial" w:cs="Arial"/>
          <w:kern w:val="16"/>
          <w:sz w:val="10"/>
          <w:szCs w:val="10"/>
        </w:rPr>
        <w:t>. основным</w:t>
      </w:r>
      <w:r w:rsidR="00ED5506" w:rsidRPr="00424EE5">
        <w:rPr>
          <w:rFonts w:ascii="Arial" w:hAnsi="Arial" w:cs="Arial"/>
          <w:kern w:val="16"/>
          <w:sz w:val="10"/>
          <w:szCs w:val="10"/>
        </w:rPr>
        <w:t xml:space="preserve"> звено</w:t>
      </w:r>
      <w:r w:rsidR="00ED5506">
        <w:rPr>
          <w:rFonts w:ascii="Arial" w:hAnsi="Arial" w:cs="Arial"/>
          <w:kern w:val="16"/>
          <w:sz w:val="10"/>
          <w:szCs w:val="10"/>
        </w:rPr>
        <w:t xml:space="preserve">м </w:t>
      </w:r>
      <w:proofErr w:type="spellStart"/>
      <w:r w:rsidR="00ED5506">
        <w:rPr>
          <w:rFonts w:ascii="Arial" w:hAnsi="Arial" w:cs="Arial"/>
          <w:kern w:val="16"/>
          <w:sz w:val="10"/>
          <w:szCs w:val="10"/>
        </w:rPr>
        <w:t>общегос-</w:t>
      </w:r>
      <w:r w:rsidR="00ED5506" w:rsidRPr="00424EE5">
        <w:rPr>
          <w:rFonts w:ascii="Arial" w:hAnsi="Arial" w:cs="Arial"/>
          <w:kern w:val="16"/>
          <w:sz w:val="10"/>
          <w:szCs w:val="10"/>
        </w:rPr>
        <w:t>х</w:t>
      </w:r>
      <w:proofErr w:type="spellEnd"/>
      <w:r w:rsidR="00ED5506" w:rsidRPr="00424EE5">
        <w:rPr>
          <w:rFonts w:ascii="Arial" w:hAnsi="Arial" w:cs="Arial"/>
          <w:kern w:val="16"/>
          <w:sz w:val="10"/>
          <w:szCs w:val="10"/>
        </w:rPr>
        <w:t xml:space="preserve"> </w:t>
      </w:r>
      <w:proofErr w:type="spellStart"/>
      <w:r w:rsidR="00ED5506" w:rsidRPr="00424EE5">
        <w:rPr>
          <w:rFonts w:ascii="Arial" w:hAnsi="Arial" w:cs="Arial"/>
          <w:kern w:val="16"/>
          <w:sz w:val="10"/>
          <w:szCs w:val="10"/>
        </w:rPr>
        <w:t>фи</w:t>
      </w:r>
      <w:r w:rsidR="00ED5506">
        <w:rPr>
          <w:rFonts w:ascii="Arial" w:hAnsi="Arial" w:cs="Arial"/>
          <w:kern w:val="16"/>
          <w:sz w:val="10"/>
          <w:szCs w:val="10"/>
        </w:rPr>
        <w:t>н-</w:t>
      </w:r>
      <w:r w:rsidR="00ED5506" w:rsidRPr="00424EE5">
        <w:rPr>
          <w:rFonts w:ascii="Arial" w:hAnsi="Arial" w:cs="Arial"/>
          <w:kern w:val="16"/>
          <w:sz w:val="10"/>
          <w:szCs w:val="10"/>
        </w:rPr>
        <w:t>ов</w:t>
      </w:r>
      <w:proofErr w:type="spellEnd"/>
      <w:r w:rsidR="00ED5506" w:rsidRPr="00424EE5">
        <w:rPr>
          <w:rFonts w:ascii="Arial" w:hAnsi="Arial" w:cs="Arial"/>
          <w:kern w:val="16"/>
          <w:sz w:val="10"/>
          <w:szCs w:val="10"/>
        </w:rPr>
        <w:t>, кот</w:t>
      </w:r>
      <w:r w:rsidR="00ED5506" w:rsidRPr="00424EE5">
        <w:rPr>
          <w:rFonts w:ascii="Arial" w:hAnsi="Arial" w:cs="Arial"/>
          <w:kern w:val="16"/>
          <w:sz w:val="10"/>
          <w:szCs w:val="10"/>
        </w:rPr>
        <w:t>о</w:t>
      </w:r>
      <w:r w:rsidR="00ED5506" w:rsidRPr="00424EE5">
        <w:rPr>
          <w:rFonts w:ascii="Arial" w:hAnsi="Arial" w:cs="Arial"/>
          <w:kern w:val="16"/>
          <w:sz w:val="10"/>
          <w:szCs w:val="10"/>
        </w:rPr>
        <w:t>рый позволяет аккумулировать значительные финансовые ресурсы и направлять их для решения общегосударственных задач и осущ</w:t>
      </w:r>
      <w:r w:rsidR="00ED5506" w:rsidRPr="00424EE5">
        <w:rPr>
          <w:rFonts w:ascii="Arial" w:hAnsi="Arial" w:cs="Arial"/>
          <w:kern w:val="16"/>
          <w:sz w:val="10"/>
          <w:szCs w:val="10"/>
        </w:rPr>
        <w:t>е</w:t>
      </w:r>
      <w:r w:rsidR="00ED5506" w:rsidRPr="00424EE5">
        <w:rPr>
          <w:rFonts w:ascii="Arial" w:hAnsi="Arial" w:cs="Arial"/>
          <w:kern w:val="16"/>
          <w:sz w:val="10"/>
          <w:szCs w:val="10"/>
        </w:rPr>
        <w:t xml:space="preserve">ствление функций государства. </w:t>
      </w:r>
    </w:p>
    <w:p w:rsidR="00424EE5" w:rsidRPr="00424EE5" w:rsidRDefault="00424EE5" w:rsidP="00424EE5">
      <w:pPr>
        <w:pStyle w:val="31"/>
        <w:topLinePunct/>
        <w:spacing w:after="0"/>
        <w:ind w:firstLine="284"/>
        <w:rPr>
          <w:rFonts w:ascii="Arial" w:hAnsi="Arial" w:cs="Arial"/>
          <w:kern w:val="16"/>
          <w:sz w:val="10"/>
          <w:szCs w:val="10"/>
        </w:rPr>
      </w:pPr>
      <w:r w:rsidRPr="00424EE5">
        <w:rPr>
          <w:rFonts w:ascii="Arial" w:hAnsi="Arial" w:cs="Arial"/>
          <w:kern w:val="16"/>
          <w:sz w:val="10"/>
          <w:szCs w:val="10"/>
        </w:rPr>
        <w:t xml:space="preserve">2) </w:t>
      </w:r>
      <w:r w:rsidR="00ED5506">
        <w:rPr>
          <w:rFonts w:ascii="Arial" w:hAnsi="Arial" w:cs="Arial"/>
          <w:kern w:val="16"/>
          <w:sz w:val="10"/>
          <w:szCs w:val="10"/>
        </w:rPr>
        <w:t xml:space="preserve"> </w:t>
      </w:r>
      <w:r w:rsidRPr="00424EE5">
        <w:rPr>
          <w:rFonts w:ascii="Arial" w:hAnsi="Arial" w:cs="Arial"/>
          <w:kern w:val="16"/>
          <w:sz w:val="10"/>
          <w:szCs w:val="10"/>
        </w:rPr>
        <w:t>внебюджетные фонды,</w:t>
      </w:r>
    </w:p>
    <w:p w:rsidR="00424EE5" w:rsidRPr="00424EE5" w:rsidRDefault="00424EE5" w:rsidP="00424EE5">
      <w:pPr>
        <w:pStyle w:val="31"/>
        <w:topLinePunct/>
        <w:spacing w:after="0"/>
        <w:ind w:firstLine="284"/>
        <w:rPr>
          <w:rFonts w:ascii="Arial" w:hAnsi="Arial" w:cs="Arial"/>
          <w:kern w:val="16"/>
          <w:sz w:val="10"/>
          <w:szCs w:val="10"/>
        </w:rPr>
      </w:pPr>
      <w:r w:rsidRPr="00424EE5">
        <w:rPr>
          <w:rFonts w:ascii="Arial" w:hAnsi="Arial" w:cs="Arial"/>
          <w:kern w:val="16"/>
          <w:sz w:val="10"/>
          <w:szCs w:val="10"/>
        </w:rPr>
        <w:t>3)</w:t>
      </w:r>
      <w:r w:rsidR="00ED5506">
        <w:rPr>
          <w:rFonts w:ascii="Arial" w:hAnsi="Arial" w:cs="Arial"/>
          <w:kern w:val="16"/>
          <w:sz w:val="10"/>
          <w:szCs w:val="10"/>
        </w:rPr>
        <w:t xml:space="preserve"> </w:t>
      </w:r>
      <w:r w:rsidRPr="00424EE5">
        <w:rPr>
          <w:rFonts w:ascii="Arial" w:hAnsi="Arial" w:cs="Arial"/>
          <w:kern w:val="16"/>
          <w:sz w:val="10"/>
          <w:szCs w:val="10"/>
        </w:rPr>
        <w:t>фонды государственного, имущественного, личного и др. видов страхования,</w:t>
      </w:r>
    </w:p>
    <w:p w:rsidR="00424EE5" w:rsidRPr="00424EE5" w:rsidRDefault="00424EE5" w:rsidP="00424EE5">
      <w:pPr>
        <w:pStyle w:val="31"/>
        <w:topLinePunct/>
        <w:spacing w:after="0"/>
        <w:ind w:firstLine="284"/>
        <w:rPr>
          <w:rFonts w:ascii="Arial" w:hAnsi="Arial" w:cs="Arial"/>
          <w:kern w:val="16"/>
          <w:sz w:val="10"/>
          <w:szCs w:val="10"/>
        </w:rPr>
      </w:pPr>
      <w:r w:rsidRPr="00424EE5">
        <w:rPr>
          <w:rFonts w:ascii="Arial" w:hAnsi="Arial" w:cs="Arial"/>
          <w:kern w:val="16"/>
          <w:sz w:val="10"/>
          <w:szCs w:val="10"/>
        </w:rPr>
        <w:t xml:space="preserve">4) </w:t>
      </w:r>
      <w:r w:rsidR="00ED5506">
        <w:rPr>
          <w:rFonts w:ascii="Arial" w:hAnsi="Arial" w:cs="Arial"/>
          <w:kern w:val="16"/>
          <w:sz w:val="10"/>
          <w:szCs w:val="10"/>
        </w:rPr>
        <w:t xml:space="preserve"> </w:t>
      </w:r>
      <w:r w:rsidRPr="00424EE5">
        <w:rPr>
          <w:rFonts w:ascii="Arial" w:hAnsi="Arial" w:cs="Arial"/>
          <w:kern w:val="16"/>
          <w:sz w:val="10"/>
          <w:szCs w:val="10"/>
        </w:rPr>
        <w:t>государственный кредит</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kern w:val="16"/>
          <w:sz w:val="10"/>
          <w:szCs w:val="10"/>
        </w:rPr>
        <w:t>Основную роль в доходах играют налоги и неналоговые пл</w:t>
      </w:r>
      <w:r w:rsidRPr="00424EE5">
        <w:rPr>
          <w:rFonts w:ascii="Arial" w:hAnsi="Arial" w:cs="Arial"/>
          <w:kern w:val="16"/>
          <w:sz w:val="10"/>
          <w:szCs w:val="10"/>
        </w:rPr>
        <w:t>а</w:t>
      </w:r>
      <w:r w:rsidRPr="00424EE5">
        <w:rPr>
          <w:rFonts w:ascii="Arial" w:hAnsi="Arial" w:cs="Arial"/>
          <w:kern w:val="16"/>
          <w:sz w:val="10"/>
          <w:szCs w:val="10"/>
        </w:rPr>
        <w:t>тежи, поступающие от субъектов хозяйствования и населения.</w:t>
      </w:r>
    </w:p>
    <w:p w:rsidR="00424EE5" w:rsidRPr="00424EE5" w:rsidRDefault="00424EE5" w:rsidP="00424EE5">
      <w:pPr>
        <w:pStyle w:val="31"/>
        <w:topLinePunct/>
        <w:spacing w:after="0"/>
        <w:ind w:firstLine="284"/>
        <w:jc w:val="both"/>
        <w:rPr>
          <w:rFonts w:ascii="Arial" w:hAnsi="Arial" w:cs="Arial"/>
          <w:kern w:val="16"/>
          <w:sz w:val="10"/>
          <w:szCs w:val="10"/>
        </w:rPr>
      </w:pPr>
      <w:r w:rsidRPr="00424EE5">
        <w:rPr>
          <w:rFonts w:ascii="Arial" w:hAnsi="Arial" w:cs="Arial"/>
          <w:kern w:val="16"/>
          <w:sz w:val="10"/>
          <w:szCs w:val="10"/>
        </w:rPr>
        <w:t>В расходах госбюджета ведущей часть является финансир</w:t>
      </w:r>
      <w:r w:rsidRPr="00424EE5">
        <w:rPr>
          <w:rFonts w:ascii="Arial" w:hAnsi="Arial" w:cs="Arial"/>
          <w:kern w:val="16"/>
          <w:sz w:val="10"/>
          <w:szCs w:val="10"/>
        </w:rPr>
        <w:t>о</w:t>
      </w:r>
      <w:r w:rsidRPr="00424EE5">
        <w:rPr>
          <w:rFonts w:ascii="Arial" w:hAnsi="Arial" w:cs="Arial"/>
          <w:kern w:val="16"/>
          <w:sz w:val="10"/>
          <w:szCs w:val="10"/>
        </w:rPr>
        <w:t>вание социальной сферы – поэтому наш бюджет является социал</w:t>
      </w:r>
      <w:r w:rsidRPr="00424EE5">
        <w:rPr>
          <w:rFonts w:ascii="Arial" w:hAnsi="Arial" w:cs="Arial"/>
          <w:kern w:val="16"/>
          <w:sz w:val="10"/>
          <w:szCs w:val="10"/>
        </w:rPr>
        <w:t>ь</w:t>
      </w:r>
      <w:r w:rsidRPr="00424EE5">
        <w:rPr>
          <w:rFonts w:ascii="Arial" w:hAnsi="Arial" w:cs="Arial"/>
          <w:kern w:val="16"/>
          <w:sz w:val="10"/>
          <w:szCs w:val="10"/>
        </w:rPr>
        <w:t>но-направленным.</w:t>
      </w:r>
    </w:p>
    <w:p w:rsidR="00424EE5" w:rsidRPr="00424EE5" w:rsidRDefault="00424EE5" w:rsidP="00ED5506">
      <w:pPr>
        <w:ind w:firstLine="284"/>
        <w:jc w:val="both"/>
        <w:rPr>
          <w:rFonts w:ascii="Arial" w:hAnsi="Arial" w:cs="Arial"/>
          <w:sz w:val="10"/>
          <w:szCs w:val="10"/>
        </w:rPr>
      </w:pPr>
      <w:r w:rsidRPr="00424EE5">
        <w:rPr>
          <w:rFonts w:ascii="Arial" w:hAnsi="Arial" w:cs="Arial"/>
          <w:sz w:val="10"/>
          <w:szCs w:val="10"/>
        </w:rPr>
        <w:t>Но формированием доходной базы не исчерпывается роль го</w:t>
      </w:r>
      <w:r w:rsidR="00ED5506">
        <w:rPr>
          <w:rFonts w:ascii="Arial" w:hAnsi="Arial" w:cs="Arial"/>
          <w:sz w:val="10"/>
          <w:szCs w:val="10"/>
        </w:rPr>
        <w:t xml:space="preserve">сбюджета. Формирование фин. </w:t>
      </w:r>
      <w:proofErr w:type="spellStart"/>
      <w:r w:rsidR="00ED5506">
        <w:rPr>
          <w:rFonts w:ascii="Arial" w:hAnsi="Arial" w:cs="Arial"/>
          <w:sz w:val="10"/>
          <w:szCs w:val="10"/>
        </w:rPr>
        <w:t>рес-</w:t>
      </w:r>
      <w:r w:rsidRPr="00424EE5">
        <w:rPr>
          <w:rFonts w:ascii="Arial" w:hAnsi="Arial" w:cs="Arial"/>
          <w:sz w:val="10"/>
          <w:szCs w:val="10"/>
        </w:rPr>
        <w:t>ов</w:t>
      </w:r>
      <w:proofErr w:type="spellEnd"/>
      <w:r w:rsidRPr="00424EE5">
        <w:rPr>
          <w:rFonts w:ascii="Arial" w:hAnsi="Arial" w:cs="Arial"/>
          <w:sz w:val="10"/>
          <w:szCs w:val="10"/>
        </w:rPr>
        <w:t xml:space="preserve"> в бюджете страны сопров</w:t>
      </w:r>
      <w:r w:rsidRPr="00424EE5">
        <w:rPr>
          <w:rFonts w:ascii="Arial" w:hAnsi="Arial" w:cs="Arial"/>
          <w:sz w:val="10"/>
          <w:szCs w:val="10"/>
        </w:rPr>
        <w:t>о</w:t>
      </w:r>
      <w:r w:rsidRPr="00424EE5">
        <w:rPr>
          <w:rFonts w:ascii="Arial" w:hAnsi="Arial" w:cs="Arial"/>
          <w:sz w:val="10"/>
          <w:szCs w:val="10"/>
        </w:rPr>
        <w:t xml:space="preserve">ждается их использованием </w:t>
      </w:r>
      <w:proofErr w:type="gramStart"/>
      <w:r w:rsidRPr="00424EE5">
        <w:rPr>
          <w:rFonts w:ascii="Arial" w:hAnsi="Arial" w:cs="Arial"/>
          <w:sz w:val="10"/>
          <w:szCs w:val="10"/>
        </w:rPr>
        <w:t>на те</w:t>
      </w:r>
      <w:proofErr w:type="gramEnd"/>
      <w:r w:rsidRPr="00424EE5">
        <w:rPr>
          <w:rFonts w:ascii="Arial" w:hAnsi="Arial" w:cs="Arial"/>
          <w:sz w:val="10"/>
          <w:szCs w:val="10"/>
        </w:rPr>
        <w:t xml:space="preserve"> или иные цели, которые опред</w:t>
      </w:r>
      <w:r w:rsidRPr="00424EE5">
        <w:rPr>
          <w:rFonts w:ascii="Arial" w:hAnsi="Arial" w:cs="Arial"/>
          <w:sz w:val="10"/>
          <w:szCs w:val="10"/>
        </w:rPr>
        <w:t>е</w:t>
      </w:r>
      <w:r w:rsidRPr="00424EE5">
        <w:rPr>
          <w:rFonts w:ascii="Arial" w:hAnsi="Arial" w:cs="Arial"/>
          <w:sz w:val="10"/>
          <w:szCs w:val="10"/>
        </w:rPr>
        <w:t>ляются государством на определенный период (финансовый год).</w:t>
      </w:r>
      <w:r w:rsidR="00ED5506">
        <w:rPr>
          <w:rFonts w:ascii="Arial" w:hAnsi="Arial" w:cs="Arial"/>
          <w:sz w:val="10"/>
          <w:szCs w:val="10"/>
        </w:rPr>
        <w:t xml:space="preserve"> </w:t>
      </w:r>
      <w:r w:rsidRPr="00424EE5">
        <w:rPr>
          <w:rFonts w:ascii="Arial" w:hAnsi="Arial" w:cs="Arial"/>
          <w:sz w:val="10"/>
          <w:szCs w:val="10"/>
        </w:rPr>
        <w:t>Очень важно соблюдать баланс в использовании финансовых ресурсов (доходы соответствуют расходам).</w:t>
      </w:r>
    </w:p>
    <w:p w:rsidR="00424EE5" w:rsidRPr="00424EE5" w:rsidRDefault="00424EE5" w:rsidP="00424EE5">
      <w:pPr>
        <w:ind w:firstLine="284"/>
        <w:jc w:val="both"/>
        <w:rPr>
          <w:rFonts w:ascii="Arial" w:hAnsi="Arial" w:cs="Arial"/>
          <w:sz w:val="10"/>
          <w:szCs w:val="10"/>
        </w:rPr>
      </w:pPr>
    </w:p>
    <w:p w:rsidR="001F2523" w:rsidRPr="003539C6" w:rsidRDefault="001F2523" w:rsidP="001F2523">
      <w:pPr>
        <w:jc w:val="both"/>
        <w:rPr>
          <w:rFonts w:ascii="Arial" w:hAnsi="Arial" w:cs="Arial"/>
          <w:b/>
          <w:sz w:val="10"/>
          <w:szCs w:val="10"/>
        </w:rPr>
      </w:pPr>
    </w:p>
    <w:p w:rsidR="001F2523" w:rsidRPr="003539C6" w:rsidRDefault="001F2523" w:rsidP="001F2523">
      <w:pPr>
        <w:jc w:val="both"/>
        <w:rPr>
          <w:rFonts w:ascii="Arial" w:hAnsi="Arial" w:cs="Arial"/>
          <w:b/>
          <w:sz w:val="10"/>
          <w:szCs w:val="10"/>
        </w:rPr>
      </w:pPr>
      <w:r w:rsidRPr="003539C6">
        <w:rPr>
          <w:rFonts w:ascii="Arial" w:hAnsi="Arial" w:cs="Arial"/>
          <w:b/>
          <w:sz w:val="10"/>
          <w:szCs w:val="10"/>
        </w:rPr>
        <w:t xml:space="preserve">           111.фин. политика </w:t>
      </w:r>
      <w:proofErr w:type="spellStart"/>
      <w:r w:rsidRPr="003539C6">
        <w:rPr>
          <w:rFonts w:ascii="Arial" w:hAnsi="Arial" w:cs="Arial"/>
          <w:b/>
          <w:sz w:val="10"/>
          <w:szCs w:val="10"/>
        </w:rPr>
        <w:t>гос-ва</w:t>
      </w:r>
      <w:proofErr w:type="spellEnd"/>
      <w:r w:rsidRPr="003539C6">
        <w:rPr>
          <w:rFonts w:ascii="Arial" w:hAnsi="Arial" w:cs="Arial"/>
          <w:b/>
          <w:sz w:val="10"/>
          <w:szCs w:val="10"/>
        </w:rPr>
        <w:t xml:space="preserve"> и ее особенности на </w:t>
      </w:r>
      <w:proofErr w:type="spellStart"/>
      <w:r w:rsidRPr="003539C6">
        <w:rPr>
          <w:rFonts w:ascii="Arial" w:hAnsi="Arial" w:cs="Arial"/>
          <w:b/>
          <w:sz w:val="10"/>
          <w:szCs w:val="10"/>
        </w:rPr>
        <w:t>совр</w:t>
      </w:r>
      <w:proofErr w:type="spellEnd"/>
      <w:r w:rsidRPr="003539C6">
        <w:rPr>
          <w:rFonts w:ascii="Arial" w:hAnsi="Arial" w:cs="Arial"/>
          <w:b/>
          <w:sz w:val="10"/>
          <w:szCs w:val="10"/>
        </w:rPr>
        <w:t>. этапе.</w:t>
      </w:r>
    </w:p>
    <w:p w:rsidR="001F2523" w:rsidRPr="00424EE5" w:rsidRDefault="001F2523" w:rsidP="001F2523">
      <w:pPr>
        <w:ind w:firstLine="284"/>
        <w:jc w:val="both"/>
        <w:rPr>
          <w:rFonts w:ascii="Arial" w:hAnsi="Arial" w:cs="Arial"/>
          <w:sz w:val="10"/>
          <w:szCs w:val="10"/>
        </w:rPr>
      </w:pPr>
      <w:r w:rsidRPr="00424EE5">
        <w:rPr>
          <w:rFonts w:ascii="Arial" w:hAnsi="Arial" w:cs="Arial"/>
          <w:sz w:val="10"/>
          <w:szCs w:val="10"/>
        </w:rPr>
        <w:t>Государство, в зависимости от складывающейся в стране с</w:t>
      </w:r>
      <w:r w:rsidRPr="00424EE5">
        <w:rPr>
          <w:rFonts w:ascii="Arial" w:hAnsi="Arial" w:cs="Arial"/>
          <w:sz w:val="10"/>
          <w:szCs w:val="10"/>
        </w:rPr>
        <w:t>и</w:t>
      </w:r>
      <w:r w:rsidRPr="00424EE5">
        <w:rPr>
          <w:rFonts w:ascii="Arial" w:hAnsi="Arial" w:cs="Arial"/>
          <w:sz w:val="10"/>
          <w:szCs w:val="10"/>
        </w:rPr>
        <w:t>туации, оказывает воздействие своей деятельностью в различные сферы экономики, осуществляя свою внутреннюю и внешнюю политику. Составной частью этой политики является финансовая политика.</w:t>
      </w:r>
    </w:p>
    <w:p w:rsidR="001F2523" w:rsidRPr="00424EE5" w:rsidRDefault="001F2523" w:rsidP="001F2523">
      <w:pPr>
        <w:ind w:firstLine="284"/>
        <w:jc w:val="both"/>
        <w:rPr>
          <w:rFonts w:ascii="Arial" w:hAnsi="Arial" w:cs="Arial"/>
          <w:sz w:val="10"/>
          <w:szCs w:val="10"/>
        </w:rPr>
      </w:pPr>
      <w:r w:rsidRPr="00424EE5">
        <w:rPr>
          <w:rFonts w:ascii="Arial" w:hAnsi="Arial" w:cs="Arial"/>
          <w:b/>
          <w:sz w:val="10"/>
          <w:szCs w:val="10"/>
        </w:rPr>
        <w:t>Финансовая политика</w:t>
      </w:r>
      <w:r w:rsidRPr="00424EE5">
        <w:rPr>
          <w:rFonts w:ascii="Arial" w:hAnsi="Arial" w:cs="Arial"/>
          <w:sz w:val="10"/>
          <w:szCs w:val="10"/>
        </w:rPr>
        <w:t xml:space="preserve"> – это особая сфера деятельности г</w:t>
      </w:r>
      <w:r w:rsidRPr="00424EE5">
        <w:rPr>
          <w:rFonts w:ascii="Arial" w:hAnsi="Arial" w:cs="Arial"/>
          <w:sz w:val="10"/>
          <w:szCs w:val="10"/>
        </w:rPr>
        <w:t>о</w:t>
      </w:r>
      <w:r w:rsidRPr="00424EE5">
        <w:rPr>
          <w:rFonts w:ascii="Arial" w:hAnsi="Arial" w:cs="Arial"/>
          <w:sz w:val="10"/>
          <w:szCs w:val="10"/>
        </w:rPr>
        <w:t>сударства, направленная на мобилизацию финансовых ресурсов, их рациональное распределение и использование для осуществления государством его функций.</w:t>
      </w:r>
    </w:p>
    <w:p w:rsidR="001F2523" w:rsidRPr="00424EE5" w:rsidRDefault="001F2523" w:rsidP="001F2523">
      <w:pPr>
        <w:ind w:firstLine="284"/>
        <w:jc w:val="both"/>
        <w:rPr>
          <w:rFonts w:ascii="Arial" w:hAnsi="Arial" w:cs="Arial"/>
          <w:i/>
          <w:sz w:val="10"/>
          <w:szCs w:val="10"/>
          <w:u w:val="single"/>
        </w:rPr>
      </w:pPr>
      <w:r w:rsidRPr="00424EE5">
        <w:rPr>
          <w:rFonts w:ascii="Arial" w:hAnsi="Arial" w:cs="Arial"/>
          <w:i/>
          <w:sz w:val="10"/>
          <w:szCs w:val="10"/>
          <w:u w:val="single"/>
        </w:rPr>
        <w:t>Содержание финансовой политики включает следующие звенья:</w:t>
      </w:r>
    </w:p>
    <w:p w:rsidR="001F2523" w:rsidRPr="00424EE5" w:rsidRDefault="001F2523" w:rsidP="001F2523">
      <w:pPr>
        <w:ind w:firstLine="284"/>
        <w:jc w:val="both"/>
        <w:rPr>
          <w:rFonts w:ascii="Arial" w:hAnsi="Arial" w:cs="Arial"/>
          <w:sz w:val="10"/>
          <w:szCs w:val="10"/>
        </w:rPr>
      </w:pPr>
      <w:r>
        <w:rPr>
          <w:rFonts w:ascii="Arial" w:hAnsi="Arial" w:cs="Arial"/>
          <w:sz w:val="10"/>
          <w:szCs w:val="10"/>
        </w:rPr>
        <w:t>1.</w:t>
      </w:r>
      <w:r w:rsidRPr="00424EE5">
        <w:rPr>
          <w:rFonts w:ascii="Arial" w:hAnsi="Arial" w:cs="Arial"/>
          <w:sz w:val="10"/>
          <w:szCs w:val="10"/>
        </w:rPr>
        <w:t>Выработку научно обоснованных концепций развития ф</w:t>
      </w:r>
      <w:r w:rsidRPr="00424EE5">
        <w:rPr>
          <w:rFonts w:ascii="Arial" w:hAnsi="Arial" w:cs="Arial"/>
          <w:sz w:val="10"/>
          <w:szCs w:val="10"/>
        </w:rPr>
        <w:t>и</w:t>
      </w:r>
      <w:r w:rsidRPr="00424EE5">
        <w:rPr>
          <w:rFonts w:ascii="Arial" w:hAnsi="Arial" w:cs="Arial"/>
          <w:sz w:val="10"/>
          <w:szCs w:val="10"/>
        </w:rPr>
        <w:t>нансов.</w:t>
      </w:r>
    </w:p>
    <w:p w:rsidR="001F2523" w:rsidRPr="00424EE5" w:rsidRDefault="001F2523" w:rsidP="001F2523">
      <w:pPr>
        <w:ind w:firstLine="284"/>
        <w:jc w:val="both"/>
        <w:rPr>
          <w:rFonts w:ascii="Arial" w:hAnsi="Arial" w:cs="Arial"/>
          <w:sz w:val="10"/>
          <w:szCs w:val="10"/>
        </w:rPr>
      </w:pPr>
      <w:r>
        <w:rPr>
          <w:rFonts w:ascii="Arial" w:hAnsi="Arial" w:cs="Arial"/>
          <w:sz w:val="10"/>
          <w:szCs w:val="10"/>
        </w:rPr>
        <w:t>2.</w:t>
      </w:r>
      <w:r w:rsidRPr="00424EE5">
        <w:rPr>
          <w:rFonts w:ascii="Arial" w:hAnsi="Arial" w:cs="Arial"/>
          <w:sz w:val="10"/>
          <w:szCs w:val="10"/>
        </w:rPr>
        <w:t>Определение основных направлений использования фина</w:t>
      </w:r>
      <w:r w:rsidRPr="00424EE5">
        <w:rPr>
          <w:rFonts w:ascii="Arial" w:hAnsi="Arial" w:cs="Arial"/>
          <w:sz w:val="10"/>
          <w:szCs w:val="10"/>
        </w:rPr>
        <w:t>н</w:t>
      </w:r>
      <w:r w:rsidRPr="00424EE5">
        <w:rPr>
          <w:rFonts w:ascii="Arial" w:hAnsi="Arial" w:cs="Arial"/>
          <w:sz w:val="10"/>
          <w:szCs w:val="10"/>
        </w:rPr>
        <w:t>сов на перспективу и текущий период.</w:t>
      </w:r>
    </w:p>
    <w:p w:rsidR="001F2523" w:rsidRPr="00424EE5" w:rsidRDefault="001F2523" w:rsidP="001F2523">
      <w:pPr>
        <w:ind w:firstLine="284"/>
        <w:jc w:val="both"/>
        <w:rPr>
          <w:rFonts w:ascii="Arial" w:hAnsi="Arial" w:cs="Arial"/>
          <w:sz w:val="10"/>
          <w:szCs w:val="10"/>
        </w:rPr>
      </w:pPr>
      <w:r>
        <w:rPr>
          <w:rFonts w:ascii="Arial" w:hAnsi="Arial" w:cs="Arial"/>
          <w:sz w:val="10"/>
          <w:szCs w:val="10"/>
        </w:rPr>
        <w:t>3.</w:t>
      </w:r>
      <w:r w:rsidRPr="00424EE5">
        <w:rPr>
          <w:rFonts w:ascii="Arial" w:hAnsi="Arial" w:cs="Arial"/>
          <w:sz w:val="10"/>
          <w:szCs w:val="10"/>
        </w:rPr>
        <w:t>Осуществление практических действий, направленных на достижение поставленных целей.</w:t>
      </w:r>
    </w:p>
    <w:p w:rsidR="001F2523" w:rsidRPr="00424EE5" w:rsidRDefault="001F2523" w:rsidP="001F2523">
      <w:pPr>
        <w:ind w:firstLine="284"/>
        <w:jc w:val="both"/>
        <w:rPr>
          <w:rFonts w:ascii="Arial" w:hAnsi="Arial" w:cs="Arial"/>
          <w:sz w:val="10"/>
          <w:szCs w:val="10"/>
        </w:rPr>
      </w:pPr>
      <w:r w:rsidRPr="00424EE5">
        <w:rPr>
          <w:rFonts w:ascii="Arial" w:hAnsi="Arial" w:cs="Arial"/>
          <w:sz w:val="10"/>
          <w:szCs w:val="10"/>
        </w:rPr>
        <w:t>Единство 3-х основных звеньев определяет содержание ф</w:t>
      </w:r>
      <w:r w:rsidRPr="00424EE5">
        <w:rPr>
          <w:rFonts w:ascii="Arial" w:hAnsi="Arial" w:cs="Arial"/>
          <w:sz w:val="10"/>
          <w:szCs w:val="10"/>
        </w:rPr>
        <w:t>и</w:t>
      </w:r>
      <w:r w:rsidRPr="00424EE5">
        <w:rPr>
          <w:rFonts w:ascii="Arial" w:hAnsi="Arial" w:cs="Arial"/>
          <w:sz w:val="10"/>
          <w:szCs w:val="10"/>
        </w:rPr>
        <w:t xml:space="preserve">нансовой политики. </w:t>
      </w:r>
      <w:r w:rsidRPr="00424EE5">
        <w:rPr>
          <w:rFonts w:ascii="Arial" w:hAnsi="Arial" w:cs="Arial"/>
          <w:i/>
          <w:sz w:val="10"/>
          <w:szCs w:val="10"/>
        </w:rPr>
        <w:t>Главной целью финансовой политики</w:t>
      </w:r>
      <w:r w:rsidRPr="00424EE5">
        <w:rPr>
          <w:rFonts w:ascii="Arial" w:hAnsi="Arial" w:cs="Arial"/>
          <w:sz w:val="10"/>
          <w:szCs w:val="10"/>
        </w:rPr>
        <w:t xml:space="preserve"> является наиболее полная мобилизация финансовых ресурсов, необходимых для удовлетворения потребностей развития общества.</w:t>
      </w:r>
    </w:p>
    <w:p w:rsidR="001F2523" w:rsidRPr="00424EE5" w:rsidRDefault="001F2523" w:rsidP="001F2523">
      <w:pPr>
        <w:ind w:firstLine="284"/>
        <w:jc w:val="both"/>
        <w:rPr>
          <w:rFonts w:ascii="Arial" w:hAnsi="Arial" w:cs="Arial"/>
          <w:sz w:val="10"/>
          <w:szCs w:val="10"/>
        </w:rPr>
      </w:pPr>
      <w:r w:rsidRPr="00424EE5">
        <w:rPr>
          <w:rFonts w:ascii="Arial" w:hAnsi="Arial" w:cs="Arial"/>
          <w:i/>
          <w:sz w:val="10"/>
          <w:szCs w:val="10"/>
        </w:rPr>
        <w:t>Главный субъект,</w:t>
      </w:r>
      <w:r w:rsidRPr="00424EE5">
        <w:rPr>
          <w:rFonts w:ascii="Arial" w:hAnsi="Arial" w:cs="Arial"/>
          <w:sz w:val="10"/>
          <w:szCs w:val="10"/>
        </w:rPr>
        <w:t xml:space="preserve"> прово</w:t>
      </w:r>
      <w:r>
        <w:rPr>
          <w:rFonts w:ascii="Arial" w:hAnsi="Arial" w:cs="Arial"/>
          <w:sz w:val="10"/>
          <w:szCs w:val="10"/>
        </w:rPr>
        <w:t xml:space="preserve">димой политики является </w:t>
      </w:r>
      <w:proofErr w:type="spellStart"/>
      <w:r>
        <w:rPr>
          <w:rFonts w:ascii="Arial" w:hAnsi="Arial" w:cs="Arial"/>
          <w:sz w:val="10"/>
          <w:szCs w:val="10"/>
        </w:rPr>
        <w:t>гос-</w:t>
      </w:r>
      <w:r w:rsidRPr="00424EE5">
        <w:rPr>
          <w:rFonts w:ascii="Arial" w:hAnsi="Arial" w:cs="Arial"/>
          <w:sz w:val="10"/>
          <w:szCs w:val="10"/>
        </w:rPr>
        <w:t>во</w:t>
      </w:r>
      <w:proofErr w:type="spellEnd"/>
      <w:r w:rsidRPr="00424EE5">
        <w:rPr>
          <w:rFonts w:ascii="Arial" w:hAnsi="Arial" w:cs="Arial"/>
          <w:sz w:val="10"/>
          <w:szCs w:val="10"/>
        </w:rPr>
        <w:t>.</w:t>
      </w:r>
    </w:p>
    <w:p w:rsidR="001F2523" w:rsidRPr="00424EE5" w:rsidRDefault="001F2523" w:rsidP="001F2523">
      <w:pPr>
        <w:ind w:firstLine="284"/>
        <w:jc w:val="both"/>
        <w:rPr>
          <w:rFonts w:ascii="Arial" w:hAnsi="Arial" w:cs="Arial"/>
          <w:sz w:val="10"/>
          <w:szCs w:val="10"/>
        </w:rPr>
      </w:pPr>
      <w:r w:rsidRPr="00424EE5">
        <w:rPr>
          <w:rFonts w:ascii="Arial" w:hAnsi="Arial" w:cs="Arial"/>
          <w:sz w:val="10"/>
          <w:szCs w:val="10"/>
        </w:rPr>
        <w:t>На практике финансовая политика воплощена в лице госуда</w:t>
      </w:r>
      <w:r w:rsidRPr="00424EE5">
        <w:rPr>
          <w:rFonts w:ascii="Arial" w:hAnsi="Arial" w:cs="Arial"/>
          <w:sz w:val="10"/>
          <w:szCs w:val="10"/>
        </w:rPr>
        <w:t>р</w:t>
      </w:r>
      <w:r w:rsidRPr="00424EE5">
        <w:rPr>
          <w:rFonts w:ascii="Arial" w:hAnsi="Arial" w:cs="Arial"/>
          <w:sz w:val="10"/>
          <w:szCs w:val="10"/>
        </w:rPr>
        <w:t>ства, которая реализуется через финансовый механизм, его рычаги и стимулы.</w:t>
      </w:r>
    </w:p>
    <w:p w:rsidR="001F2523" w:rsidRPr="00424EE5" w:rsidRDefault="001F2523" w:rsidP="001F2523">
      <w:pPr>
        <w:ind w:firstLine="284"/>
        <w:jc w:val="both"/>
        <w:rPr>
          <w:rFonts w:ascii="Arial" w:hAnsi="Arial" w:cs="Arial"/>
          <w:sz w:val="10"/>
          <w:szCs w:val="10"/>
        </w:rPr>
      </w:pPr>
      <w:r w:rsidRPr="00424EE5">
        <w:rPr>
          <w:rFonts w:ascii="Arial" w:hAnsi="Arial" w:cs="Arial"/>
          <w:sz w:val="10"/>
          <w:szCs w:val="10"/>
        </w:rPr>
        <w:t>Финансовая политика требует законодательного оформления в соответствующих нормативных актах. Министерство финансов и Национальный банк Республики Беларусь на основе действующего законодательства разрабатывают инструкции, основные документы денежно-кредитной политики и т.д. В условиях рыночной экономики финансовая политика должна базироваться на долгосрочных научных прогнозах, опираться на систему обоснованных финанс</w:t>
      </w:r>
      <w:r w:rsidRPr="00424EE5">
        <w:rPr>
          <w:rFonts w:ascii="Arial" w:hAnsi="Arial" w:cs="Arial"/>
          <w:sz w:val="10"/>
          <w:szCs w:val="10"/>
        </w:rPr>
        <w:t>о</w:t>
      </w:r>
      <w:r w:rsidRPr="00424EE5">
        <w:rPr>
          <w:rFonts w:ascii="Arial" w:hAnsi="Arial" w:cs="Arial"/>
          <w:sz w:val="10"/>
          <w:szCs w:val="10"/>
        </w:rPr>
        <w:t>вых регуляторов.</w:t>
      </w:r>
    </w:p>
    <w:p w:rsidR="001F2523" w:rsidRPr="00424EE5" w:rsidRDefault="001F2523" w:rsidP="001F2523">
      <w:pPr>
        <w:ind w:firstLine="284"/>
        <w:jc w:val="both"/>
        <w:rPr>
          <w:rFonts w:ascii="Arial" w:hAnsi="Arial" w:cs="Arial"/>
          <w:sz w:val="10"/>
          <w:szCs w:val="10"/>
        </w:rPr>
      </w:pPr>
    </w:p>
    <w:p w:rsidR="003539C6" w:rsidRDefault="003539C6" w:rsidP="00424EE5">
      <w:pPr>
        <w:pStyle w:val="31"/>
        <w:topLinePunct/>
        <w:spacing w:after="0"/>
        <w:ind w:firstLine="284"/>
        <w:jc w:val="both"/>
        <w:rPr>
          <w:rFonts w:ascii="Arial" w:hAnsi="Arial" w:cs="Arial"/>
          <w:kern w:val="16"/>
          <w:sz w:val="10"/>
          <w:szCs w:val="10"/>
        </w:rPr>
      </w:pPr>
    </w:p>
    <w:p w:rsidR="003539C6" w:rsidRDefault="003539C6"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47250A" w:rsidRDefault="0047250A" w:rsidP="00424EE5">
      <w:pPr>
        <w:pStyle w:val="31"/>
        <w:topLinePunct/>
        <w:spacing w:after="0"/>
        <w:ind w:firstLine="284"/>
        <w:jc w:val="both"/>
        <w:rPr>
          <w:rFonts w:ascii="Arial" w:hAnsi="Arial" w:cs="Arial"/>
          <w:kern w:val="16"/>
          <w:sz w:val="10"/>
          <w:szCs w:val="10"/>
        </w:rPr>
      </w:pPr>
    </w:p>
    <w:p w:rsidR="0047250A" w:rsidRDefault="0047250A" w:rsidP="00424EE5">
      <w:pPr>
        <w:pStyle w:val="31"/>
        <w:topLinePunct/>
        <w:spacing w:after="0"/>
        <w:ind w:firstLine="284"/>
        <w:jc w:val="both"/>
        <w:rPr>
          <w:rFonts w:ascii="Arial" w:hAnsi="Arial" w:cs="Arial"/>
          <w:kern w:val="16"/>
          <w:sz w:val="10"/>
          <w:szCs w:val="10"/>
        </w:rPr>
      </w:pPr>
    </w:p>
    <w:p w:rsidR="001F2523" w:rsidRDefault="001F2523" w:rsidP="00424EE5">
      <w:pPr>
        <w:pStyle w:val="31"/>
        <w:topLinePunct/>
        <w:spacing w:after="0"/>
        <w:ind w:firstLine="284"/>
        <w:jc w:val="both"/>
        <w:rPr>
          <w:rFonts w:ascii="Arial" w:hAnsi="Arial" w:cs="Arial"/>
          <w:kern w:val="16"/>
          <w:sz w:val="10"/>
          <w:szCs w:val="10"/>
        </w:rPr>
      </w:pPr>
    </w:p>
    <w:p w:rsidR="003539C6" w:rsidRDefault="003539C6" w:rsidP="00424EE5">
      <w:pPr>
        <w:pStyle w:val="31"/>
        <w:topLinePunct/>
        <w:spacing w:after="0"/>
        <w:ind w:firstLine="284"/>
        <w:jc w:val="both"/>
        <w:rPr>
          <w:rFonts w:ascii="Arial" w:hAnsi="Arial" w:cs="Arial"/>
          <w:kern w:val="16"/>
          <w:sz w:val="10"/>
          <w:szCs w:val="10"/>
        </w:rPr>
      </w:pPr>
    </w:p>
    <w:p w:rsidR="00424EE5" w:rsidRPr="00887FC8" w:rsidRDefault="00424EE5" w:rsidP="00424EE5">
      <w:pPr>
        <w:pStyle w:val="aa"/>
        <w:rPr>
          <w:rFonts w:ascii="Arial" w:hAnsi="Arial" w:cs="Arial"/>
          <w:b/>
          <w:sz w:val="10"/>
          <w:szCs w:val="10"/>
        </w:rPr>
      </w:pPr>
      <w:r w:rsidRPr="00887FC8">
        <w:rPr>
          <w:rFonts w:ascii="Arial" w:hAnsi="Arial" w:cs="Arial"/>
          <w:b/>
          <w:sz w:val="10"/>
          <w:szCs w:val="10"/>
        </w:rPr>
        <w:lastRenderedPageBreak/>
        <w:t xml:space="preserve">  110.Финансовые ресурсы государства.</w:t>
      </w:r>
    </w:p>
    <w:p w:rsidR="00424EE5" w:rsidRPr="00424EE5" w:rsidRDefault="00424EE5" w:rsidP="00424EE5">
      <w:pPr>
        <w:ind w:firstLine="284"/>
        <w:rPr>
          <w:rFonts w:ascii="Arial" w:hAnsi="Arial" w:cs="Arial"/>
          <w:b/>
          <w:sz w:val="10"/>
          <w:szCs w:val="10"/>
        </w:rPr>
      </w:pPr>
      <w:r w:rsidRPr="00424EE5">
        <w:rPr>
          <w:rFonts w:ascii="Arial" w:hAnsi="Arial" w:cs="Arial"/>
          <w:b/>
          <w:sz w:val="10"/>
          <w:szCs w:val="10"/>
        </w:rPr>
        <w:t xml:space="preserve">  Понятие финансовых ресурсов, их состав.</w:t>
      </w:r>
    </w:p>
    <w:p w:rsidR="00424EE5" w:rsidRPr="00424EE5" w:rsidRDefault="00887FC8" w:rsidP="00424EE5">
      <w:pPr>
        <w:ind w:firstLine="284"/>
        <w:jc w:val="both"/>
        <w:rPr>
          <w:rFonts w:ascii="Arial" w:hAnsi="Arial" w:cs="Arial"/>
          <w:sz w:val="10"/>
          <w:szCs w:val="10"/>
        </w:rPr>
      </w:pPr>
      <w:r>
        <w:rPr>
          <w:rFonts w:ascii="Arial" w:hAnsi="Arial" w:cs="Arial"/>
          <w:b/>
          <w:sz w:val="10"/>
          <w:szCs w:val="10"/>
        </w:rPr>
        <w:t xml:space="preserve">  </w:t>
      </w:r>
      <w:r w:rsidR="00424EE5" w:rsidRPr="00424EE5">
        <w:rPr>
          <w:rFonts w:ascii="Arial" w:hAnsi="Arial" w:cs="Arial"/>
          <w:b/>
          <w:sz w:val="10"/>
          <w:szCs w:val="10"/>
        </w:rPr>
        <w:t xml:space="preserve"> </w:t>
      </w:r>
      <w:r w:rsidR="00424EE5" w:rsidRPr="00424EE5">
        <w:rPr>
          <w:rFonts w:ascii="Arial" w:hAnsi="Arial" w:cs="Arial"/>
          <w:sz w:val="10"/>
          <w:szCs w:val="10"/>
        </w:rPr>
        <w:t>Из сущности финансов следует, что при этом имеется в виду денежные отношения, которые сосредотачиваются в определенных фондах, либо на уровне отдельных субъектов хозяйствования.</w:t>
      </w:r>
    </w:p>
    <w:p w:rsidR="00424EE5" w:rsidRPr="00424EE5" w:rsidRDefault="00424EE5" w:rsidP="00424EE5">
      <w:pPr>
        <w:ind w:firstLine="284"/>
        <w:jc w:val="both"/>
        <w:rPr>
          <w:rFonts w:ascii="Arial" w:hAnsi="Arial" w:cs="Arial"/>
          <w:sz w:val="10"/>
          <w:szCs w:val="10"/>
        </w:rPr>
      </w:pPr>
      <w:r w:rsidRPr="00424EE5">
        <w:rPr>
          <w:rFonts w:ascii="Arial" w:hAnsi="Arial" w:cs="Arial"/>
          <w:b/>
          <w:sz w:val="10"/>
          <w:szCs w:val="10"/>
        </w:rPr>
        <w:t>Чистый доход</w:t>
      </w:r>
      <w:r w:rsidRPr="00424EE5">
        <w:rPr>
          <w:rFonts w:ascii="Arial" w:hAnsi="Arial" w:cs="Arial"/>
          <w:sz w:val="10"/>
          <w:szCs w:val="10"/>
        </w:rPr>
        <w:t xml:space="preserve"> в составе ВВП является основным источником формирования финансовых ресурсов. Исходя из распределения и перераспределения части ВВП, создаются </w:t>
      </w:r>
      <w:r w:rsidRPr="00424EE5">
        <w:rPr>
          <w:rFonts w:ascii="Arial" w:hAnsi="Arial" w:cs="Arial"/>
          <w:b/>
          <w:sz w:val="10"/>
          <w:szCs w:val="10"/>
        </w:rPr>
        <w:t>централизованные</w:t>
      </w:r>
      <w:r w:rsidRPr="00424EE5">
        <w:rPr>
          <w:rFonts w:ascii="Arial" w:hAnsi="Arial" w:cs="Arial"/>
          <w:sz w:val="10"/>
          <w:szCs w:val="10"/>
        </w:rPr>
        <w:t xml:space="preserve"> (у государства) и </w:t>
      </w:r>
      <w:r w:rsidRPr="00424EE5">
        <w:rPr>
          <w:rFonts w:ascii="Arial" w:hAnsi="Arial" w:cs="Arial"/>
          <w:b/>
          <w:sz w:val="10"/>
          <w:szCs w:val="10"/>
        </w:rPr>
        <w:t>децентрализованные фонды</w:t>
      </w:r>
      <w:r w:rsidRPr="00424EE5">
        <w:rPr>
          <w:rFonts w:ascii="Arial" w:hAnsi="Arial" w:cs="Arial"/>
          <w:sz w:val="10"/>
          <w:szCs w:val="10"/>
        </w:rPr>
        <w:t xml:space="preserve"> (у предприятия) денежных средств.</w:t>
      </w:r>
    </w:p>
    <w:p w:rsidR="00424EE5" w:rsidRPr="00424EE5" w:rsidRDefault="00424EE5" w:rsidP="00424EE5">
      <w:pPr>
        <w:ind w:firstLine="284"/>
        <w:jc w:val="both"/>
        <w:rPr>
          <w:rFonts w:ascii="Arial" w:hAnsi="Arial" w:cs="Arial"/>
          <w:sz w:val="10"/>
          <w:szCs w:val="10"/>
        </w:rPr>
      </w:pPr>
      <w:r w:rsidRPr="00424EE5">
        <w:rPr>
          <w:rFonts w:ascii="Arial" w:hAnsi="Arial" w:cs="Arial"/>
          <w:i/>
          <w:sz w:val="10"/>
          <w:szCs w:val="10"/>
          <w:u w:val="single"/>
        </w:rPr>
        <w:t>Децентрализованные финансовые ресурсы</w:t>
      </w:r>
      <w:r w:rsidRPr="00424EE5">
        <w:rPr>
          <w:rFonts w:ascii="Arial" w:hAnsi="Arial" w:cs="Arial"/>
          <w:sz w:val="10"/>
          <w:szCs w:val="10"/>
        </w:rPr>
        <w:t xml:space="preserve"> находятся в ра</w:t>
      </w:r>
      <w:r w:rsidRPr="00424EE5">
        <w:rPr>
          <w:rFonts w:ascii="Arial" w:hAnsi="Arial" w:cs="Arial"/>
          <w:sz w:val="10"/>
          <w:szCs w:val="10"/>
        </w:rPr>
        <w:t>с</w:t>
      </w:r>
      <w:r w:rsidRPr="00424EE5">
        <w:rPr>
          <w:rFonts w:ascii="Arial" w:hAnsi="Arial" w:cs="Arial"/>
          <w:sz w:val="10"/>
          <w:szCs w:val="10"/>
        </w:rPr>
        <w:t xml:space="preserve">поряжении хозяйствующих субъектов, т.е. формируются на </w:t>
      </w:r>
      <w:proofErr w:type="spellStart"/>
      <w:r w:rsidRPr="00424EE5">
        <w:rPr>
          <w:rFonts w:ascii="Arial" w:hAnsi="Arial" w:cs="Arial"/>
          <w:sz w:val="10"/>
          <w:szCs w:val="10"/>
        </w:rPr>
        <w:t>микр</w:t>
      </w:r>
      <w:r w:rsidRPr="00424EE5">
        <w:rPr>
          <w:rFonts w:ascii="Arial" w:hAnsi="Arial" w:cs="Arial"/>
          <w:sz w:val="10"/>
          <w:szCs w:val="10"/>
        </w:rPr>
        <w:t>о</w:t>
      </w:r>
      <w:r w:rsidRPr="00424EE5">
        <w:rPr>
          <w:rFonts w:ascii="Arial" w:hAnsi="Arial" w:cs="Arial"/>
          <w:sz w:val="10"/>
          <w:szCs w:val="10"/>
        </w:rPr>
        <w:t>уровне</w:t>
      </w:r>
      <w:proofErr w:type="spellEnd"/>
      <w:r w:rsidRPr="00424EE5">
        <w:rPr>
          <w:rFonts w:ascii="Arial" w:hAnsi="Arial" w:cs="Arial"/>
          <w:sz w:val="10"/>
          <w:szCs w:val="10"/>
        </w:rPr>
        <w:t xml:space="preserve"> и используются на затраты по расширению производства.  Предприятие формирует также и целевые денежные фонды, фина</w:t>
      </w:r>
      <w:r w:rsidRPr="00424EE5">
        <w:rPr>
          <w:rFonts w:ascii="Arial" w:hAnsi="Arial" w:cs="Arial"/>
          <w:sz w:val="10"/>
          <w:szCs w:val="10"/>
        </w:rPr>
        <w:t>н</w:t>
      </w:r>
      <w:r w:rsidRPr="00424EE5">
        <w:rPr>
          <w:rFonts w:ascii="Arial" w:hAnsi="Arial" w:cs="Arial"/>
          <w:sz w:val="10"/>
          <w:szCs w:val="10"/>
        </w:rPr>
        <w:t>совые ресурсы которых направляются на обеспечение социального обустройства работников, дополнительное материальное стимул</w:t>
      </w:r>
      <w:r w:rsidRPr="00424EE5">
        <w:rPr>
          <w:rFonts w:ascii="Arial" w:hAnsi="Arial" w:cs="Arial"/>
          <w:sz w:val="10"/>
          <w:szCs w:val="10"/>
        </w:rPr>
        <w:t>и</w:t>
      </w:r>
      <w:r w:rsidRPr="00424EE5">
        <w:rPr>
          <w:rFonts w:ascii="Arial" w:hAnsi="Arial" w:cs="Arial"/>
          <w:sz w:val="10"/>
          <w:szCs w:val="10"/>
        </w:rPr>
        <w:t>рование (фонд оплаты труда и т.д.).</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На уровне государства финансовые ресурсы образуются п</w:t>
      </w:r>
      <w:r w:rsidRPr="00424EE5">
        <w:rPr>
          <w:rFonts w:ascii="Arial" w:hAnsi="Arial" w:cs="Arial"/>
          <w:sz w:val="10"/>
          <w:szCs w:val="10"/>
        </w:rPr>
        <w:t>у</w:t>
      </w:r>
      <w:r w:rsidRPr="00424EE5">
        <w:rPr>
          <w:rFonts w:ascii="Arial" w:hAnsi="Arial" w:cs="Arial"/>
          <w:sz w:val="10"/>
          <w:szCs w:val="10"/>
        </w:rPr>
        <w:t>тем перераспределения чистого дохода налоговыми и неналогов</w:t>
      </w:r>
      <w:r w:rsidRPr="00424EE5">
        <w:rPr>
          <w:rFonts w:ascii="Arial" w:hAnsi="Arial" w:cs="Arial"/>
          <w:sz w:val="10"/>
          <w:szCs w:val="10"/>
        </w:rPr>
        <w:t>ы</w:t>
      </w:r>
      <w:r w:rsidRPr="00424EE5">
        <w:rPr>
          <w:rFonts w:ascii="Arial" w:hAnsi="Arial" w:cs="Arial"/>
          <w:sz w:val="10"/>
          <w:szCs w:val="10"/>
        </w:rPr>
        <w:t xml:space="preserve">ми платежами и отчислениями, тем самым формируются </w:t>
      </w:r>
      <w:r w:rsidRPr="00424EE5">
        <w:rPr>
          <w:rFonts w:ascii="Arial" w:hAnsi="Arial" w:cs="Arial"/>
          <w:i/>
          <w:sz w:val="10"/>
          <w:szCs w:val="10"/>
          <w:u w:val="single"/>
        </w:rPr>
        <w:t>централ</w:t>
      </w:r>
      <w:r w:rsidRPr="00424EE5">
        <w:rPr>
          <w:rFonts w:ascii="Arial" w:hAnsi="Arial" w:cs="Arial"/>
          <w:i/>
          <w:sz w:val="10"/>
          <w:szCs w:val="10"/>
          <w:u w:val="single"/>
        </w:rPr>
        <w:t>и</w:t>
      </w:r>
      <w:r w:rsidRPr="00424EE5">
        <w:rPr>
          <w:rFonts w:ascii="Arial" w:hAnsi="Arial" w:cs="Arial"/>
          <w:i/>
          <w:sz w:val="10"/>
          <w:szCs w:val="10"/>
          <w:u w:val="single"/>
        </w:rPr>
        <w:t>зованные финансовые ресурсы</w:t>
      </w:r>
      <w:r w:rsidRPr="00424EE5">
        <w:rPr>
          <w:rFonts w:ascii="Arial" w:hAnsi="Arial" w:cs="Arial"/>
          <w:sz w:val="10"/>
          <w:szCs w:val="10"/>
        </w:rPr>
        <w:t xml:space="preserve">. </w:t>
      </w:r>
    </w:p>
    <w:p w:rsidR="00424EE5" w:rsidRPr="00424EE5" w:rsidRDefault="00424EE5" w:rsidP="00424EE5">
      <w:pPr>
        <w:ind w:firstLine="284"/>
        <w:jc w:val="both"/>
        <w:rPr>
          <w:rFonts w:ascii="Arial" w:hAnsi="Arial" w:cs="Arial"/>
          <w:b/>
          <w:sz w:val="10"/>
          <w:szCs w:val="10"/>
        </w:rPr>
      </w:pPr>
      <w:r w:rsidRPr="00424EE5">
        <w:rPr>
          <w:rFonts w:ascii="Arial" w:hAnsi="Arial" w:cs="Arial"/>
          <w:b/>
          <w:sz w:val="10"/>
          <w:szCs w:val="10"/>
        </w:rPr>
        <w:t xml:space="preserve">Источники формирования централизованных фондов </w:t>
      </w:r>
      <w:proofErr w:type="spellStart"/>
      <w:r w:rsidRPr="00424EE5">
        <w:rPr>
          <w:rFonts w:ascii="Arial" w:hAnsi="Arial" w:cs="Arial"/>
          <w:b/>
          <w:sz w:val="10"/>
          <w:szCs w:val="10"/>
        </w:rPr>
        <w:t>фи</w:t>
      </w:r>
      <w:r w:rsidR="00ED5506">
        <w:rPr>
          <w:rFonts w:ascii="Arial" w:hAnsi="Arial" w:cs="Arial"/>
          <w:b/>
          <w:sz w:val="10"/>
          <w:szCs w:val="10"/>
        </w:rPr>
        <w:t>н-</w:t>
      </w:r>
      <w:r w:rsidRPr="00424EE5">
        <w:rPr>
          <w:rFonts w:ascii="Arial" w:hAnsi="Arial" w:cs="Arial"/>
          <w:b/>
          <w:sz w:val="10"/>
          <w:szCs w:val="10"/>
        </w:rPr>
        <w:t>х</w:t>
      </w:r>
      <w:proofErr w:type="spellEnd"/>
      <w:r w:rsidRPr="00424EE5">
        <w:rPr>
          <w:rFonts w:ascii="Arial" w:hAnsi="Arial" w:cs="Arial"/>
          <w:b/>
          <w:sz w:val="10"/>
          <w:szCs w:val="10"/>
        </w:rPr>
        <w:t xml:space="preserve"> ресурсов:</w:t>
      </w:r>
    </w:p>
    <w:p w:rsidR="00424EE5" w:rsidRPr="00424EE5" w:rsidRDefault="00887FC8" w:rsidP="00887FC8">
      <w:pPr>
        <w:ind w:firstLine="284"/>
        <w:jc w:val="both"/>
        <w:rPr>
          <w:rFonts w:ascii="Arial" w:hAnsi="Arial" w:cs="Arial"/>
          <w:sz w:val="10"/>
          <w:szCs w:val="10"/>
        </w:rPr>
      </w:pPr>
      <w:r>
        <w:rPr>
          <w:rFonts w:ascii="Arial" w:hAnsi="Arial" w:cs="Arial"/>
          <w:sz w:val="10"/>
          <w:szCs w:val="10"/>
        </w:rPr>
        <w:t xml:space="preserve">1. </w:t>
      </w:r>
      <w:r w:rsidR="00424EE5" w:rsidRPr="00424EE5">
        <w:rPr>
          <w:rFonts w:ascii="Arial" w:hAnsi="Arial" w:cs="Arial"/>
          <w:sz w:val="10"/>
          <w:szCs w:val="10"/>
        </w:rPr>
        <w:t xml:space="preserve">Отчисления </w:t>
      </w:r>
      <w:proofErr w:type="spellStart"/>
      <w:r w:rsidR="00424EE5" w:rsidRPr="00424EE5">
        <w:rPr>
          <w:rFonts w:ascii="Arial" w:hAnsi="Arial" w:cs="Arial"/>
          <w:sz w:val="10"/>
          <w:szCs w:val="10"/>
        </w:rPr>
        <w:t>хоз</w:t>
      </w:r>
      <w:proofErr w:type="spellEnd"/>
      <w:r w:rsidR="00424EE5" w:rsidRPr="00424EE5">
        <w:rPr>
          <w:rFonts w:ascii="Arial" w:hAnsi="Arial" w:cs="Arial"/>
          <w:sz w:val="10"/>
          <w:szCs w:val="10"/>
        </w:rPr>
        <w:t>. субъектов органам гос. социального стр</w:t>
      </w:r>
      <w:r w:rsidR="00424EE5" w:rsidRPr="00424EE5">
        <w:rPr>
          <w:rFonts w:ascii="Arial" w:hAnsi="Arial" w:cs="Arial"/>
          <w:sz w:val="10"/>
          <w:szCs w:val="10"/>
        </w:rPr>
        <w:t>а</w:t>
      </w:r>
      <w:r w:rsidR="00424EE5" w:rsidRPr="00424EE5">
        <w:rPr>
          <w:rFonts w:ascii="Arial" w:hAnsi="Arial" w:cs="Arial"/>
          <w:sz w:val="10"/>
          <w:szCs w:val="10"/>
        </w:rPr>
        <w:t>хования, имущественного и личного страхования, в целевые бю</w:t>
      </w:r>
      <w:r w:rsidR="00424EE5" w:rsidRPr="00424EE5">
        <w:rPr>
          <w:rFonts w:ascii="Arial" w:hAnsi="Arial" w:cs="Arial"/>
          <w:sz w:val="10"/>
          <w:szCs w:val="10"/>
        </w:rPr>
        <w:t>д</w:t>
      </w:r>
      <w:r w:rsidR="00424EE5" w:rsidRPr="00424EE5">
        <w:rPr>
          <w:rFonts w:ascii="Arial" w:hAnsi="Arial" w:cs="Arial"/>
          <w:sz w:val="10"/>
          <w:szCs w:val="10"/>
        </w:rPr>
        <w:t xml:space="preserve">жетные фонды. </w:t>
      </w:r>
    </w:p>
    <w:p w:rsidR="00424EE5" w:rsidRPr="00424EE5" w:rsidRDefault="00887FC8" w:rsidP="00887FC8">
      <w:pPr>
        <w:ind w:firstLine="284"/>
        <w:jc w:val="both"/>
        <w:rPr>
          <w:rFonts w:ascii="Arial" w:hAnsi="Arial" w:cs="Arial"/>
          <w:sz w:val="10"/>
          <w:szCs w:val="10"/>
        </w:rPr>
      </w:pPr>
      <w:r>
        <w:rPr>
          <w:rFonts w:ascii="Arial" w:hAnsi="Arial" w:cs="Arial"/>
          <w:sz w:val="10"/>
          <w:szCs w:val="10"/>
        </w:rPr>
        <w:t xml:space="preserve">2. </w:t>
      </w:r>
      <w:r w:rsidR="00424EE5" w:rsidRPr="00424EE5">
        <w:rPr>
          <w:rFonts w:ascii="Arial" w:hAnsi="Arial" w:cs="Arial"/>
          <w:sz w:val="10"/>
          <w:szCs w:val="10"/>
        </w:rPr>
        <w:t xml:space="preserve">За счет части национального богатства, вовлекаемой в </w:t>
      </w:r>
      <w:proofErr w:type="spellStart"/>
      <w:r w:rsidR="00424EE5" w:rsidRPr="00424EE5">
        <w:rPr>
          <w:rFonts w:ascii="Arial" w:hAnsi="Arial" w:cs="Arial"/>
          <w:sz w:val="10"/>
          <w:szCs w:val="10"/>
        </w:rPr>
        <w:t>хоз</w:t>
      </w:r>
      <w:proofErr w:type="spellEnd"/>
      <w:r w:rsidR="00424EE5" w:rsidRPr="00424EE5">
        <w:rPr>
          <w:rFonts w:ascii="Arial" w:hAnsi="Arial" w:cs="Arial"/>
          <w:sz w:val="10"/>
          <w:szCs w:val="10"/>
        </w:rPr>
        <w:t>. оборот (от продажи золотого запаса страны, энергоносителей, поступлений от ВЭД и т.д.), а также за счет использования средств, полученных от реализации гос. ценных бумаг, облигаций и т.д.</w:t>
      </w:r>
    </w:p>
    <w:p w:rsidR="00424EE5" w:rsidRPr="00424EE5" w:rsidRDefault="00887FC8" w:rsidP="00887FC8">
      <w:pPr>
        <w:ind w:firstLine="284"/>
        <w:jc w:val="both"/>
        <w:rPr>
          <w:rFonts w:ascii="Arial" w:hAnsi="Arial" w:cs="Arial"/>
          <w:sz w:val="10"/>
          <w:szCs w:val="10"/>
        </w:rPr>
      </w:pPr>
      <w:r>
        <w:rPr>
          <w:rFonts w:ascii="Arial" w:hAnsi="Arial" w:cs="Arial"/>
          <w:sz w:val="10"/>
          <w:szCs w:val="10"/>
        </w:rPr>
        <w:t xml:space="preserve">3. </w:t>
      </w:r>
      <w:r w:rsidR="00424EE5" w:rsidRPr="00424EE5">
        <w:rPr>
          <w:rFonts w:ascii="Arial" w:hAnsi="Arial" w:cs="Arial"/>
          <w:sz w:val="10"/>
          <w:szCs w:val="10"/>
        </w:rPr>
        <w:t>За счет поступлений от населения незначительная часть (налогов, сборов, доходов от займов и лотерей и т.д.).</w:t>
      </w:r>
    </w:p>
    <w:p w:rsidR="00424EE5" w:rsidRPr="00424EE5" w:rsidRDefault="00424EE5" w:rsidP="001F2523">
      <w:pPr>
        <w:ind w:firstLine="284"/>
        <w:jc w:val="both"/>
        <w:rPr>
          <w:rFonts w:ascii="Arial" w:hAnsi="Arial" w:cs="Arial"/>
          <w:sz w:val="10"/>
          <w:szCs w:val="10"/>
        </w:rPr>
      </w:pPr>
      <w:r w:rsidRPr="00424EE5">
        <w:rPr>
          <w:rFonts w:ascii="Arial" w:hAnsi="Arial" w:cs="Arial"/>
          <w:b/>
          <w:sz w:val="10"/>
          <w:szCs w:val="10"/>
        </w:rPr>
        <w:t>К централизованным фондам финансовых ресурсов о</w:t>
      </w:r>
      <w:r w:rsidRPr="00424EE5">
        <w:rPr>
          <w:rFonts w:ascii="Arial" w:hAnsi="Arial" w:cs="Arial"/>
          <w:b/>
          <w:sz w:val="10"/>
          <w:szCs w:val="10"/>
        </w:rPr>
        <w:t>т</w:t>
      </w:r>
      <w:r w:rsidRPr="00424EE5">
        <w:rPr>
          <w:rFonts w:ascii="Arial" w:hAnsi="Arial" w:cs="Arial"/>
          <w:b/>
          <w:sz w:val="10"/>
          <w:szCs w:val="10"/>
        </w:rPr>
        <w:t>носятся</w:t>
      </w:r>
      <w:r w:rsidRPr="00424EE5">
        <w:rPr>
          <w:rFonts w:ascii="Arial" w:hAnsi="Arial" w:cs="Arial"/>
          <w:sz w:val="10"/>
          <w:szCs w:val="10"/>
        </w:rPr>
        <w:t>:</w:t>
      </w:r>
      <w:r w:rsidR="00887FC8">
        <w:rPr>
          <w:rFonts w:ascii="Arial" w:hAnsi="Arial" w:cs="Arial"/>
          <w:sz w:val="10"/>
          <w:szCs w:val="10"/>
        </w:rPr>
        <w:t>1.</w:t>
      </w:r>
      <w:r w:rsidRPr="00424EE5">
        <w:rPr>
          <w:rFonts w:ascii="Arial" w:hAnsi="Arial" w:cs="Arial"/>
          <w:sz w:val="10"/>
          <w:szCs w:val="10"/>
        </w:rPr>
        <w:t>Государственный бюджет.</w:t>
      </w:r>
      <w:r w:rsidR="001F2523">
        <w:rPr>
          <w:rFonts w:ascii="Arial" w:hAnsi="Arial" w:cs="Arial"/>
          <w:sz w:val="10"/>
          <w:szCs w:val="10"/>
        </w:rPr>
        <w:t xml:space="preserve"> </w:t>
      </w:r>
      <w:r w:rsidR="00887FC8">
        <w:rPr>
          <w:rFonts w:ascii="Arial" w:hAnsi="Arial" w:cs="Arial"/>
          <w:sz w:val="10"/>
          <w:szCs w:val="10"/>
        </w:rPr>
        <w:t>2.</w:t>
      </w:r>
      <w:r w:rsidRPr="00424EE5">
        <w:rPr>
          <w:rFonts w:ascii="Arial" w:hAnsi="Arial" w:cs="Arial"/>
          <w:sz w:val="10"/>
          <w:szCs w:val="10"/>
        </w:rPr>
        <w:t>Внебюджетный фонд</w:t>
      </w:r>
      <w:r w:rsidR="001F2523">
        <w:rPr>
          <w:rFonts w:ascii="Arial" w:hAnsi="Arial" w:cs="Arial"/>
          <w:sz w:val="10"/>
          <w:szCs w:val="10"/>
        </w:rPr>
        <w:t xml:space="preserve"> </w:t>
      </w:r>
      <w:r w:rsidR="00887FC8">
        <w:rPr>
          <w:rFonts w:ascii="Arial" w:hAnsi="Arial" w:cs="Arial"/>
          <w:sz w:val="10"/>
          <w:szCs w:val="10"/>
        </w:rPr>
        <w:t xml:space="preserve">3. </w:t>
      </w:r>
      <w:r w:rsidRPr="00424EE5">
        <w:rPr>
          <w:rFonts w:ascii="Arial" w:hAnsi="Arial" w:cs="Arial"/>
          <w:sz w:val="10"/>
          <w:szCs w:val="10"/>
        </w:rPr>
        <w:t>Целевые бюджетные фонды</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 xml:space="preserve">Все эти фонды и составляют финансовые ресурсы. </w:t>
      </w:r>
    </w:p>
    <w:p w:rsidR="00424EE5" w:rsidRPr="00424EE5" w:rsidRDefault="00424EE5" w:rsidP="00424EE5">
      <w:pPr>
        <w:ind w:firstLine="284"/>
        <w:jc w:val="both"/>
        <w:rPr>
          <w:rFonts w:ascii="Arial" w:hAnsi="Arial" w:cs="Arial"/>
          <w:sz w:val="10"/>
          <w:szCs w:val="10"/>
        </w:rPr>
      </w:pPr>
      <w:r w:rsidRPr="00424EE5">
        <w:rPr>
          <w:rFonts w:ascii="Arial" w:hAnsi="Arial" w:cs="Arial"/>
          <w:b/>
          <w:sz w:val="10"/>
          <w:szCs w:val="10"/>
        </w:rPr>
        <w:t>Финансовые ресурсы</w:t>
      </w:r>
      <w:r w:rsidRPr="00424EE5">
        <w:rPr>
          <w:rFonts w:ascii="Arial" w:hAnsi="Arial" w:cs="Arial"/>
          <w:sz w:val="10"/>
          <w:szCs w:val="10"/>
        </w:rPr>
        <w:t xml:space="preserve"> – это фонды денежных средств, нах</w:t>
      </w:r>
      <w:r w:rsidRPr="00424EE5">
        <w:rPr>
          <w:rFonts w:ascii="Arial" w:hAnsi="Arial" w:cs="Arial"/>
          <w:sz w:val="10"/>
          <w:szCs w:val="10"/>
        </w:rPr>
        <w:t>о</w:t>
      </w:r>
      <w:r w:rsidRPr="00424EE5">
        <w:rPr>
          <w:rFonts w:ascii="Arial" w:hAnsi="Arial" w:cs="Arial"/>
          <w:sz w:val="10"/>
          <w:szCs w:val="10"/>
        </w:rPr>
        <w:t>дящихся в распоряжении государства, хозяйствующих субъектов и населения, образуемые в процессе распределения и перераспред</w:t>
      </w:r>
      <w:r w:rsidRPr="00424EE5">
        <w:rPr>
          <w:rFonts w:ascii="Arial" w:hAnsi="Arial" w:cs="Arial"/>
          <w:sz w:val="10"/>
          <w:szCs w:val="10"/>
        </w:rPr>
        <w:t>е</w:t>
      </w:r>
      <w:r w:rsidRPr="00424EE5">
        <w:rPr>
          <w:rFonts w:ascii="Arial" w:hAnsi="Arial" w:cs="Arial"/>
          <w:sz w:val="10"/>
          <w:szCs w:val="10"/>
        </w:rPr>
        <w:t>ления части стоимости ВВП (чистого дохода), и предназначенные для обеспечения расширенного воспроизводства и общегосударс</w:t>
      </w:r>
      <w:r w:rsidRPr="00424EE5">
        <w:rPr>
          <w:rFonts w:ascii="Arial" w:hAnsi="Arial" w:cs="Arial"/>
          <w:sz w:val="10"/>
          <w:szCs w:val="10"/>
        </w:rPr>
        <w:t>т</w:t>
      </w:r>
      <w:r w:rsidRPr="00424EE5">
        <w:rPr>
          <w:rFonts w:ascii="Arial" w:hAnsi="Arial" w:cs="Arial"/>
          <w:sz w:val="10"/>
          <w:szCs w:val="10"/>
        </w:rPr>
        <w:t>венных потребностей.</w:t>
      </w:r>
    </w:p>
    <w:p w:rsidR="00424EE5" w:rsidRPr="00424EE5" w:rsidRDefault="00887FC8" w:rsidP="00887FC8">
      <w:pPr>
        <w:ind w:firstLine="284"/>
        <w:jc w:val="both"/>
        <w:rPr>
          <w:rFonts w:ascii="Arial" w:hAnsi="Arial" w:cs="Arial"/>
          <w:b/>
          <w:sz w:val="10"/>
          <w:szCs w:val="10"/>
        </w:rPr>
      </w:pPr>
      <w:r>
        <w:rPr>
          <w:rFonts w:ascii="Arial" w:hAnsi="Arial" w:cs="Arial"/>
          <w:b/>
          <w:sz w:val="10"/>
          <w:szCs w:val="10"/>
        </w:rPr>
        <w:t>1.</w:t>
      </w:r>
      <w:r w:rsidR="00424EE5" w:rsidRPr="00424EE5">
        <w:rPr>
          <w:rFonts w:ascii="Arial" w:hAnsi="Arial" w:cs="Arial"/>
          <w:b/>
          <w:sz w:val="10"/>
          <w:szCs w:val="10"/>
        </w:rPr>
        <w:t>Чистый доход как основной источник формирования финансовых ресурсов государства</w:t>
      </w:r>
    </w:p>
    <w:p w:rsidR="00424EE5" w:rsidRPr="00424EE5" w:rsidRDefault="00424EE5" w:rsidP="00887FC8">
      <w:pPr>
        <w:ind w:firstLine="284"/>
        <w:jc w:val="both"/>
        <w:rPr>
          <w:rFonts w:ascii="Arial" w:hAnsi="Arial" w:cs="Arial"/>
          <w:sz w:val="10"/>
          <w:szCs w:val="10"/>
        </w:rPr>
      </w:pPr>
      <w:r w:rsidRPr="00424EE5">
        <w:rPr>
          <w:rFonts w:ascii="Arial" w:hAnsi="Arial" w:cs="Arial"/>
          <w:sz w:val="10"/>
          <w:szCs w:val="10"/>
        </w:rPr>
        <w:t>Основным источником централизованных и децентрализова</w:t>
      </w:r>
      <w:r w:rsidRPr="00424EE5">
        <w:rPr>
          <w:rFonts w:ascii="Arial" w:hAnsi="Arial" w:cs="Arial"/>
          <w:sz w:val="10"/>
          <w:szCs w:val="10"/>
        </w:rPr>
        <w:t>н</w:t>
      </w:r>
      <w:r w:rsidRPr="00424EE5">
        <w:rPr>
          <w:rFonts w:ascii="Arial" w:hAnsi="Arial" w:cs="Arial"/>
          <w:sz w:val="10"/>
          <w:szCs w:val="10"/>
        </w:rPr>
        <w:t xml:space="preserve">ных финансовых ресурсов выступает </w:t>
      </w:r>
      <w:r w:rsidRPr="00424EE5">
        <w:rPr>
          <w:rFonts w:ascii="Arial" w:hAnsi="Arial" w:cs="Arial"/>
          <w:b/>
          <w:sz w:val="10"/>
          <w:szCs w:val="10"/>
        </w:rPr>
        <w:t>чистый доход</w:t>
      </w:r>
      <w:r w:rsidRPr="00424EE5">
        <w:rPr>
          <w:rFonts w:ascii="Arial" w:hAnsi="Arial" w:cs="Arial"/>
          <w:sz w:val="10"/>
          <w:szCs w:val="10"/>
        </w:rPr>
        <w:t xml:space="preserve"> субъектов хозяйствования независимо от форм собственности, основной формой выражения которого является прибыль.</w:t>
      </w:r>
      <w:r w:rsidR="00887FC8">
        <w:rPr>
          <w:rFonts w:ascii="Arial" w:hAnsi="Arial" w:cs="Arial"/>
          <w:sz w:val="10"/>
          <w:szCs w:val="10"/>
        </w:rPr>
        <w:t xml:space="preserve"> </w:t>
      </w:r>
      <w:r w:rsidRPr="00424EE5">
        <w:rPr>
          <w:rFonts w:ascii="Arial" w:hAnsi="Arial" w:cs="Arial"/>
          <w:b/>
          <w:sz w:val="10"/>
          <w:szCs w:val="10"/>
        </w:rPr>
        <w:t>Чистый доход –</w:t>
      </w:r>
      <w:r w:rsidRPr="00424EE5">
        <w:rPr>
          <w:rFonts w:ascii="Arial" w:hAnsi="Arial" w:cs="Arial"/>
          <w:sz w:val="10"/>
          <w:szCs w:val="10"/>
        </w:rPr>
        <w:t xml:space="preserve"> создается в сфере материального производства.</w:t>
      </w:r>
    </w:p>
    <w:p w:rsidR="00424EE5" w:rsidRPr="00424EE5" w:rsidRDefault="00424EE5" w:rsidP="00424EE5">
      <w:pPr>
        <w:ind w:firstLine="284"/>
        <w:jc w:val="both"/>
        <w:rPr>
          <w:rFonts w:ascii="Arial" w:hAnsi="Arial" w:cs="Arial"/>
          <w:sz w:val="10"/>
          <w:szCs w:val="10"/>
        </w:rPr>
      </w:pPr>
      <w:proofErr w:type="gramStart"/>
      <w:r w:rsidRPr="00424EE5">
        <w:rPr>
          <w:rFonts w:ascii="Arial" w:hAnsi="Arial" w:cs="Arial"/>
          <w:sz w:val="10"/>
          <w:szCs w:val="10"/>
        </w:rPr>
        <w:t xml:space="preserve">Прибыль выступает важнейшим источником формирования финансовых ресурсов на </w:t>
      </w:r>
      <w:proofErr w:type="spellStart"/>
      <w:r w:rsidRPr="00424EE5">
        <w:rPr>
          <w:rFonts w:ascii="Arial" w:hAnsi="Arial" w:cs="Arial"/>
          <w:sz w:val="10"/>
          <w:szCs w:val="10"/>
        </w:rPr>
        <w:t>микроуровне</w:t>
      </w:r>
      <w:proofErr w:type="spellEnd"/>
      <w:r w:rsidRPr="00424EE5">
        <w:rPr>
          <w:rFonts w:ascii="Arial" w:hAnsi="Arial" w:cs="Arial"/>
          <w:sz w:val="10"/>
          <w:szCs w:val="10"/>
        </w:rPr>
        <w:t>, обеспечивающем расшире</w:t>
      </w:r>
      <w:r w:rsidRPr="00424EE5">
        <w:rPr>
          <w:rFonts w:ascii="Arial" w:hAnsi="Arial" w:cs="Arial"/>
          <w:sz w:val="10"/>
          <w:szCs w:val="10"/>
        </w:rPr>
        <w:t>н</w:t>
      </w:r>
      <w:r w:rsidRPr="00424EE5">
        <w:rPr>
          <w:rFonts w:ascii="Arial" w:hAnsi="Arial" w:cs="Arial"/>
          <w:sz w:val="10"/>
          <w:szCs w:val="10"/>
        </w:rPr>
        <w:t>ное воспроизводство, и участвует в формировании доходной части бюджета.</w:t>
      </w:r>
      <w:proofErr w:type="gramEnd"/>
      <w:r w:rsidRPr="00424EE5">
        <w:rPr>
          <w:rFonts w:ascii="Arial" w:hAnsi="Arial" w:cs="Arial"/>
          <w:sz w:val="10"/>
          <w:szCs w:val="10"/>
        </w:rPr>
        <w:t xml:space="preserve">  В прибыли сконцентрированы экономические интересы государства, хозяйствующих субъектов и каждого работника. Пр</w:t>
      </w:r>
      <w:r w:rsidRPr="00424EE5">
        <w:rPr>
          <w:rFonts w:ascii="Arial" w:hAnsi="Arial" w:cs="Arial"/>
          <w:sz w:val="10"/>
          <w:szCs w:val="10"/>
        </w:rPr>
        <w:t>и</w:t>
      </w:r>
      <w:r w:rsidRPr="00424EE5">
        <w:rPr>
          <w:rFonts w:ascii="Arial" w:hAnsi="Arial" w:cs="Arial"/>
          <w:sz w:val="10"/>
          <w:szCs w:val="10"/>
        </w:rPr>
        <w:t>быль характеризует финансово-хозяйственную деятельность предприятия, поэтому  только рост прибыли хозяйствующих субъе</w:t>
      </w:r>
      <w:r w:rsidRPr="00424EE5">
        <w:rPr>
          <w:rFonts w:ascii="Arial" w:hAnsi="Arial" w:cs="Arial"/>
          <w:sz w:val="10"/>
          <w:szCs w:val="10"/>
        </w:rPr>
        <w:t>к</w:t>
      </w:r>
      <w:r w:rsidRPr="00424EE5">
        <w:rPr>
          <w:rFonts w:ascii="Arial" w:hAnsi="Arial" w:cs="Arial"/>
          <w:sz w:val="10"/>
          <w:szCs w:val="10"/>
        </w:rPr>
        <w:t>тов, учет факторов, влияющих на ее размеры. Будут способствовать укреплению финансов.</w:t>
      </w:r>
    </w:p>
    <w:p w:rsidR="00424EE5" w:rsidRPr="00424EE5" w:rsidRDefault="00424EE5" w:rsidP="00424EE5">
      <w:pPr>
        <w:ind w:firstLine="284"/>
        <w:jc w:val="both"/>
        <w:rPr>
          <w:rFonts w:ascii="Arial" w:hAnsi="Arial" w:cs="Arial"/>
          <w:b/>
          <w:sz w:val="10"/>
          <w:szCs w:val="10"/>
        </w:rPr>
      </w:pPr>
      <w:r w:rsidRPr="00424EE5">
        <w:rPr>
          <w:rFonts w:ascii="Arial" w:hAnsi="Arial" w:cs="Arial"/>
          <w:b/>
          <w:sz w:val="10"/>
          <w:szCs w:val="10"/>
        </w:rPr>
        <w:t>Роль государственного бюджета в формировании фина</w:t>
      </w:r>
      <w:r w:rsidRPr="00424EE5">
        <w:rPr>
          <w:rFonts w:ascii="Arial" w:hAnsi="Arial" w:cs="Arial"/>
          <w:b/>
          <w:sz w:val="10"/>
          <w:szCs w:val="10"/>
        </w:rPr>
        <w:t>н</w:t>
      </w:r>
      <w:r w:rsidRPr="00424EE5">
        <w:rPr>
          <w:rFonts w:ascii="Arial" w:hAnsi="Arial" w:cs="Arial"/>
          <w:b/>
          <w:sz w:val="10"/>
          <w:szCs w:val="10"/>
        </w:rPr>
        <w:t>совых ресурсов государства.</w:t>
      </w:r>
    </w:p>
    <w:p w:rsidR="00424EE5" w:rsidRPr="00424EE5" w:rsidRDefault="00424EE5" w:rsidP="00424EE5">
      <w:pPr>
        <w:ind w:firstLine="284"/>
        <w:jc w:val="both"/>
        <w:rPr>
          <w:rFonts w:ascii="Arial" w:hAnsi="Arial" w:cs="Arial"/>
          <w:sz w:val="10"/>
          <w:szCs w:val="10"/>
        </w:rPr>
      </w:pPr>
      <w:r w:rsidRPr="00424EE5">
        <w:rPr>
          <w:rFonts w:ascii="Arial" w:hAnsi="Arial" w:cs="Arial"/>
          <w:b/>
          <w:sz w:val="10"/>
          <w:szCs w:val="10"/>
        </w:rPr>
        <w:t>Государственный бюджет</w:t>
      </w:r>
      <w:r w:rsidRPr="00424EE5">
        <w:rPr>
          <w:rFonts w:ascii="Arial" w:hAnsi="Arial" w:cs="Arial"/>
          <w:sz w:val="10"/>
          <w:szCs w:val="10"/>
        </w:rPr>
        <w:t xml:space="preserve"> является центральным звеном в системе финансовых ресурсов. Он охватывает систему денежных отношений, которые возникают в процессе распределения и пер</w:t>
      </w:r>
      <w:r w:rsidRPr="00424EE5">
        <w:rPr>
          <w:rFonts w:ascii="Arial" w:hAnsi="Arial" w:cs="Arial"/>
          <w:sz w:val="10"/>
          <w:szCs w:val="10"/>
        </w:rPr>
        <w:t>е</w:t>
      </w:r>
      <w:r w:rsidRPr="00424EE5">
        <w:rPr>
          <w:rFonts w:ascii="Arial" w:hAnsi="Arial" w:cs="Arial"/>
          <w:sz w:val="10"/>
          <w:szCs w:val="10"/>
        </w:rPr>
        <w:t>распределения части ВВП и связаны с формированием и использ</w:t>
      </w:r>
      <w:r w:rsidRPr="00424EE5">
        <w:rPr>
          <w:rFonts w:ascii="Arial" w:hAnsi="Arial" w:cs="Arial"/>
          <w:sz w:val="10"/>
          <w:szCs w:val="10"/>
        </w:rPr>
        <w:t>о</w:t>
      </w:r>
      <w:r w:rsidRPr="00424EE5">
        <w:rPr>
          <w:rFonts w:ascii="Arial" w:hAnsi="Arial" w:cs="Arial"/>
          <w:sz w:val="10"/>
          <w:szCs w:val="10"/>
        </w:rPr>
        <w:t>ванием централизованного фонда  финансовых ресурсов. Процесс этот начинается обычно после реализации продукции. Происходит он путем  отчислений по установленным положениям в форме налогов и др. платежей в доход бюджета и целевые бюджетные фонды.</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 xml:space="preserve">Финансовые отношения по поводу  перераспределения и формирования доходов бюджета касаются в основном </w:t>
      </w:r>
      <w:r w:rsidRPr="00424EE5">
        <w:rPr>
          <w:rFonts w:ascii="Arial" w:hAnsi="Arial" w:cs="Arial"/>
          <w:i/>
          <w:sz w:val="10"/>
          <w:szCs w:val="10"/>
        </w:rPr>
        <w:t>чистого дохода</w:t>
      </w:r>
      <w:r w:rsidRPr="00424EE5">
        <w:rPr>
          <w:rFonts w:ascii="Arial" w:hAnsi="Arial" w:cs="Arial"/>
          <w:sz w:val="10"/>
          <w:szCs w:val="10"/>
        </w:rPr>
        <w:t xml:space="preserve">. </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u w:val="single"/>
        </w:rPr>
        <w:t>Доходы гос. бюджета</w:t>
      </w:r>
      <w:r w:rsidRPr="00424EE5">
        <w:rPr>
          <w:rFonts w:ascii="Arial" w:hAnsi="Arial" w:cs="Arial"/>
          <w:sz w:val="10"/>
          <w:szCs w:val="10"/>
        </w:rPr>
        <w:t xml:space="preserve"> – это доля государства в созданном н</w:t>
      </w:r>
      <w:r w:rsidRPr="00424EE5">
        <w:rPr>
          <w:rFonts w:ascii="Arial" w:hAnsi="Arial" w:cs="Arial"/>
          <w:sz w:val="10"/>
          <w:szCs w:val="10"/>
        </w:rPr>
        <w:t>а</w:t>
      </w:r>
      <w:r w:rsidRPr="00424EE5">
        <w:rPr>
          <w:rFonts w:ascii="Arial" w:hAnsi="Arial" w:cs="Arial"/>
          <w:sz w:val="10"/>
          <w:szCs w:val="10"/>
        </w:rPr>
        <w:t>циональном доходе.</w:t>
      </w:r>
    </w:p>
    <w:p w:rsidR="00424EE5" w:rsidRPr="00424EE5" w:rsidRDefault="00424EE5" w:rsidP="00424EE5">
      <w:pPr>
        <w:ind w:firstLine="284"/>
        <w:jc w:val="both"/>
        <w:rPr>
          <w:rFonts w:ascii="Arial" w:hAnsi="Arial" w:cs="Arial"/>
          <w:sz w:val="10"/>
          <w:szCs w:val="10"/>
        </w:rPr>
      </w:pPr>
      <w:r w:rsidRPr="00424EE5">
        <w:rPr>
          <w:rFonts w:ascii="Arial" w:hAnsi="Arial" w:cs="Arial"/>
          <w:b/>
          <w:sz w:val="10"/>
          <w:szCs w:val="10"/>
        </w:rPr>
        <w:t xml:space="preserve">Налоги </w:t>
      </w:r>
      <w:r w:rsidRPr="00424EE5">
        <w:rPr>
          <w:rFonts w:ascii="Arial" w:hAnsi="Arial" w:cs="Arial"/>
          <w:sz w:val="10"/>
          <w:szCs w:val="10"/>
        </w:rPr>
        <w:t>– обязательные платежи, взимаемые государством с физических и юридических лиц в гос. бюджет и носящие фискальный характер, т.е. обеспечивающие доход государству.</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Важным моментом в организации платежей в бюджет является правильное сочетание фискальной и стимулирующей функций относительно субъектов хозяйствования.</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 xml:space="preserve">Но формированием доходной базы не исчерпывается роль госбюджета. Формирование финансовых ресурсов в бюджете страны сопровождается их использованием </w:t>
      </w:r>
      <w:proofErr w:type="gramStart"/>
      <w:r w:rsidRPr="00424EE5">
        <w:rPr>
          <w:rFonts w:ascii="Arial" w:hAnsi="Arial" w:cs="Arial"/>
          <w:sz w:val="10"/>
          <w:szCs w:val="10"/>
        </w:rPr>
        <w:t>на те</w:t>
      </w:r>
      <w:proofErr w:type="gramEnd"/>
      <w:r w:rsidRPr="00424EE5">
        <w:rPr>
          <w:rFonts w:ascii="Arial" w:hAnsi="Arial" w:cs="Arial"/>
          <w:sz w:val="10"/>
          <w:szCs w:val="10"/>
        </w:rPr>
        <w:t xml:space="preserve"> или иные цели, которые определяются государством на определенный период (финансовый год). Расходы эти обычно связаны с управлением, обороной, финансированием социально-культурной сферы.</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Очень важно соблюдать баланс в использовании финансовых ресурсов (доходы соответствуют расходам).</w:t>
      </w:r>
    </w:p>
    <w:p w:rsidR="00424EE5" w:rsidRPr="00424EE5" w:rsidRDefault="00424EE5" w:rsidP="00424EE5">
      <w:pPr>
        <w:ind w:firstLine="284"/>
        <w:jc w:val="both"/>
        <w:rPr>
          <w:rFonts w:ascii="Arial" w:hAnsi="Arial" w:cs="Arial"/>
          <w:sz w:val="10"/>
          <w:szCs w:val="10"/>
        </w:rPr>
      </w:pPr>
      <w:r w:rsidRPr="00424EE5">
        <w:rPr>
          <w:rFonts w:ascii="Arial" w:hAnsi="Arial" w:cs="Arial"/>
          <w:sz w:val="10"/>
          <w:szCs w:val="10"/>
        </w:rPr>
        <w:t>Бюджет является регулятором структуры финансовых ресу</w:t>
      </w:r>
      <w:r w:rsidRPr="00424EE5">
        <w:rPr>
          <w:rFonts w:ascii="Arial" w:hAnsi="Arial" w:cs="Arial"/>
          <w:sz w:val="10"/>
          <w:szCs w:val="10"/>
        </w:rPr>
        <w:t>р</w:t>
      </w:r>
      <w:r w:rsidRPr="00424EE5">
        <w:rPr>
          <w:rFonts w:ascii="Arial" w:hAnsi="Arial" w:cs="Arial"/>
          <w:sz w:val="10"/>
          <w:szCs w:val="10"/>
        </w:rPr>
        <w:t>сов предприятий, а также регулятором их использования. Через систему налогов и других платежей оказывает стимулирующее воздействие на развитие производства.</w:t>
      </w:r>
    </w:p>
    <w:sectPr w:rsidR="00424EE5" w:rsidRPr="00424EE5" w:rsidSect="00812C8F">
      <w:pgSz w:w="11906" w:h="16838" w:code="9"/>
      <w:pgMar w:top="709" w:right="1134" w:bottom="425" w:left="567" w:header="284" w:footer="709" w:gutter="0"/>
      <w:cols w:num="3" w:space="211"/>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2C407B2"/>
    <w:lvl w:ilvl="0">
      <w:numFmt w:val="bullet"/>
      <w:lvlText w:val="*"/>
      <w:lvlJc w:val="left"/>
    </w:lvl>
  </w:abstractNum>
  <w:abstractNum w:abstractNumId="1">
    <w:nsid w:val="02CA3C31"/>
    <w:multiLevelType w:val="hybridMultilevel"/>
    <w:tmpl w:val="E3DC0F86"/>
    <w:lvl w:ilvl="0" w:tplc="CBE6D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2E6BA3"/>
    <w:multiLevelType w:val="hybridMultilevel"/>
    <w:tmpl w:val="686C6C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230348"/>
    <w:multiLevelType w:val="hybridMultilevel"/>
    <w:tmpl w:val="62EE99DE"/>
    <w:lvl w:ilvl="0" w:tplc="7A3262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B48039C"/>
    <w:multiLevelType w:val="hybridMultilevel"/>
    <w:tmpl w:val="C186B70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F6E26D5"/>
    <w:multiLevelType w:val="hybridMultilevel"/>
    <w:tmpl w:val="003C44D0"/>
    <w:lvl w:ilvl="0" w:tplc="5DB2E46E">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FAB4C97"/>
    <w:multiLevelType w:val="hybridMultilevel"/>
    <w:tmpl w:val="1B9EEB0C"/>
    <w:lvl w:ilvl="0" w:tplc="2FC26F62">
      <w:start w:val="1"/>
      <w:numFmt w:val="bullet"/>
      <w:lvlText w:val=""/>
      <w:lvlJc w:val="left"/>
      <w:pPr>
        <w:tabs>
          <w:tab w:val="num" w:pos="2160"/>
        </w:tabs>
        <w:ind w:left="2160" w:hanging="360"/>
      </w:pPr>
      <w:rPr>
        <w:rFonts w:ascii="Symbol" w:hAnsi="Symbol" w:hint="default"/>
      </w:rPr>
    </w:lvl>
    <w:lvl w:ilvl="1" w:tplc="2FC26F62">
      <w:start w:val="1"/>
      <w:numFmt w:val="bullet"/>
      <w:lvlText w:val=""/>
      <w:lvlJc w:val="left"/>
      <w:pPr>
        <w:tabs>
          <w:tab w:val="num" w:pos="360"/>
        </w:tabs>
        <w:ind w:left="3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FE62CBF"/>
    <w:multiLevelType w:val="hybridMultilevel"/>
    <w:tmpl w:val="A08C8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2837DC"/>
    <w:multiLevelType w:val="hybridMultilevel"/>
    <w:tmpl w:val="6832C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3D3E28"/>
    <w:multiLevelType w:val="hybridMultilevel"/>
    <w:tmpl w:val="EB720068"/>
    <w:lvl w:ilvl="0" w:tplc="54465F64">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69D1511"/>
    <w:multiLevelType w:val="hybridMultilevel"/>
    <w:tmpl w:val="132AA8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1331E2"/>
    <w:multiLevelType w:val="singleLevel"/>
    <w:tmpl w:val="615A4F68"/>
    <w:lvl w:ilvl="0">
      <w:start w:val="1"/>
      <w:numFmt w:val="decimal"/>
      <w:lvlText w:val="%1)"/>
      <w:legacy w:legacy="1" w:legacySpace="0" w:legacyIndent="211"/>
      <w:lvlJc w:val="left"/>
      <w:rPr>
        <w:rFonts w:ascii="Times New Roman" w:hAnsi="Times New Roman" w:cs="Times New Roman" w:hint="default"/>
      </w:rPr>
    </w:lvl>
  </w:abstractNum>
  <w:abstractNum w:abstractNumId="12">
    <w:nsid w:val="275C2774"/>
    <w:multiLevelType w:val="hybridMultilevel"/>
    <w:tmpl w:val="9F6CA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BA3781"/>
    <w:multiLevelType w:val="multilevel"/>
    <w:tmpl w:val="AE7097A2"/>
    <w:lvl w:ilvl="0">
      <w:start w:val="1"/>
      <w:numFmt w:val="bullet"/>
      <w:lvlText w:val="-"/>
      <w:lvlJc w:val="left"/>
      <w:pPr>
        <w:tabs>
          <w:tab w:val="num" w:pos="720"/>
        </w:tabs>
        <w:ind w:left="720" w:hanging="360"/>
      </w:pPr>
      <w:rPr>
        <w:rFonts w:ascii="Times New Roman" w:eastAsia="Times New Roman" w:hAnsi="Times New Roman" w:cs="Times New Roman"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C77FAA"/>
    <w:multiLevelType w:val="hybridMultilevel"/>
    <w:tmpl w:val="E2BCE284"/>
    <w:lvl w:ilvl="0" w:tplc="D856F4B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E741B0F"/>
    <w:multiLevelType w:val="hybridMultilevel"/>
    <w:tmpl w:val="A0346894"/>
    <w:lvl w:ilvl="0" w:tplc="D856F4B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3B661F5"/>
    <w:multiLevelType w:val="hybridMultilevel"/>
    <w:tmpl w:val="E6141D90"/>
    <w:lvl w:ilvl="0" w:tplc="27BC9EE6">
      <w:start w:val="1"/>
      <w:numFmt w:val="decimal"/>
      <w:lvlText w:val="%1."/>
      <w:lvlJc w:val="left"/>
      <w:pPr>
        <w:tabs>
          <w:tab w:val="num" w:pos="870"/>
        </w:tabs>
        <w:ind w:left="870" w:hanging="510"/>
      </w:pPr>
      <w:rPr>
        <w:rFonts w:hint="default"/>
      </w:rPr>
    </w:lvl>
    <w:lvl w:ilvl="1" w:tplc="8EFA921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B316585"/>
    <w:multiLevelType w:val="hybridMultilevel"/>
    <w:tmpl w:val="F8E65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CC1DB1"/>
    <w:multiLevelType w:val="hybridMultilevel"/>
    <w:tmpl w:val="E3FE1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CDE7794"/>
    <w:multiLevelType w:val="hybridMultilevel"/>
    <w:tmpl w:val="A6349418"/>
    <w:lvl w:ilvl="0" w:tplc="C25259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5324F4"/>
    <w:multiLevelType w:val="hybridMultilevel"/>
    <w:tmpl w:val="C71E46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0C03721"/>
    <w:multiLevelType w:val="singleLevel"/>
    <w:tmpl w:val="66F07076"/>
    <w:lvl w:ilvl="0">
      <w:start w:val="1"/>
      <w:numFmt w:val="decimal"/>
      <w:lvlText w:val="%1."/>
      <w:legacy w:legacy="1" w:legacySpace="0" w:legacyIndent="259"/>
      <w:lvlJc w:val="left"/>
      <w:rPr>
        <w:rFonts w:ascii="Times New Roman" w:hAnsi="Times New Roman" w:cs="Times New Roman" w:hint="default"/>
      </w:rPr>
    </w:lvl>
  </w:abstractNum>
  <w:abstractNum w:abstractNumId="22">
    <w:nsid w:val="754C2586"/>
    <w:multiLevelType w:val="hybridMultilevel"/>
    <w:tmpl w:val="7EC007CC"/>
    <w:lvl w:ilvl="0" w:tplc="56DEF47A">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num w:numId="1">
    <w:abstractNumId w:val="6"/>
  </w:num>
  <w:num w:numId="2">
    <w:abstractNumId w:val="15"/>
  </w:num>
  <w:num w:numId="3">
    <w:abstractNumId w:val="20"/>
  </w:num>
  <w:num w:numId="4">
    <w:abstractNumId w:val="13"/>
  </w:num>
  <w:num w:numId="5">
    <w:abstractNumId w:val="14"/>
  </w:num>
  <w:num w:numId="6">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9">
    <w:abstractNumId w:val="12"/>
  </w:num>
  <w:num w:numId="10">
    <w:abstractNumId w:val="1"/>
  </w:num>
  <w:num w:numId="11">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2">
    <w:abstractNumId w:val="8"/>
  </w:num>
  <w:num w:numId="13">
    <w:abstractNumId w:val="17"/>
  </w:num>
  <w:num w:numId="14">
    <w:abstractNumId w:val="7"/>
  </w:num>
  <w:num w:numId="15">
    <w:abstractNumId w:val="22"/>
  </w:num>
  <w:num w:numId="16">
    <w:abstractNumId w:val="0"/>
    <w:lvlOverride w:ilvl="0">
      <w:lvl w:ilvl="0">
        <w:start w:val="65535"/>
        <w:numFmt w:val="bullet"/>
        <w:lvlText w:val="•"/>
        <w:legacy w:legacy="1" w:legacySpace="0" w:legacyIndent="185"/>
        <w:lvlJc w:val="left"/>
        <w:rPr>
          <w:rFonts w:ascii="Bookman Old Style" w:hAnsi="Bookman Old Style" w:hint="default"/>
        </w:rPr>
      </w:lvl>
    </w:lvlOverride>
  </w:num>
  <w:num w:numId="17">
    <w:abstractNumId w:val="0"/>
    <w:lvlOverride w:ilvl="0">
      <w:lvl w:ilvl="0">
        <w:start w:val="65535"/>
        <w:numFmt w:val="bullet"/>
        <w:lvlText w:val="•"/>
        <w:legacy w:legacy="1" w:legacySpace="0" w:legacyIndent="203"/>
        <w:lvlJc w:val="left"/>
        <w:rPr>
          <w:rFonts w:ascii="Bookman Old Style" w:hAnsi="Bookman Old Style" w:hint="default"/>
        </w:rPr>
      </w:lvl>
    </w:lvlOverride>
  </w:num>
  <w:num w:numId="18">
    <w:abstractNumId w:val="0"/>
    <w:lvlOverride w:ilvl="0">
      <w:lvl w:ilvl="0">
        <w:start w:val="65535"/>
        <w:numFmt w:val="bullet"/>
        <w:lvlText w:val="•"/>
        <w:legacy w:legacy="1" w:legacySpace="0" w:legacyIndent="265"/>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2">
    <w:abstractNumId w:val="21"/>
  </w:num>
  <w:num w:numId="23">
    <w:abstractNumId w:val="19"/>
  </w:num>
  <w:num w:numId="24">
    <w:abstractNumId w:val="5"/>
  </w:num>
  <w:num w:numId="25">
    <w:abstractNumId w:val="3"/>
  </w:num>
  <w:num w:numId="26">
    <w:abstractNumId w:val="11"/>
  </w:num>
  <w:num w:numId="27">
    <w:abstractNumId w:val="9"/>
  </w:num>
  <w:num w:numId="28">
    <w:abstractNumId w:val="4"/>
  </w:num>
  <w:num w:numId="29">
    <w:abstractNumId w:val="16"/>
  </w:num>
  <w:num w:numId="30">
    <w:abstractNumId w:val="18"/>
  </w:num>
  <w:num w:numId="31">
    <w:abstractNumId w:val="2"/>
  </w:num>
  <w:num w:numId="32">
    <w:abstractNumId w:val="1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autoHyphenation/>
  <w:drawingGridHorizontalSpacing w:val="120"/>
  <w:displayHorizontalDrawingGridEvery w:val="2"/>
  <w:characterSpacingControl w:val="doNotCompress"/>
  <w:compat/>
  <w:rsids>
    <w:rsidRoot w:val="009A4A61"/>
    <w:rsid w:val="00063B3D"/>
    <w:rsid w:val="000F2734"/>
    <w:rsid w:val="001963FF"/>
    <w:rsid w:val="001A4AEB"/>
    <w:rsid w:val="001F2295"/>
    <w:rsid w:val="001F2523"/>
    <w:rsid w:val="002005F5"/>
    <w:rsid w:val="00217215"/>
    <w:rsid w:val="0031272B"/>
    <w:rsid w:val="003539C6"/>
    <w:rsid w:val="003A1525"/>
    <w:rsid w:val="003B41EB"/>
    <w:rsid w:val="003C30B2"/>
    <w:rsid w:val="00424EE5"/>
    <w:rsid w:val="00471989"/>
    <w:rsid w:val="0047250A"/>
    <w:rsid w:val="005C5FF3"/>
    <w:rsid w:val="00613364"/>
    <w:rsid w:val="00653984"/>
    <w:rsid w:val="00657896"/>
    <w:rsid w:val="006B3891"/>
    <w:rsid w:val="00742E31"/>
    <w:rsid w:val="00812C8F"/>
    <w:rsid w:val="0087797B"/>
    <w:rsid w:val="00887FC8"/>
    <w:rsid w:val="00890162"/>
    <w:rsid w:val="008B4FD4"/>
    <w:rsid w:val="009360F8"/>
    <w:rsid w:val="0099714B"/>
    <w:rsid w:val="009A00D3"/>
    <w:rsid w:val="009A4A61"/>
    <w:rsid w:val="009E3B69"/>
    <w:rsid w:val="009F1B08"/>
    <w:rsid w:val="00A21B74"/>
    <w:rsid w:val="00C46D67"/>
    <w:rsid w:val="00CD1FBF"/>
    <w:rsid w:val="00D534AC"/>
    <w:rsid w:val="00D54185"/>
    <w:rsid w:val="00DC7B7B"/>
    <w:rsid w:val="00E634B3"/>
    <w:rsid w:val="00E7526B"/>
    <w:rsid w:val="00E94E11"/>
    <w:rsid w:val="00EA3CE6"/>
    <w:rsid w:val="00ED5091"/>
    <w:rsid w:val="00ED5506"/>
    <w:rsid w:val="00F178F5"/>
    <w:rsid w:val="00F47093"/>
    <w:rsid w:val="00F768EA"/>
    <w:rsid w:val="00F95F7D"/>
    <w:rsid w:val="00FB16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A61"/>
    <w:pPr>
      <w:ind w:firstLine="0"/>
    </w:pPr>
    <w:rPr>
      <w:rFonts w:ascii="Times New Roman" w:eastAsia="Times New Roman" w:hAnsi="Times New Roman" w:cs="Times New Roman"/>
      <w:sz w:val="24"/>
      <w:szCs w:val="24"/>
      <w:lang w:val="ru-RU" w:eastAsia="ru-RU" w:bidi="ar-SA"/>
    </w:rPr>
  </w:style>
  <w:style w:type="paragraph" w:styleId="1">
    <w:name w:val="heading 1"/>
    <w:basedOn w:val="a"/>
    <w:next w:val="a"/>
    <w:link w:val="10"/>
    <w:qFormat/>
    <w:rsid w:val="001F2295"/>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1F2295"/>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rPr>
  </w:style>
  <w:style w:type="paragraph" w:styleId="3">
    <w:name w:val="heading 3"/>
    <w:basedOn w:val="a"/>
    <w:next w:val="a"/>
    <w:link w:val="30"/>
    <w:uiPriority w:val="9"/>
    <w:semiHidden/>
    <w:unhideWhenUsed/>
    <w:qFormat/>
    <w:rsid w:val="001F2295"/>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rPr>
  </w:style>
  <w:style w:type="paragraph" w:styleId="4">
    <w:name w:val="heading 4"/>
    <w:basedOn w:val="a"/>
    <w:next w:val="a"/>
    <w:link w:val="40"/>
    <w:uiPriority w:val="9"/>
    <w:semiHidden/>
    <w:unhideWhenUsed/>
    <w:qFormat/>
    <w:rsid w:val="001F2295"/>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rPr>
  </w:style>
  <w:style w:type="paragraph" w:styleId="5">
    <w:name w:val="heading 5"/>
    <w:basedOn w:val="a"/>
    <w:next w:val="a"/>
    <w:link w:val="50"/>
    <w:uiPriority w:val="9"/>
    <w:semiHidden/>
    <w:unhideWhenUsed/>
    <w:qFormat/>
    <w:rsid w:val="001F2295"/>
    <w:pPr>
      <w:spacing w:before="200" w:after="8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1F2295"/>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1F2295"/>
    <w:p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1F2295"/>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1F2295"/>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2295"/>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link w:val="2"/>
    <w:uiPriority w:val="9"/>
    <w:semiHidden/>
    <w:rsid w:val="001F2295"/>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semiHidden/>
    <w:rsid w:val="001F2295"/>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1F2295"/>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1F2295"/>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1F2295"/>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1F2295"/>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1F2295"/>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1F2295"/>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1F2295"/>
    <w:rPr>
      <w:b/>
      <w:bCs/>
      <w:sz w:val="18"/>
      <w:szCs w:val="18"/>
    </w:rPr>
  </w:style>
  <w:style w:type="paragraph" w:styleId="a4">
    <w:name w:val="Title"/>
    <w:basedOn w:val="a"/>
    <w:next w:val="a"/>
    <w:link w:val="a5"/>
    <w:uiPriority w:val="10"/>
    <w:qFormat/>
    <w:rsid w:val="001F2295"/>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a5">
    <w:name w:val="Название Знак"/>
    <w:basedOn w:val="a0"/>
    <w:link w:val="a4"/>
    <w:uiPriority w:val="10"/>
    <w:rsid w:val="001F2295"/>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1F2295"/>
    <w:pPr>
      <w:spacing w:before="200" w:after="900"/>
      <w:jc w:val="right"/>
    </w:pPr>
    <w:rPr>
      <w:i/>
      <w:iCs/>
    </w:rPr>
  </w:style>
  <w:style w:type="character" w:customStyle="1" w:styleId="a7">
    <w:name w:val="Подзаголовок Знак"/>
    <w:basedOn w:val="a0"/>
    <w:link w:val="a6"/>
    <w:uiPriority w:val="11"/>
    <w:rsid w:val="001F2295"/>
    <w:rPr>
      <w:rFonts w:asciiTheme="minorHAnsi"/>
      <w:i/>
      <w:iCs/>
      <w:sz w:val="24"/>
      <w:szCs w:val="24"/>
    </w:rPr>
  </w:style>
  <w:style w:type="character" w:styleId="a8">
    <w:name w:val="Strong"/>
    <w:basedOn w:val="a0"/>
    <w:uiPriority w:val="22"/>
    <w:qFormat/>
    <w:rsid w:val="001F2295"/>
    <w:rPr>
      <w:b/>
      <w:bCs/>
      <w:spacing w:val="0"/>
    </w:rPr>
  </w:style>
  <w:style w:type="character" w:styleId="a9">
    <w:name w:val="Emphasis"/>
    <w:qFormat/>
    <w:rsid w:val="001F2295"/>
    <w:rPr>
      <w:b/>
      <w:bCs/>
      <w:i/>
      <w:iCs/>
      <w:color w:val="5A5A5A" w:themeColor="text1" w:themeTint="A5"/>
    </w:rPr>
  </w:style>
  <w:style w:type="paragraph" w:styleId="aa">
    <w:name w:val="No Spacing"/>
    <w:basedOn w:val="a"/>
    <w:link w:val="ab"/>
    <w:uiPriority w:val="1"/>
    <w:qFormat/>
    <w:rsid w:val="001F2295"/>
  </w:style>
  <w:style w:type="character" w:customStyle="1" w:styleId="ab">
    <w:name w:val="Без интервала Знак"/>
    <w:basedOn w:val="a0"/>
    <w:link w:val="aa"/>
    <w:uiPriority w:val="1"/>
    <w:rsid w:val="001F2295"/>
  </w:style>
  <w:style w:type="paragraph" w:styleId="ac">
    <w:name w:val="List Paragraph"/>
    <w:basedOn w:val="a"/>
    <w:uiPriority w:val="34"/>
    <w:qFormat/>
    <w:rsid w:val="001F2295"/>
    <w:pPr>
      <w:ind w:left="720"/>
      <w:contextualSpacing/>
    </w:pPr>
  </w:style>
  <w:style w:type="paragraph" w:styleId="21">
    <w:name w:val="Quote"/>
    <w:basedOn w:val="a"/>
    <w:next w:val="a"/>
    <w:link w:val="22"/>
    <w:uiPriority w:val="29"/>
    <w:qFormat/>
    <w:rsid w:val="001F2295"/>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1F2295"/>
    <w:rPr>
      <w:rFonts w:asciiTheme="majorHAnsi" w:eastAsiaTheme="majorEastAsia" w:hAnsiTheme="majorHAnsi" w:cstheme="majorBidi"/>
      <w:i/>
      <w:iCs/>
      <w:color w:val="5A5A5A" w:themeColor="text1" w:themeTint="A5"/>
    </w:rPr>
  </w:style>
  <w:style w:type="paragraph" w:styleId="ad">
    <w:name w:val="Intense Quote"/>
    <w:basedOn w:val="a"/>
    <w:next w:val="a"/>
    <w:link w:val="ae"/>
    <w:uiPriority w:val="30"/>
    <w:qFormat/>
    <w:rsid w:val="001F229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4F4F4" w:themeColor="background1"/>
    </w:rPr>
  </w:style>
  <w:style w:type="character" w:customStyle="1" w:styleId="ae">
    <w:name w:val="Выделенная цитата Знак"/>
    <w:basedOn w:val="a0"/>
    <w:link w:val="ad"/>
    <w:uiPriority w:val="30"/>
    <w:rsid w:val="001F2295"/>
    <w:rPr>
      <w:rFonts w:asciiTheme="majorHAnsi" w:eastAsiaTheme="majorEastAsia" w:hAnsiTheme="majorHAnsi" w:cstheme="majorBidi"/>
      <w:i/>
      <w:iCs/>
      <w:color w:val="F4F4F4" w:themeColor="background1"/>
      <w:sz w:val="24"/>
      <w:szCs w:val="24"/>
      <w:shd w:val="clear" w:color="auto" w:fill="4F81BD" w:themeFill="accent1"/>
    </w:rPr>
  </w:style>
  <w:style w:type="character" w:styleId="af">
    <w:name w:val="Subtle Emphasis"/>
    <w:uiPriority w:val="19"/>
    <w:qFormat/>
    <w:rsid w:val="001F2295"/>
    <w:rPr>
      <w:i/>
      <w:iCs/>
      <w:color w:val="5A5A5A" w:themeColor="text1" w:themeTint="A5"/>
    </w:rPr>
  </w:style>
  <w:style w:type="character" w:styleId="af0">
    <w:name w:val="Intense Emphasis"/>
    <w:uiPriority w:val="21"/>
    <w:qFormat/>
    <w:rsid w:val="001F2295"/>
    <w:rPr>
      <w:b/>
      <w:bCs/>
      <w:i/>
      <w:iCs/>
      <w:color w:val="4F81BD" w:themeColor="accent1"/>
      <w:sz w:val="22"/>
      <w:szCs w:val="22"/>
    </w:rPr>
  </w:style>
  <w:style w:type="character" w:styleId="af1">
    <w:name w:val="Subtle Reference"/>
    <w:uiPriority w:val="31"/>
    <w:qFormat/>
    <w:rsid w:val="001F2295"/>
    <w:rPr>
      <w:color w:val="auto"/>
      <w:u w:val="single" w:color="9BBB59" w:themeColor="accent3"/>
    </w:rPr>
  </w:style>
  <w:style w:type="character" w:styleId="af2">
    <w:name w:val="Intense Reference"/>
    <w:basedOn w:val="a0"/>
    <w:uiPriority w:val="32"/>
    <w:qFormat/>
    <w:rsid w:val="001F2295"/>
    <w:rPr>
      <w:b/>
      <w:bCs/>
      <w:color w:val="76923C" w:themeColor="accent3" w:themeShade="BF"/>
      <w:u w:val="single" w:color="9BBB59" w:themeColor="accent3"/>
    </w:rPr>
  </w:style>
  <w:style w:type="character" w:styleId="af3">
    <w:name w:val="Book Title"/>
    <w:basedOn w:val="a0"/>
    <w:uiPriority w:val="33"/>
    <w:qFormat/>
    <w:rsid w:val="001F2295"/>
    <w:rPr>
      <w:rFonts w:asciiTheme="majorHAnsi" w:eastAsiaTheme="majorEastAsia" w:hAnsiTheme="majorHAnsi" w:cstheme="majorBidi"/>
      <w:b/>
      <w:bCs/>
      <w:i/>
      <w:iCs/>
      <w:color w:val="auto"/>
    </w:rPr>
  </w:style>
  <w:style w:type="paragraph" w:styleId="af4">
    <w:name w:val="TOC Heading"/>
    <w:basedOn w:val="1"/>
    <w:next w:val="a"/>
    <w:uiPriority w:val="39"/>
    <w:semiHidden/>
    <w:unhideWhenUsed/>
    <w:qFormat/>
    <w:rsid w:val="001F2295"/>
    <w:pPr>
      <w:outlineLvl w:val="9"/>
    </w:pPr>
  </w:style>
  <w:style w:type="paragraph" w:styleId="31">
    <w:name w:val="Body Text 3"/>
    <w:basedOn w:val="a"/>
    <w:link w:val="32"/>
    <w:rsid w:val="009A4A61"/>
    <w:pPr>
      <w:spacing w:after="120"/>
    </w:pPr>
    <w:rPr>
      <w:sz w:val="16"/>
      <w:szCs w:val="16"/>
    </w:rPr>
  </w:style>
  <w:style w:type="character" w:customStyle="1" w:styleId="32">
    <w:name w:val="Основной текст 3 Знак"/>
    <w:basedOn w:val="a0"/>
    <w:link w:val="31"/>
    <w:rsid w:val="009A4A61"/>
    <w:rPr>
      <w:rFonts w:ascii="Times New Roman" w:eastAsia="Times New Roman" w:hAnsi="Times New Roman" w:cs="Times New Roman"/>
      <w:sz w:val="16"/>
      <w:szCs w:val="16"/>
      <w:lang w:val="ru-RU" w:eastAsia="ru-RU" w:bidi="ar-SA"/>
    </w:rPr>
  </w:style>
  <w:style w:type="paragraph" w:styleId="af5">
    <w:name w:val="Plain Text"/>
    <w:basedOn w:val="a"/>
    <w:link w:val="af6"/>
    <w:rsid w:val="009A4A61"/>
    <w:rPr>
      <w:rFonts w:ascii="Courier New" w:hAnsi="Courier New"/>
      <w:sz w:val="20"/>
      <w:szCs w:val="20"/>
    </w:rPr>
  </w:style>
  <w:style w:type="character" w:customStyle="1" w:styleId="af6">
    <w:name w:val="Текст Знак"/>
    <w:basedOn w:val="a0"/>
    <w:link w:val="af5"/>
    <w:rsid w:val="009A4A61"/>
    <w:rPr>
      <w:rFonts w:ascii="Courier New" w:eastAsia="Times New Roman" w:hAnsi="Courier New" w:cs="Times New Roman"/>
      <w:sz w:val="20"/>
      <w:szCs w:val="20"/>
      <w:lang w:val="ru-RU" w:eastAsia="ru-RU" w:bidi="ar-SA"/>
    </w:rPr>
  </w:style>
  <w:style w:type="paragraph" w:styleId="23">
    <w:name w:val="Body Text Indent 2"/>
    <w:basedOn w:val="a"/>
    <w:link w:val="24"/>
    <w:rsid w:val="009A4A61"/>
    <w:pPr>
      <w:spacing w:after="120" w:line="480" w:lineRule="auto"/>
      <w:ind w:left="283"/>
    </w:pPr>
  </w:style>
  <w:style w:type="character" w:customStyle="1" w:styleId="24">
    <w:name w:val="Основной текст с отступом 2 Знак"/>
    <w:basedOn w:val="a0"/>
    <w:link w:val="23"/>
    <w:rsid w:val="009A4A61"/>
    <w:rPr>
      <w:rFonts w:ascii="Times New Roman" w:eastAsia="Times New Roman" w:hAnsi="Times New Roman" w:cs="Times New Roman"/>
      <w:sz w:val="24"/>
      <w:szCs w:val="24"/>
      <w:lang w:val="ru-RU" w:eastAsia="ru-RU" w:bidi="ar-SA"/>
    </w:rPr>
  </w:style>
  <w:style w:type="paragraph" w:styleId="33">
    <w:name w:val="Body Text Indent 3"/>
    <w:basedOn w:val="a"/>
    <w:link w:val="34"/>
    <w:rsid w:val="009A4A61"/>
    <w:pPr>
      <w:spacing w:after="120"/>
      <w:ind w:left="283"/>
    </w:pPr>
    <w:rPr>
      <w:sz w:val="16"/>
      <w:szCs w:val="16"/>
    </w:rPr>
  </w:style>
  <w:style w:type="character" w:customStyle="1" w:styleId="34">
    <w:name w:val="Основной текст с отступом 3 Знак"/>
    <w:basedOn w:val="a0"/>
    <w:link w:val="33"/>
    <w:rsid w:val="009A4A61"/>
    <w:rPr>
      <w:rFonts w:ascii="Times New Roman" w:eastAsia="Times New Roman" w:hAnsi="Times New Roman" w:cs="Times New Roman"/>
      <w:sz w:val="16"/>
      <w:szCs w:val="16"/>
      <w:lang w:val="ru-RU" w:eastAsia="ru-RU" w:bidi="ar-SA"/>
    </w:rPr>
  </w:style>
  <w:style w:type="paragraph" w:styleId="af7">
    <w:name w:val="Body Text Indent"/>
    <w:basedOn w:val="a"/>
    <w:link w:val="af8"/>
    <w:uiPriority w:val="99"/>
    <w:semiHidden/>
    <w:unhideWhenUsed/>
    <w:rsid w:val="009A4A61"/>
    <w:pPr>
      <w:spacing w:after="120"/>
      <w:ind w:left="283"/>
    </w:pPr>
  </w:style>
  <w:style w:type="character" w:customStyle="1" w:styleId="af8">
    <w:name w:val="Основной текст с отступом Знак"/>
    <w:basedOn w:val="a0"/>
    <w:link w:val="af7"/>
    <w:uiPriority w:val="99"/>
    <w:semiHidden/>
    <w:rsid w:val="009A4A61"/>
    <w:rPr>
      <w:rFonts w:ascii="Times New Roman" w:eastAsia="Times New Roman" w:hAnsi="Times New Roman" w:cs="Times New Roman"/>
      <w:sz w:val="24"/>
      <w:szCs w:val="24"/>
      <w:lang w:val="ru-RU" w:eastAsia="ru-RU" w:bidi="ar-SA"/>
    </w:rPr>
  </w:style>
  <w:style w:type="paragraph" w:styleId="af9">
    <w:name w:val="Normal (Web)"/>
    <w:basedOn w:val="a"/>
    <w:rsid w:val="009A4A61"/>
    <w:pPr>
      <w:spacing w:after="168"/>
    </w:pPr>
  </w:style>
  <w:style w:type="character" w:customStyle="1" w:styleId="-">
    <w:name w:val="опред-е"/>
    <w:basedOn w:val="a0"/>
    <w:rsid w:val="009A4A61"/>
    <w:rPr>
      <w:b/>
      <w:bCs/>
    </w:rPr>
  </w:style>
  <w:style w:type="character" w:customStyle="1" w:styleId="afa">
    <w:name w:val="выделение"/>
    <w:basedOn w:val="a0"/>
    <w:rsid w:val="009A4A61"/>
    <w:rPr>
      <w:b/>
      <w:bCs/>
      <w:color w:val="910025"/>
    </w:rPr>
  </w:style>
  <w:style w:type="paragraph" w:customStyle="1" w:styleId="style1">
    <w:name w:val="style1"/>
    <w:basedOn w:val="a"/>
    <w:rsid w:val="009A4A61"/>
    <w:pPr>
      <w:spacing w:before="100" w:beforeAutospacing="1" w:after="100" w:afterAutospacing="1"/>
    </w:pPr>
    <w:rPr>
      <w:sz w:val="30"/>
      <w:szCs w:val="30"/>
    </w:rPr>
  </w:style>
  <w:style w:type="character" w:styleId="afb">
    <w:name w:val="Hyperlink"/>
    <w:basedOn w:val="a0"/>
    <w:uiPriority w:val="99"/>
    <w:rsid w:val="009A4A61"/>
    <w:rPr>
      <w:color w:val="0000FF"/>
      <w:u w:val="single"/>
    </w:rPr>
  </w:style>
  <w:style w:type="paragraph" w:styleId="HTML">
    <w:name w:val="HTML Preformatted"/>
    <w:basedOn w:val="a"/>
    <w:link w:val="HTML0"/>
    <w:rsid w:val="009A4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A4A61"/>
    <w:rPr>
      <w:rFonts w:ascii="Courier New" w:eastAsia="Times New Roman" w:hAnsi="Courier New" w:cs="Courier New"/>
      <w:sz w:val="20"/>
      <w:szCs w:val="20"/>
      <w:lang w:val="ru-RU" w:eastAsia="ru-RU" w:bidi="ar-SA"/>
    </w:rPr>
  </w:style>
  <w:style w:type="paragraph" w:customStyle="1" w:styleId="Style10">
    <w:name w:val="Style1"/>
    <w:basedOn w:val="a"/>
    <w:uiPriority w:val="99"/>
    <w:rsid w:val="009A4A61"/>
    <w:pPr>
      <w:widowControl w:val="0"/>
      <w:autoSpaceDE w:val="0"/>
      <w:autoSpaceDN w:val="0"/>
      <w:adjustRightInd w:val="0"/>
      <w:spacing w:line="224" w:lineRule="exact"/>
      <w:ind w:firstLine="297"/>
      <w:jc w:val="both"/>
    </w:pPr>
    <w:rPr>
      <w:rFonts w:ascii="Bookman Old Style" w:hAnsi="Bookman Old Style"/>
    </w:rPr>
  </w:style>
  <w:style w:type="paragraph" w:customStyle="1" w:styleId="Style7">
    <w:name w:val="Style7"/>
    <w:basedOn w:val="a"/>
    <w:uiPriority w:val="99"/>
    <w:rsid w:val="009A4A61"/>
    <w:pPr>
      <w:widowControl w:val="0"/>
      <w:autoSpaceDE w:val="0"/>
      <w:autoSpaceDN w:val="0"/>
      <w:adjustRightInd w:val="0"/>
      <w:spacing w:line="243" w:lineRule="exact"/>
      <w:jc w:val="both"/>
    </w:pPr>
    <w:rPr>
      <w:rFonts w:ascii="Bookman Old Style" w:hAnsi="Bookman Old Style"/>
    </w:rPr>
  </w:style>
  <w:style w:type="character" w:customStyle="1" w:styleId="FontStyle51">
    <w:name w:val="Font Style51"/>
    <w:basedOn w:val="a0"/>
    <w:uiPriority w:val="99"/>
    <w:rsid w:val="009A4A61"/>
    <w:rPr>
      <w:rFonts w:ascii="Bookman Old Style" w:hAnsi="Bookman Old Style" w:cs="Bookman Old Style"/>
      <w:sz w:val="16"/>
      <w:szCs w:val="16"/>
    </w:rPr>
  </w:style>
  <w:style w:type="character" w:customStyle="1" w:styleId="FontStyle55">
    <w:name w:val="Font Style55"/>
    <w:basedOn w:val="a0"/>
    <w:uiPriority w:val="99"/>
    <w:rsid w:val="009A4A61"/>
    <w:rPr>
      <w:rFonts w:ascii="Bookman Old Style" w:hAnsi="Bookman Old Style" w:cs="Bookman Old Style"/>
      <w:i/>
      <w:iCs/>
      <w:spacing w:val="10"/>
      <w:sz w:val="16"/>
      <w:szCs w:val="16"/>
    </w:rPr>
  </w:style>
  <w:style w:type="character" w:customStyle="1" w:styleId="FontStyle64">
    <w:name w:val="Font Style64"/>
    <w:basedOn w:val="a0"/>
    <w:uiPriority w:val="99"/>
    <w:rsid w:val="009A4A61"/>
    <w:rPr>
      <w:rFonts w:ascii="Bookman Old Style" w:hAnsi="Bookman Old Style" w:cs="Bookman Old Style"/>
      <w:b/>
      <w:bCs/>
      <w:sz w:val="12"/>
      <w:szCs w:val="12"/>
    </w:rPr>
  </w:style>
  <w:style w:type="paragraph" w:customStyle="1" w:styleId="Style2">
    <w:name w:val="Style2"/>
    <w:basedOn w:val="a"/>
    <w:uiPriority w:val="99"/>
    <w:rsid w:val="009A4A61"/>
    <w:pPr>
      <w:widowControl w:val="0"/>
      <w:autoSpaceDE w:val="0"/>
      <w:autoSpaceDN w:val="0"/>
      <w:adjustRightInd w:val="0"/>
      <w:spacing w:line="218" w:lineRule="exact"/>
      <w:ind w:firstLine="288"/>
      <w:jc w:val="both"/>
    </w:pPr>
    <w:rPr>
      <w:rFonts w:ascii="Bookman Old Style" w:hAnsi="Bookman Old Style"/>
    </w:rPr>
  </w:style>
  <w:style w:type="paragraph" w:customStyle="1" w:styleId="Style5">
    <w:name w:val="Style5"/>
    <w:basedOn w:val="a"/>
    <w:uiPriority w:val="99"/>
    <w:rsid w:val="009A4A61"/>
    <w:pPr>
      <w:widowControl w:val="0"/>
      <w:autoSpaceDE w:val="0"/>
      <w:autoSpaceDN w:val="0"/>
      <w:adjustRightInd w:val="0"/>
      <w:spacing w:line="239" w:lineRule="exact"/>
      <w:jc w:val="right"/>
    </w:pPr>
    <w:rPr>
      <w:rFonts w:ascii="Bookman Old Style" w:hAnsi="Bookman Old Style"/>
    </w:rPr>
  </w:style>
  <w:style w:type="paragraph" w:customStyle="1" w:styleId="Style11">
    <w:name w:val="Style11"/>
    <w:basedOn w:val="a"/>
    <w:uiPriority w:val="99"/>
    <w:rsid w:val="009A4A61"/>
    <w:pPr>
      <w:widowControl w:val="0"/>
      <w:autoSpaceDE w:val="0"/>
      <w:autoSpaceDN w:val="0"/>
      <w:adjustRightInd w:val="0"/>
      <w:spacing w:line="244" w:lineRule="exact"/>
      <w:ind w:firstLine="325"/>
    </w:pPr>
    <w:rPr>
      <w:rFonts w:ascii="Bookman Old Style" w:hAnsi="Bookman Old Style"/>
    </w:rPr>
  </w:style>
  <w:style w:type="character" w:customStyle="1" w:styleId="FontStyle59">
    <w:name w:val="Font Style59"/>
    <w:basedOn w:val="a0"/>
    <w:uiPriority w:val="99"/>
    <w:rsid w:val="009A4A61"/>
    <w:rPr>
      <w:rFonts w:ascii="Bookman Old Style" w:hAnsi="Bookman Old Style" w:cs="Bookman Old Style"/>
      <w:i/>
      <w:iCs/>
      <w:sz w:val="16"/>
      <w:szCs w:val="16"/>
    </w:rPr>
  </w:style>
  <w:style w:type="paragraph" w:customStyle="1" w:styleId="Style3">
    <w:name w:val="Style3"/>
    <w:basedOn w:val="a"/>
    <w:rsid w:val="009A4A61"/>
    <w:pPr>
      <w:widowControl w:val="0"/>
      <w:autoSpaceDE w:val="0"/>
      <w:autoSpaceDN w:val="0"/>
      <w:adjustRightInd w:val="0"/>
      <w:spacing w:line="216" w:lineRule="exact"/>
    </w:pPr>
    <w:rPr>
      <w:rFonts w:ascii="Bookman Old Style" w:hAnsi="Bookman Old Style"/>
    </w:rPr>
  </w:style>
  <w:style w:type="paragraph" w:customStyle="1" w:styleId="Style42">
    <w:name w:val="Style42"/>
    <w:basedOn w:val="a"/>
    <w:uiPriority w:val="99"/>
    <w:rsid w:val="009A4A61"/>
    <w:pPr>
      <w:widowControl w:val="0"/>
      <w:autoSpaceDE w:val="0"/>
      <w:autoSpaceDN w:val="0"/>
      <w:adjustRightInd w:val="0"/>
      <w:spacing w:line="221" w:lineRule="exact"/>
      <w:ind w:hanging="130"/>
    </w:pPr>
    <w:rPr>
      <w:rFonts w:ascii="Bookman Old Style" w:hAnsi="Bookman Old Style"/>
    </w:rPr>
  </w:style>
  <w:style w:type="character" w:customStyle="1" w:styleId="FontStyle72">
    <w:name w:val="Font Style72"/>
    <w:basedOn w:val="a0"/>
    <w:uiPriority w:val="99"/>
    <w:rsid w:val="009A4A61"/>
    <w:rPr>
      <w:rFonts w:ascii="Bookman Old Style" w:hAnsi="Bookman Old Style" w:cs="Bookman Old Style"/>
      <w:b/>
      <w:bCs/>
      <w:smallCaps/>
      <w:sz w:val="14"/>
      <w:szCs w:val="14"/>
    </w:rPr>
  </w:style>
  <w:style w:type="paragraph" w:customStyle="1" w:styleId="Style19">
    <w:name w:val="Style19"/>
    <w:basedOn w:val="a"/>
    <w:uiPriority w:val="99"/>
    <w:rsid w:val="009A4A61"/>
    <w:pPr>
      <w:widowControl w:val="0"/>
      <w:autoSpaceDE w:val="0"/>
      <w:autoSpaceDN w:val="0"/>
      <w:adjustRightInd w:val="0"/>
      <w:spacing w:line="243" w:lineRule="exact"/>
      <w:ind w:firstLine="297"/>
      <w:jc w:val="both"/>
    </w:pPr>
    <w:rPr>
      <w:rFonts w:ascii="Bookman Old Style" w:hAnsi="Bookman Old Style"/>
    </w:rPr>
  </w:style>
  <w:style w:type="paragraph" w:customStyle="1" w:styleId="Style17">
    <w:name w:val="Style17"/>
    <w:basedOn w:val="a"/>
    <w:uiPriority w:val="99"/>
    <w:rsid w:val="009A4A61"/>
    <w:pPr>
      <w:widowControl w:val="0"/>
      <w:autoSpaceDE w:val="0"/>
      <w:autoSpaceDN w:val="0"/>
      <w:adjustRightInd w:val="0"/>
      <w:spacing w:line="230" w:lineRule="exact"/>
      <w:ind w:firstLine="306"/>
    </w:pPr>
    <w:rPr>
      <w:rFonts w:ascii="Bookman Old Style" w:hAnsi="Bookman Old Style"/>
    </w:rPr>
  </w:style>
  <w:style w:type="character" w:customStyle="1" w:styleId="FontStyle71">
    <w:name w:val="Font Style71"/>
    <w:basedOn w:val="a0"/>
    <w:uiPriority w:val="99"/>
    <w:rsid w:val="009A4A61"/>
    <w:rPr>
      <w:rFonts w:ascii="Bookman Old Style" w:hAnsi="Bookman Old Style" w:cs="Bookman Old Style"/>
      <w:b/>
      <w:bCs/>
      <w:sz w:val="14"/>
      <w:szCs w:val="14"/>
    </w:rPr>
  </w:style>
  <w:style w:type="paragraph" w:styleId="afc">
    <w:name w:val="header"/>
    <w:basedOn w:val="a"/>
    <w:link w:val="afd"/>
    <w:uiPriority w:val="99"/>
    <w:unhideWhenUsed/>
    <w:rsid w:val="009A4A61"/>
    <w:pPr>
      <w:tabs>
        <w:tab w:val="center" w:pos="4677"/>
        <w:tab w:val="right" w:pos="9355"/>
      </w:tabs>
    </w:pPr>
  </w:style>
  <w:style w:type="character" w:customStyle="1" w:styleId="afd">
    <w:name w:val="Верхний колонтитул Знак"/>
    <w:basedOn w:val="a0"/>
    <w:link w:val="afc"/>
    <w:uiPriority w:val="99"/>
    <w:rsid w:val="009A4A61"/>
    <w:rPr>
      <w:rFonts w:ascii="Times New Roman" w:eastAsia="Times New Roman" w:hAnsi="Times New Roman" w:cs="Times New Roman"/>
      <w:sz w:val="24"/>
      <w:szCs w:val="24"/>
      <w:lang w:val="ru-RU" w:eastAsia="ru-RU" w:bidi="ar-SA"/>
    </w:rPr>
  </w:style>
  <w:style w:type="paragraph" w:styleId="afe">
    <w:name w:val="footer"/>
    <w:basedOn w:val="a"/>
    <w:link w:val="aff"/>
    <w:uiPriority w:val="99"/>
    <w:semiHidden/>
    <w:unhideWhenUsed/>
    <w:rsid w:val="009A4A61"/>
    <w:pPr>
      <w:tabs>
        <w:tab w:val="center" w:pos="4677"/>
        <w:tab w:val="right" w:pos="9355"/>
      </w:tabs>
    </w:pPr>
  </w:style>
  <w:style w:type="character" w:customStyle="1" w:styleId="aff">
    <w:name w:val="Нижний колонтитул Знак"/>
    <w:basedOn w:val="a0"/>
    <w:link w:val="afe"/>
    <w:uiPriority w:val="99"/>
    <w:semiHidden/>
    <w:rsid w:val="009A4A61"/>
    <w:rPr>
      <w:rFonts w:ascii="Times New Roman" w:eastAsia="Times New Roman" w:hAnsi="Times New Roman" w:cs="Times New Roman"/>
      <w:sz w:val="24"/>
      <w:szCs w:val="24"/>
      <w:lang w:val="ru-RU" w:eastAsia="ru-RU" w:bidi="ar-SA"/>
    </w:rPr>
  </w:style>
  <w:style w:type="paragraph" w:styleId="aff0">
    <w:name w:val="Document Map"/>
    <w:basedOn w:val="a"/>
    <w:link w:val="aff1"/>
    <w:uiPriority w:val="99"/>
    <w:semiHidden/>
    <w:unhideWhenUsed/>
    <w:rsid w:val="009A4A61"/>
    <w:rPr>
      <w:rFonts w:ascii="Tahoma" w:hAnsi="Tahoma" w:cs="Tahoma"/>
      <w:sz w:val="16"/>
      <w:szCs w:val="16"/>
    </w:rPr>
  </w:style>
  <w:style w:type="character" w:customStyle="1" w:styleId="aff1">
    <w:name w:val="Схема документа Знак"/>
    <w:basedOn w:val="a0"/>
    <w:link w:val="aff0"/>
    <w:uiPriority w:val="99"/>
    <w:semiHidden/>
    <w:rsid w:val="009A4A61"/>
    <w:rPr>
      <w:rFonts w:ascii="Tahoma" w:eastAsia="Times New Roman" w:hAnsi="Tahoma" w:cs="Tahoma"/>
      <w:sz w:val="16"/>
      <w:szCs w:val="16"/>
      <w:lang w:val="ru-RU" w:eastAsia="ru-RU" w:bidi="ar-SA"/>
    </w:rPr>
  </w:style>
  <w:style w:type="character" w:customStyle="1" w:styleId="FontStyle27">
    <w:name w:val="Font Style27"/>
    <w:basedOn w:val="a0"/>
    <w:uiPriority w:val="99"/>
    <w:rsid w:val="009A4A61"/>
    <w:rPr>
      <w:rFonts w:ascii="Century Schoolbook" w:hAnsi="Century Schoolbook" w:cs="Century Schoolbook"/>
      <w:sz w:val="18"/>
      <w:szCs w:val="18"/>
    </w:rPr>
  </w:style>
  <w:style w:type="character" w:customStyle="1" w:styleId="FontStyle12">
    <w:name w:val="Font Style12"/>
    <w:basedOn w:val="a0"/>
    <w:uiPriority w:val="99"/>
    <w:rsid w:val="009A4A61"/>
    <w:rPr>
      <w:rFonts w:ascii="Century Schoolbook" w:hAnsi="Century Schoolbook" w:cs="Century Schoolbook"/>
      <w:sz w:val="20"/>
      <w:szCs w:val="20"/>
    </w:rPr>
  </w:style>
  <w:style w:type="character" w:customStyle="1" w:styleId="FontStyle14">
    <w:name w:val="Font Style14"/>
    <w:basedOn w:val="a0"/>
    <w:uiPriority w:val="99"/>
    <w:rsid w:val="009A4A61"/>
    <w:rPr>
      <w:rFonts w:ascii="Century Schoolbook" w:hAnsi="Century Schoolbook" w:cs="Century Schoolbook"/>
      <w:i/>
      <w:iCs/>
      <w:sz w:val="20"/>
      <w:szCs w:val="20"/>
    </w:rPr>
  </w:style>
  <w:style w:type="character" w:customStyle="1" w:styleId="FontStyle114">
    <w:name w:val="Font Style114"/>
    <w:basedOn w:val="a0"/>
    <w:uiPriority w:val="99"/>
    <w:rsid w:val="009A4A61"/>
    <w:rPr>
      <w:rFonts w:ascii="Century Schoolbook" w:hAnsi="Century Schoolbook" w:cs="Century Schoolbook"/>
      <w:i/>
      <w:iCs/>
      <w:sz w:val="18"/>
      <w:szCs w:val="18"/>
    </w:rPr>
  </w:style>
  <w:style w:type="character" w:customStyle="1" w:styleId="FontStyle159">
    <w:name w:val="Font Style159"/>
    <w:basedOn w:val="a0"/>
    <w:uiPriority w:val="99"/>
    <w:rsid w:val="009A4A61"/>
    <w:rPr>
      <w:rFonts w:ascii="Century Schoolbook" w:hAnsi="Century Schoolbook" w:cs="Century Schoolbook"/>
      <w:sz w:val="18"/>
      <w:szCs w:val="18"/>
    </w:rPr>
  </w:style>
  <w:style w:type="character" w:customStyle="1" w:styleId="FontStyle118">
    <w:name w:val="Font Style118"/>
    <w:basedOn w:val="a0"/>
    <w:uiPriority w:val="99"/>
    <w:rsid w:val="009A4A61"/>
    <w:rPr>
      <w:rFonts w:ascii="Century Schoolbook" w:hAnsi="Century Schoolbook" w:cs="Century Schoolbook"/>
      <w:b/>
      <w:bCs/>
      <w:i/>
      <w:iCs/>
      <w:sz w:val="18"/>
      <w:szCs w:val="18"/>
    </w:rPr>
  </w:style>
  <w:style w:type="paragraph" w:customStyle="1" w:styleId="Style22">
    <w:name w:val="Style22"/>
    <w:basedOn w:val="a"/>
    <w:uiPriority w:val="99"/>
    <w:rsid w:val="009A4A61"/>
    <w:pPr>
      <w:widowControl w:val="0"/>
      <w:autoSpaceDE w:val="0"/>
      <w:autoSpaceDN w:val="0"/>
      <w:adjustRightInd w:val="0"/>
      <w:spacing w:line="182" w:lineRule="exact"/>
      <w:ind w:firstLine="341"/>
      <w:jc w:val="both"/>
    </w:pPr>
    <w:rPr>
      <w:rFonts w:ascii="Arial" w:hAnsi="Arial" w:cs="Arial"/>
    </w:rPr>
  </w:style>
  <w:style w:type="paragraph" w:customStyle="1" w:styleId="Style41">
    <w:name w:val="Style41"/>
    <w:basedOn w:val="a"/>
    <w:uiPriority w:val="99"/>
    <w:rsid w:val="009A4A61"/>
    <w:pPr>
      <w:widowControl w:val="0"/>
      <w:autoSpaceDE w:val="0"/>
      <w:autoSpaceDN w:val="0"/>
      <w:adjustRightInd w:val="0"/>
    </w:pPr>
    <w:rPr>
      <w:rFonts w:ascii="Arial" w:hAnsi="Arial" w:cs="Arial"/>
    </w:rPr>
  </w:style>
  <w:style w:type="paragraph" w:customStyle="1" w:styleId="Style43">
    <w:name w:val="Style43"/>
    <w:basedOn w:val="a"/>
    <w:uiPriority w:val="99"/>
    <w:rsid w:val="009A4A61"/>
    <w:pPr>
      <w:widowControl w:val="0"/>
      <w:autoSpaceDE w:val="0"/>
      <w:autoSpaceDN w:val="0"/>
      <w:adjustRightInd w:val="0"/>
      <w:spacing w:line="245" w:lineRule="exact"/>
      <w:ind w:firstLine="336"/>
    </w:pPr>
    <w:rPr>
      <w:rFonts w:ascii="Arial" w:hAnsi="Arial" w:cs="Arial"/>
    </w:rPr>
  </w:style>
  <w:style w:type="character" w:customStyle="1" w:styleId="FontStyle162">
    <w:name w:val="Font Style162"/>
    <w:basedOn w:val="a0"/>
    <w:rsid w:val="009A4A61"/>
    <w:rPr>
      <w:rFonts w:ascii="Times New Roman" w:hAnsi="Times New Roman" w:cs="Times New Roman"/>
      <w:sz w:val="20"/>
      <w:szCs w:val="20"/>
    </w:rPr>
  </w:style>
  <w:style w:type="paragraph" w:customStyle="1" w:styleId="Style31">
    <w:name w:val="Style31"/>
    <w:basedOn w:val="a"/>
    <w:uiPriority w:val="99"/>
    <w:rsid w:val="009A4A61"/>
    <w:pPr>
      <w:widowControl w:val="0"/>
      <w:autoSpaceDE w:val="0"/>
      <w:autoSpaceDN w:val="0"/>
      <w:adjustRightInd w:val="0"/>
      <w:spacing w:line="223" w:lineRule="exact"/>
      <w:ind w:firstLine="341"/>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inbooks.net/index.php?option=com_rd_glossary&amp;task=view&amp;id=36&amp;Itemid=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inbooks.net/index.php?option=com_rd_glossary&amp;task=view&amp;id=53&amp;Itemid=8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96D75-5BBC-4AE3-821F-0076E0AC9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18</Pages>
  <Words>47440</Words>
  <Characters>270411</Characters>
  <Application>Microsoft Office Word</Application>
  <DocSecurity>0</DocSecurity>
  <Lines>2253</Lines>
  <Paragraphs>634</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317217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2010-04-20T12:50:00Z</cp:lastPrinted>
  <dcterms:created xsi:type="dcterms:W3CDTF">2010-04-19T18:47:00Z</dcterms:created>
  <dcterms:modified xsi:type="dcterms:W3CDTF">2010-04-20T12:51:00Z</dcterms:modified>
</cp:coreProperties>
</file>